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2F82" w:rsidRDefault="00962F82" w:rsidP="00535F6F">
      <w:pPr>
        <w:jc w:val="center"/>
        <w:rPr>
          <w:sz w:val="28"/>
          <w:szCs w:val="28"/>
        </w:rPr>
      </w:pPr>
      <w:bookmarkStart w:id="0" w:name="_GoBack"/>
      <w:r>
        <w:rPr>
          <w:noProof/>
          <w:sz w:val="28"/>
          <w:szCs w:val="28"/>
        </w:rPr>
        <w:drawing>
          <wp:inline distT="0" distB="0" distL="0" distR="0">
            <wp:extent cx="6477635" cy="8626475"/>
            <wp:effectExtent l="0" t="0" r="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77635" cy="8626475"/>
                    </a:xfrm>
                    <a:prstGeom prst="rect">
                      <a:avLst/>
                    </a:prstGeom>
                    <a:noFill/>
                    <a:ln>
                      <a:noFill/>
                    </a:ln>
                  </pic:spPr>
                </pic:pic>
              </a:graphicData>
            </a:graphic>
          </wp:inline>
        </w:drawing>
      </w:r>
      <w:bookmarkEnd w:id="0"/>
    </w:p>
    <w:p w:rsidR="00962F82" w:rsidRDefault="00962F82">
      <w:pPr>
        <w:widowControl/>
        <w:autoSpaceDE/>
        <w:autoSpaceDN/>
        <w:adjustRightInd/>
        <w:spacing w:line="360" w:lineRule="auto"/>
        <w:ind w:left="709" w:hanging="709"/>
        <w:jc w:val="both"/>
        <w:rPr>
          <w:sz w:val="28"/>
          <w:szCs w:val="28"/>
        </w:rPr>
      </w:pPr>
      <w:r>
        <w:rPr>
          <w:sz w:val="28"/>
          <w:szCs w:val="28"/>
        </w:rPr>
        <w:br w:type="page"/>
      </w:r>
    </w:p>
    <w:p w:rsidR="00B825A8" w:rsidRPr="007D3BD1" w:rsidRDefault="00B825A8" w:rsidP="00535F6F">
      <w:pPr>
        <w:jc w:val="center"/>
        <w:rPr>
          <w:sz w:val="28"/>
          <w:szCs w:val="28"/>
        </w:rPr>
      </w:pPr>
      <w:r w:rsidRPr="007D3BD1">
        <w:rPr>
          <w:sz w:val="28"/>
          <w:szCs w:val="28"/>
        </w:rPr>
        <w:lastRenderedPageBreak/>
        <w:t>КОЛЛЕКТИВНЫЙ ДОГОВОР</w:t>
      </w:r>
    </w:p>
    <w:p w:rsidR="00B825A8" w:rsidRPr="007D3BD1" w:rsidRDefault="00567CE8" w:rsidP="00535F6F">
      <w:pPr>
        <w:jc w:val="center"/>
        <w:rPr>
          <w:b/>
          <w:sz w:val="28"/>
          <w:szCs w:val="28"/>
        </w:rPr>
      </w:pPr>
      <w:r>
        <w:rPr>
          <w:b/>
          <w:sz w:val="28"/>
          <w:szCs w:val="28"/>
        </w:rPr>
        <w:t>муниципального бюджетного общеобразовательного учреждения «Средняя общеобразовательная школа № 60»</w:t>
      </w:r>
    </w:p>
    <w:p w:rsidR="00B825A8" w:rsidRPr="007D3BD1" w:rsidRDefault="00B825A8" w:rsidP="00535F6F">
      <w:pPr>
        <w:jc w:val="both"/>
        <w:rPr>
          <w:sz w:val="28"/>
          <w:szCs w:val="28"/>
        </w:rPr>
      </w:pPr>
      <w:r w:rsidRPr="007D3BD1">
        <w:rPr>
          <w:sz w:val="28"/>
          <w:szCs w:val="28"/>
        </w:rPr>
        <w:t>прошел уведомительную регистрацию в  государственном казенном учреждении «Центр занятости населения города Набережные Челны».</w:t>
      </w:r>
    </w:p>
    <w:p w:rsidR="00B825A8" w:rsidRPr="007D3BD1" w:rsidRDefault="00B825A8" w:rsidP="00535F6F">
      <w:pPr>
        <w:jc w:val="both"/>
        <w:rPr>
          <w:sz w:val="28"/>
          <w:szCs w:val="28"/>
        </w:rPr>
      </w:pPr>
      <w:r w:rsidRPr="007D3BD1">
        <w:rPr>
          <w:sz w:val="28"/>
          <w:szCs w:val="28"/>
        </w:rPr>
        <w:t>Регистрационный №___ от «___»_____________20___ г.</w:t>
      </w:r>
    </w:p>
    <w:p w:rsidR="00B825A8" w:rsidRPr="007D3BD1" w:rsidRDefault="00B825A8" w:rsidP="00535F6F">
      <w:pPr>
        <w:jc w:val="both"/>
        <w:rPr>
          <w:sz w:val="28"/>
          <w:szCs w:val="28"/>
        </w:rPr>
      </w:pPr>
    </w:p>
    <w:p w:rsidR="00B825A8" w:rsidRPr="007D3BD1" w:rsidRDefault="00B825A8" w:rsidP="00535F6F">
      <w:pPr>
        <w:jc w:val="both"/>
        <w:rPr>
          <w:sz w:val="28"/>
          <w:szCs w:val="28"/>
        </w:rPr>
      </w:pPr>
      <w:r w:rsidRPr="007D3BD1">
        <w:rPr>
          <w:sz w:val="28"/>
          <w:szCs w:val="28"/>
        </w:rPr>
        <w:t xml:space="preserve">Руководитель ГКУ «Центр занятости </w:t>
      </w:r>
    </w:p>
    <w:p w:rsidR="00B825A8" w:rsidRPr="007D3BD1" w:rsidRDefault="00B825A8" w:rsidP="00535F6F">
      <w:pPr>
        <w:jc w:val="both"/>
        <w:rPr>
          <w:sz w:val="28"/>
          <w:szCs w:val="28"/>
        </w:rPr>
      </w:pPr>
      <w:r w:rsidRPr="007D3BD1">
        <w:rPr>
          <w:sz w:val="28"/>
          <w:szCs w:val="28"/>
        </w:rPr>
        <w:t xml:space="preserve">населения города Набережные Челны»:    Т.А. </w:t>
      </w:r>
      <w:proofErr w:type="spellStart"/>
      <w:r w:rsidRPr="007D3BD1">
        <w:rPr>
          <w:sz w:val="28"/>
          <w:szCs w:val="28"/>
        </w:rPr>
        <w:t>Быданова</w:t>
      </w:r>
      <w:proofErr w:type="spellEnd"/>
      <w:r w:rsidRPr="007D3BD1">
        <w:rPr>
          <w:sz w:val="28"/>
          <w:szCs w:val="28"/>
        </w:rPr>
        <w:t xml:space="preserve"> </w:t>
      </w:r>
    </w:p>
    <w:p w:rsidR="00B825A8" w:rsidRPr="007D3BD1" w:rsidRDefault="00B825A8" w:rsidP="00535F6F">
      <w:pPr>
        <w:jc w:val="center"/>
        <w:rPr>
          <w:sz w:val="28"/>
          <w:szCs w:val="28"/>
        </w:rPr>
      </w:pPr>
    </w:p>
    <w:p w:rsidR="00B825A8" w:rsidRPr="007D3BD1" w:rsidRDefault="00B825A8" w:rsidP="00535F6F">
      <w:pPr>
        <w:jc w:val="center"/>
        <w:rPr>
          <w:sz w:val="28"/>
          <w:szCs w:val="28"/>
        </w:rPr>
      </w:pPr>
    </w:p>
    <w:p w:rsidR="00B825A8" w:rsidRPr="007D3BD1" w:rsidRDefault="00B825A8" w:rsidP="00535F6F">
      <w:pPr>
        <w:pStyle w:val="aff0"/>
        <w:jc w:val="both"/>
        <w:rPr>
          <w:sz w:val="28"/>
          <w:szCs w:val="28"/>
        </w:rPr>
      </w:pPr>
      <w:r w:rsidRPr="007D3BD1">
        <w:rPr>
          <w:sz w:val="28"/>
          <w:szCs w:val="28"/>
        </w:rPr>
        <w:t>Коллективный договор прошел уведомительную регистрацию в Набережно-</w:t>
      </w:r>
      <w:proofErr w:type="spellStart"/>
      <w:r w:rsidRPr="007D3BD1">
        <w:rPr>
          <w:sz w:val="28"/>
          <w:szCs w:val="28"/>
        </w:rPr>
        <w:t>Челнинской</w:t>
      </w:r>
      <w:proofErr w:type="spellEnd"/>
      <w:r w:rsidRPr="007D3BD1">
        <w:rPr>
          <w:sz w:val="28"/>
          <w:szCs w:val="28"/>
        </w:rPr>
        <w:t xml:space="preserve"> городской профсоюзной организации работников образования</w:t>
      </w:r>
      <w:r w:rsidR="00A44B12">
        <w:rPr>
          <w:sz w:val="28"/>
          <w:szCs w:val="28"/>
        </w:rPr>
        <w:t>.</w:t>
      </w:r>
    </w:p>
    <w:p w:rsidR="00B825A8" w:rsidRPr="007D3BD1" w:rsidRDefault="00B825A8" w:rsidP="00535F6F">
      <w:pPr>
        <w:jc w:val="both"/>
        <w:rPr>
          <w:sz w:val="28"/>
          <w:szCs w:val="28"/>
        </w:rPr>
      </w:pPr>
      <w:r w:rsidRPr="007D3BD1">
        <w:rPr>
          <w:sz w:val="28"/>
          <w:szCs w:val="28"/>
        </w:rPr>
        <w:t>Регистрационный № ____  от «____» ____________20____ г.</w:t>
      </w:r>
    </w:p>
    <w:p w:rsidR="00B825A8" w:rsidRPr="007D3BD1" w:rsidRDefault="00B825A8" w:rsidP="00535F6F">
      <w:pPr>
        <w:ind w:firstLine="567"/>
        <w:rPr>
          <w:sz w:val="28"/>
          <w:szCs w:val="28"/>
        </w:rPr>
      </w:pPr>
    </w:p>
    <w:p w:rsidR="00B825A8" w:rsidRPr="007D3BD1" w:rsidRDefault="00B825A8" w:rsidP="00535F6F">
      <w:pPr>
        <w:rPr>
          <w:sz w:val="28"/>
          <w:szCs w:val="28"/>
        </w:rPr>
      </w:pPr>
      <w:r w:rsidRPr="007D3BD1">
        <w:rPr>
          <w:sz w:val="28"/>
          <w:szCs w:val="28"/>
        </w:rPr>
        <w:t>Председатель  Набережно-</w:t>
      </w:r>
      <w:proofErr w:type="spellStart"/>
      <w:r w:rsidRPr="007D3BD1">
        <w:rPr>
          <w:sz w:val="28"/>
          <w:szCs w:val="28"/>
        </w:rPr>
        <w:t>Челнинской</w:t>
      </w:r>
      <w:proofErr w:type="spellEnd"/>
      <w:r w:rsidRPr="007D3BD1">
        <w:rPr>
          <w:sz w:val="28"/>
          <w:szCs w:val="28"/>
        </w:rPr>
        <w:t xml:space="preserve"> </w:t>
      </w:r>
    </w:p>
    <w:p w:rsidR="00B825A8" w:rsidRPr="007D3BD1" w:rsidRDefault="00B825A8" w:rsidP="00535F6F">
      <w:pPr>
        <w:rPr>
          <w:sz w:val="28"/>
          <w:szCs w:val="28"/>
        </w:rPr>
      </w:pPr>
      <w:r w:rsidRPr="007D3BD1">
        <w:rPr>
          <w:sz w:val="28"/>
          <w:szCs w:val="28"/>
        </w:rPr>
        <w:t xml:space="preserve">городской профсоюзной организации </w:t>
      </w:r>
    </w:p>
    <w:p w:rsidR="00B825A8" w:rsidRPr="007D3BD1" w:rsidRDefault="00B825A8" w:rsidP="00535F6F">
      <w:pPr>
        <w:rPr>
          <w:sz w:val="28"/>
          <w:szCs w:val="28"/>
          <w:lang w:val="tt-RU"/>
        </w:rPr>
      </w:pPr>
      <w:r w:rsidRPr="007D3BD1">
        <w:rPr>
          <w:sz w:val="28"/>
          <w:szCs w:val="28"/>
        </w:rPr>
        <w:t xml:space="preserve">работников образования                                                             </w:t>
      </w:r>
      <w:r w:rsidRPr="007D3BD1">
        <w:rPr>
          <w:sz w:val="28"/>
          <w:szCs w:val="28"/>
          <w:lang w:val="tt-RU"/>
        </w:rPr>
        <w:t>Ф. А. Халиуллин</w:t>
      </w:r>
    </w:p>
    <w:p w:rsidR="00B825A8" w:rsidRPr="007D3BD1" w:rsidRDefault="00B825A8" w:rsidP="00535F6F">
      <w:pPr>
        <w:rPr>
          <w:sz w:val="28"/>
          <w:szCs w:val="28"/>
        </w:rPr>
      </w:pPr>
    </w:p>
    <w:p w:rsidR="00B825A8" w:rsidRPr="007D3BD1" w:rsidRDefault="00B825A8" w:rsidP="00535F6F">
      <w:pPr>
        <w:rPr>
          <w:sz w:val="28"/>
          <w:szCs w:val="28"/>
        </w:rPr>
      </w:pPr>
      <w:r w:rsidRPr="007D3BD1">
        <w:rPr>
          <w:sz w:val="28"/>
          <w:szCs w:val="28"/>
        </w:rPr>
        <w:tab/>
      </w:r>
      <w:r w:rsidRPr="007D3BD1">
        <w:rPr>
          <w:sz w:val="28"/>
          <w:szCs w:val="28"/>
        </w:rPr>
        <w:tab/>
        <w:t xml:space="preserve">М.П. </w:t>
      </w: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Default="00B825A8" w:rsidP="00535F6F">
      <w:pPr>
        <w:rPr>
          <w:sz w:val="28"/>
          <w:szCs w:val="28"/>
        </w:rPr>
      </w:pPr>
    </w:p>
    <w:p w:rsidR="002120B4" w:rsidRDefault="002120B4" w:rsidP="00535F6F">
      <w:pPr>
        <w:rPr>
          <w:sz w:val="28"/>
          <w:szCs w:val="28"/>
        </w:rPr>
      </w:pPr>
    </w:p>
    <w:p w:rsidR="002120B4" w:rsidRDefault="002120B4" w:rsidP="00535F6F">
      <w:pPr>
        <w:rPr>
          <w:sz w:val="28"/>
          <w:szCs w:val="28"/>
        </w:rPr>
      </w:pPr>
    </w:p>
    <w:p w:rsidR="002120B4" w:rsidRDefault="002120B4" w:rsidP="00535F6F">
      <w:pPr>
        <w:rPr>
          <w:sz w:val="28"/>
          <w:szCs w:val="28"/>
        </w:rPr>
      </w:pPr>
    </w:p>
    <w:p w:rsidR="002120B4" w:rsidRDefault="002120B4" w:rsidP="00535F6F">
      <w:pPr>
        <w:rPr>
          <w:sz w:val="28"/>
          <w:szCs w:val="28"/>
        </w:rPr>
      </w:pPr>
    </w:p>
    <w:p w:rsidR="002120B4" w:rsidRDefault="002120B4" w:rsidP="00535F6F">
      <w:pPr>
        <w:rPr>
          <w:sz w:val="28"/>
          <w:szCs w:val="28"/>
        </w:rPr>
      </w:pPr>
    </w:p>
    <w:p w:rsidR="002120B4" w:rsidRPr="007D3BD1" w:rsidRDefault="002120B4"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pStyle w:val="aff0"/>
        <w:ind w:firstLine="567"/>
        <w:jc w:val="center"/>
        <w:rPr>
          <w:b/>
          <w:sz w:val="28"/>
          <w:szCs w:val="28"/>
        </w:rPr>
      </w:pPr>
    </w:p>
    <w:p w:rsidR="00B825A8" w:rsidRDefault="00B825A8" w:rsidP="00A66227">
      <w:pPr>
        <w:pStyle w:val="aff0"/>
        <w:numPr>
          <w:ilvl w:val="0"/>
          <w:numId w:val="10"/>
        </w:numPr>
        <w:ind w:left="0" w:firstLine="0"/>
        <w:jc w:val="center"/>
        <w:rPr>
          <w:b/>
          <w:sz w:val="28"/>
          <w:szCs w:val="28"/>
        </w:rPr>
      </w:pPr>
      <w:r w:rsidRPr="007D3BD1">
        <w:rPr>
          <w:b/>
          <w:sz w:val="28"/>
          <w:szCs w:val="28"/>
        </w:rPr>
        <w:lastRenderedPageBreak/>
        <w:t>ОБЩЕЕ ПОЛОЖЕНИЕ</w:t>
      </w:r>
    </w:p>
    <w:p w:rsidR="00E47528" w:rsidRPr="007D3BD1" w:rsidRDefault="00E47528" w:rsidP="00A66227">
      <w:pPr>
        <w:pStyle w:val="aff0"/>
        <w:jc w:val="center"/>
        <w:rPr>
          <w:b/>
          <w:sz w:val="28"/>
          <w:szCs w:val="28"/>
        </w:rPr>
      </w:pPr>
    </w:p>
    <w:p w:rsidR="00B825A8" w:rsidRPr="007D3BD1" w:rsidRDefault="00B825A8" w:rsidP="00535F6F">
      <w:pPr>
        <w:pStyle w:val="aff0"/>
        <w:ind w:firstLine="567"/>
        <w:jc w:val="both"/>
        <w:rPr>
          <w:sz w:val="24"/>
          <w:szCs w:val="24"/>
        </w:rPr>
      </w:pPr>
      <w:r w:rsidRPr="007D3BD1">
        <w:rPr>
          <w:sz w:val="28"/>
          <w:szCs w:val="28"/>
        </w:rPr>
        <w:t xml:space="preserve">1.1. </w:t>
      </w:r>
      <w:proofErr w:type="gramStart"/>
      <w:r w:rsidRPr="007D3BD1">
        <w:rPr>
          <w:sz w:val="28"/>
          <w:szCs w:val="28"/>
        </w:rPr>
        <w:t xml:space="preserve">Настоящий коллективный договор – правовой акт, регулирующий социально-трудовые отношения принят  в </w:t>
      </w:r>
      <w:r w:rsidR="00567CE8">
        <w:rPr>
          <w:sz w:val="28"/>
          <w:szCs w:val="28"/>
        </w:rPr>
        <w:t xml:space="preserve"> муниципальном бюджетном общеобразовательном учреждении «Средняя общеобразовательная школа № 60»</w:t>
      </w:r>
      <w:r w:rsidR="00C05AE6">
        <w:rPr>
          <w:sz w:val="28"/>
          <w:szCs w:val="28"/>
        </w:rPr>
        <w:t xml:space="preserve">, </w:t>
      </w:r>
      <w:r w:rsidRPr="007D3BD1">
        <w:rPr>
          <w:sz w:val="24"/>
          <w:szCs w:val="24"/>
        </w:rPr>
        <w:t xml:space="preserve"> </w:t>
      </w:r>
      <w:r w:rsidRPr="007D3BD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w:t>
      </w:r>
      <w:proofErr w:type="gramEnd"/>
      <w:r w:rsidRPr="007D3BD1">
        <w:rPr>
          <w:sz w:val="28"/>
          <w:szCs w:val="28"/>
        </w:rPr>
        <w:t xml:space="preserve"> работников.</w:t>
      </w:r>
      <w:r w:rsidRPr="007D3BD1">
        <w:rPr>
          <w:sz w:val="28"/>
          <w:szCs w:val="28"/>
        </w:rPr>
        <w:tab/>
      </w:r>
    </w:p>
    <w:p w:rsidR="00B825A8" w:rsidRPr="007D3BD1" w:rsidRDefault="00B825A8" w:rsidP="00535F6F">
      <w:pPr>
        <w:pStyle w:val="aff0"/>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0"/>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0"/>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002120B4">
        <w:rPr>
          <w:sz w:val="28"/>
          <w:szCs w:val="28"/>
        </w:rPr>
        <w:t xml:space="preserve">10-ФЗ  </w:t>
      </w:r>
      <w:r w:rsidRPr="007D3BD1">
        <w:rPr>
          <w:sz w:val="28"/>
          <w:szCs w:val="28"/>
        </w:rPr>
        <w:t>«О профессиональных союзах, их правах и гарантиях деятельности»;</w:t>
      </w:r>
    </w:p>
    <w:p w:rsidR="00B825A8" w:rsidRPr="007D3BD1" w:rsidRDefault="00B825A8" w:rsidP="00535F6F">
      <w:pPr>
        <w:pStyle w:val="aff0"/>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BF250B">
      <w:pPr>
        <w:pStyle w:val="aff0"/>
        <w:ind w:firstLine="567"/>
        <w:jc w:val="both"/>
        <w:rPr>
          <w:sz w:val="28"/>
          <w:szCs w:val="28"/>
        </w:rPr>
      </w:pPr>
      <w:r w:rsidRPr="007D3BD1">
        <w:rPr>
          <w:sz w:val="28"/>
          <w:szCs w:val="28"/>
          <w:shd w:val="clear" w:color="auto" w:fill="FFFFFF"/>
        </w:rPr>
        <w:t>- Закон Республики Татарс</w:t>
      </w:r>
      <w:r w:rsidR="002120B4">
        <w:rPr>
          <w:sz w:val="28"/>
          <w:szCs w:val="28"/>
          <w:shd w:val="clear" w:color="auto" w:fill="FFFFFF"/>
        </w:rPr>
        <w:t xml:space="preserve">тан от 18.01.1995 № 2303-XII   </w:t>
      </w:r>
      <w:r w:rsidR="00BF250B" w:rsidRPr="007D3BD1">
        <w:rPr>
          <w:sz w:val="28"/>
          <w:szCs w:val="28"/>
          <w:shd w:val="clear" w:color="auto" w:fill="FFFFFF"/>
        </w:rPr>
        <w:t>«</w:t>
      </w:r>
      <w:r w:rsidRPr="007D3BD1">
        <w:rPr>
          <w:sz w:val="28"/>
          <w:szCs w:val="28"/>
          <w:shd w:val="clear" w:color="auto" w:fill="FFFFFF"/>
        </w:rPr>
        <w:t>О профессиональных союзах»;</w:t>
      </w:r>
    </w:p>
    <w:p w:rsidR="00B825A8" w:rsidRPr="007D3BD1" w:rsidRDefault="00B825A8" w:rsidP="00535F6F">
      <w:pPr>
        <w:pStyle w:val="aff0"/>
        <w:ind w:firstLine="567"/>
        <w:jc w:val="both"/>
        <w:rPr>
          <w:sz w:val="28"/>
          <w:szCs w:val="28"/>
        </w:rPr>
      </w:pPr>
      <w:r w:rsidRPr="007D3BD1">
        <w:rPr>
          <w:sz w:val="28"/>
          <w:szCs w:val="28"/>
        </w:rPr>
        <w:t>- Указ Президента Республи</w:t>
      </w:r>
      <w:r w:rsidR="002120B4">
        <w:rPr>
          <w:sz w:val="28"/>
          <w:szCs w:val="28"/>
        </w:rPr>
        <w:t xml:space="preserve">ки Татарстан от 17.11.2015 </w:t>
      </w:r>
      <w:r w:rsidRPr="007D3BD1">
        <w:rPr>
          <w:sz w:val="28"/>
          <w:szCs w:val="28"/>
        </w:rPr>
        <w:t>№ УП-1105 «О развитии социального партнерства в сфере труда в Республике Татарстан»;</w:t>
      </w:r>
    </w:p>
    <w:p w:rsidR="00B825A8" w:rsidRPr="007D3BD1" w:rsidRDefault="00B825A8" w:rsidP="00535F6F">
      <w:pPr>
        <w:pStyle w:val="aff0"/>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9A286C" w:rsidRPr="009A286C" w:rsidRDefault="00B825A8" w:rsidP="009A286C">
      <w:pPr>
        <w:pStyle w:val="aff0"/>
        <w:ind w:firstLine="567"/>
        <w:jc w:val="both"/>
        <w:rPr>
          <w:sz w:val="28"/>
          <w:szCs w:val="28"/>
        </w:rPr>
      </w:pPr>
      <w:r w:rsidRPr="007D3BD1">
        <w:rPr>
          <w:color w:val="000000"/>
          <w:sz w:val="28"/>
          <w:szCs w:val="28"/>
        </w:rPr>
        <w:t xml:space="preserve"> - </w:t>
      </w:r>
      <w:r w:rsidR="009A286C" w:rsidRPr="009A286C">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w:t>
      </w:r>
    </w:p>
    <w:p w:rsidR="009A286C" w:rsidRPr="009A286C" w:rsidRDefault="009A286C" w:rsidP="009A286C">
      <w:pPr>
        <w:pStyle w:val="aff0"/>
        <w:ind w:firstLine="567"/>
        <w:jc w:val="both"/>
        <w:rPr>
          <w:sz w:val="28"/>
          <w:szCs w:val="28"/>
        </w:rPr>
      </w:pPr>
      <w:r w:rsidRPr="009A286C">
        <w:rPr>
          <w:sz w:val="28"/>
          <w:szCs w:val="28"/>
        </w:rPr>
        <w:t>-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2023-2026 годы;</w:t>
      </w:r>
    </w:p>
    <w:p w:rsidR="009A286C" w:rsidRPr="009A286C" w:rsidRDefault="009A286C" w:rsidP="009A286C">
      <w:pPr>
        <w:pStyle w:val="aff0"/>
        <w:ind w:firstLine="709"/>
        <w:jc w:val="both"/>
        <w:rPr>
          <w:sz w:val="28"/>
          <w:szCs w:val="28"/>
        </w:rPr>
      </w:pPr>
      <w:r w:rsidRPr="009A286C">
        <w:rPr>
          <w:sz w:val="28"/>
          <w:szCs w:val="28"/>
        </w:rPr>
        <w:t>- Территориальное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Набережно-</w:t>
      </w:r>
      <w:proofErr w:type="spellStart"/>
      <w:r w:rsidRPr="009A286C">
        <w:rPr>
          <w:sz w:val="28"/>
          <w:szCs w:val="28"/>
        </w:rPr>
        <w:t>Челнинской</w:t>
      </w:r>
      <w:proofErr w:type="spellEnd"/>
      <w:r w:rsidRPr="009A286C">
        <w:rPr>
          <w:sz w:val="28"/>
          <w:szCs w:val="28"/>
        </w:rPr>
        <w:t xml:space="preserve"> территориальной организацией Профессионального союза работников народного образования и науки Российской Федерации в Республике Татарстан на 2024-2026 гг.</w:t>
      </w:r>
    </w:p>
    <w:p w:rsidR="00B825A8" w:rsidRPr="007D3BD1" w:rsidRDefault="00B825A8" w:rsidP="009A286C">
      <w:pPr>
        <w:pStyle w:val="aff0"/>
        <w:ind w:firstLine="567"/>
        <w:jc w:val="both"/>
        <w:rPr>
          <w:sz w:val="28"/>
          <w:szCs w:val="28"/>
        </w:rPr>
      </w:pPr>
      <w:r w:rsidRPr="007D3BD1">
        <w:rPr>
          <w:sz w:val="28"/>
          <w:szCs w:val="28"/>
        </w:rPr>
        <w:t>1.3. Сторонами коллективного договора являются:</w:t>
      </w:r>
    </w:p>
    <w:p w:rsidR="00B825A8" w:rsidRPr="007D3BD1" w:rsidRDefault="00B825A8" w:rsidP="00535F6F">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организации </w:t>
      </w:r>
      <w:r w:rsidR="00C05AE6">
        <w:rPr>
          <w:sz w:val="28"/>
          <w:szCs w:val="28"/>
        </w:rPr>
        <w:t xml:space="preserve"> Шевченко О.М. </w:t>
      </w:r>
      <w:r w:rsidRPr="007D3BD1">
        <w:rPr>
          <w:sz w:val="28"/>
          <w:szCs w:val="28"/>
        </w:rPr>
        <w:t xml:space="preserve"> (далее – работодатель);</w:t>
      </w:r>
    </w:p>
    <w:p w:rsidR="00B825A8" w:rsidRPr="007D3BD1" w:rsidRDefault="00B825A8" w:rsidP="00535F6F">
      <w:pPr>
        <w:pStyle w:val="32"/>
        <w:spacing w:after="0"/>
        <w:ind w:firstLine="567"/>
        <w:jc w:val="both"/>
        <w:rPr>
          <w:sz w:val="28"/>
          <w:szCs w:val="28"/>
        </w:rPr>
      </w:pPr>
      <w:proofErr w:type="gramStart"/>
      <w:r w:rsidRPr="007D3BD1">
        <w:rPr>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w:t>
      </w:r>
      <w:r w:rsidRPr="007D3BD1">
        <w:rPr>
          <w:sz w:val="28"/>
          <w:szCs w:val="28"/>
        </w:rPr>
        <w:lastRenderedPageBreak/>
        <w:t xml:space="preserve">организации  </w:t>
      </w:r>
      <w:proofErr w:type="spellStart"/>
      <w:r w:rsidR="00C05AE6">
        <w:rPr>
          <w:sz w:val="28"/>
          <w:szCs w:val="28"/>
        </w:rPr>
        <w:t>Трубниковой</w:t>
      </w:r>
      <w:proofErr w:type="spellEnd"/>
      <w:r w:rsidR="00C05AE6">
        <w:rPr>
          <w:sz w:val="28"/>
          <w:szCs w:val="28"/>
        </w:rPr>
        <w:t xml:space="preserve"> С.В.</w:t>
      </w:r>
      <w:r w:rsidRPr="007D3BD1">
        <w:rPr>
          <w:sz w:val="28"/>
          <w:szCs w:val="28"/>
        </w:rPr>
        <w:t xml:space="preserve"> (далее – выборный орган</w:t>
      </w:r>
      <w:proofErr w:type="gramEnd"/>
    </w:p>
    <w:p w:rsidR="00B825A8" w:rsidRPr="007D3BD1" w:rsidRDefault="00B825A8" w:rsidP="00535F6F">
      <w:pPr>
        <w:pStyle w:val="32"/>
        <w:spacing w:after="0"/>
        <w:jc w:val="both"/>
        <w:rPr>
          <w:sz w:val="24"/>
          <w:szCs w:val="24"/>
        </w:rPr>
      </w:pPr>
      <w:r w:rsidRPr="007D3BD1">
        <w:rPr>
          <w:sz w:val="28"/>
          <w:szCs w:val="28"/>
        </w:rPr>
        <w:t>первичной профсоюзной организации).</w:t>
      </w:r>
    </w:p>
    <w:p w:rsidR="00B825A8" w:rsidRPr="007D3BD1" w:rsidRDefault="00B825A8" w:rsidP="00535F6F">
      <w:pPr>
        <w:pStyle w:val="aff0"/>
        <w:ind w:firstLine="567"/>
        <w:jc w:val="both"/>
        <w:rPr>
          <w:sz w:val="28"/>
          <w:szCs w:val="28"/>
        </w:rPr>
      </w:pPr>
      <w:r w:rsidRPr="007D3BD1">
        <w:rPr>
          <w:sz w:val="28"/>
          <w:szCs w:val="28"/>
        </w:rPr>
        <w:t xml:space="preserve">1.4. Стороны, признавая </w:t>
      </w:r>
      <w:r w:rsidR="00BF250B" w:rsidRPr="007D3BD1">
        <w:rPr>
          <w:sz w:val="28"/>
          <w:szCs w:val="28"/>
        </w:rPr>
        <w:t>принципы социального</w:t>
      </w:r>
      <w:r w:rsidRPr="007D3BD1">
        <w:rPr>
          <w:sz w:val="28"/>
          <w:szCs w:val="28"/>
        </w:rPr>
        <w:t xml:space="preserve"> партнерства, обязуются:</w:t>
      </w:r>
    </w:p>
    <w:p w:rsidR="00B825A8" w:rsidRPr="007D3BD1" w:rsidRDefault="00B825A8" w:rsidP="00535F6F">
      <w:pPr>
        <w:pStyle w:val="aff0"/>
        <w:ind w:firstLine="567"/>
        <w:jc w:val="both"/>
        <w:rPr>
          <w:sz w:val="28"/>
          <w:szCs w:val="28"/>
        </w:rPr>
      </w:pPr>
      <w:r w:rsidRPr="007D3BD1">
        <w:rPr>
          <w:sz w:val="28"/>
          <w:szCs w:val="28"/>
        </w:rPr>
        <w:t>1.4.1. Работодатель:</w:t>
      </w:r>
    </w:p>
    <w:p w:rsidR="00B825A8" w:rsidRPr="007D3BD1" w:rsidRDefault="00B825A8" w:rsidP="00535F6F">
      <w:pPr>
        <w:pStyle w:val="aff0"/>
        <w:ind w:firstLine="567"/>
        <w:jc w:val="both"/>
        <w:rPr>
          <w:sz w:val="28"/>
          <w:szCs w:val="28"/>
        </w:rPr>
      </w:pPr>
      <w:r w:rsidRPr="007D3BD1">
        <w:rPr>
          <w:sz w:val="28"/>
          <w:szCs w:val="28"/>
        </w:rPr>
        <w:t xml:space="preserve">- признавать выборный орган первичной профсоюзной </w:t>
      </w:r>
      <w:r w:rsidR="00BF250B" w:rsidRPr="007D3BD1">
        <w:rPr>
          <w:sz w:val="28"/>
          <w:szCs w:val="28"/>
        </w:rPr>
        <w:t>организации единственным</w:t>
      </w:r>
      <w:r w:rsidRPr="007D3BD1">
        <w:rPr>
          <w:sz w:val="28"/>
          <w:szCs w:val="28"/>
        </w:rPr>
        <w:t xml:space="preserve">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0"/>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0"/>
        <w:ind w:firstLine="567"/>
        <w:jc w:val="both"/>
        <w:rPr>
          <w:sz w:val="28"/>
          <w:szCs w:val="28"/>
        </w:rPr>
      </w:pPr>
      <w:proofErr w:type="gramStart"/>
      <w:r w:rsidRPr="007D3BD1">
        <w:rPr>
          <w:sz w:val="28"/>
          <w:szCs w:val="28"/>
        </w:rPr>
        <w:t xml:space="preserve">-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w:t>
      </w:r>
      <w:r w:rsidR="00BF250B" w:rsidRPr="007D3BD1">
        <w:rPr>
          <w:sz w:val="28"/>
          <w:szCs w:val="28"/>
        </w:rPr>
        <w:t>стенды, сайт</w:t>
      </w:r>
      <w:r w:rsidRPr="007D3BD1">
        <w:rPr>
          <w:sz w:val="28"/>
          <w:szCs w:val="28"/>
        </w:rPr>
        <w:t xml:space="preserve"> и др.);</w:t>
      </w:r>
      <w:proofErr w:type="gramEnd"/>
    </w:p>
    <w:p w:rsidR="00B825A8" w:rsidRPr="007D3BD1" w:rsidRDefault="00B825A8" w:rsidP="00535F6F">
      <w:pPr>
        <w:pStyle w:val="aff0"/>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0"/>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0"/>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0"/>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7D3BD1">
        <w:rPr>
          <w:color w:val="C00000"/>
          <w:sz w:val="28"/>
          <w:szCs w:val="28"/>
        </w:rPr>
        <w:t xml:space="preserve"> </w:t>
      </w:r>
    </w:p>
    <w:p w:rsidR="00B825A8" w:rsidRPr="007D3BD1" w:rsidRDefault="00B825A8" w:rsidP="00535F6F">
      <w:pPr>
        <w:pStyle w:val="aff0"/>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0"/>
        <w:ind w:firstLine="284"/>
        <w:jc w:val="both"/>
        <w:rPr>
          <w:sz w:val="28"/>
          <w:szCs w:val="28"/>
        </w:rPr>
      </w:pPr>
      <w:r w:rsidRPr="007D3BD1">
        <w:rPr>
          <w:sz w:val="28"/>
          <w:szCs w:val="28"/>
        </w:rPr>
        <w:t xml:space="preserve">   </w:t>
      </w:r>
      <w:r w:rsidR="002F42AF">
        <w:rPr>
          <w:sz w:val="28"/>
          <w:szCs w:val="28"/>
        </w:rPr>
        <w:t xml:space="preserve"> </w:t>
      </w:r>
      <w:r w:rsidRPr="007D3BD1">
        <w:rPr>
          <w:sz w:val="28"/>
          <w:szCs w:val="28"/>
        </w:rPr>
        <w:t xml:space="preserve">1.7. </w:t>
      </w:r>
      <w:proofErr w:type="gramStart"/>
      <w:r w:rsidRPr="007D3BD1">
        <w:rPr>
          <w:sz w:val="28"/>
          <w:szCs w:val="28"/>
        </w:rPr>
        <w:t xml:space="preserve">Положения коллективного </w:t>
      </w:r>
      <w:r w:rsidR="00BF250B" w:rsidRPr="007D3BD1">
        <w:rPr>
          <w:sz w:val="28"/>
          <w:szCs w:val="28"/>
        </w:rPr>
        <w:t>договора, предусматривающие</w:t>
      </w:r>
      <w:r w:rsidRPr="007D3BD1">
        <w:rPr>
          <w:sz w:val="28"/>
          <w:szCs w:val="28"/>
        </w:rPr>
        <w:t xml:space="preserve">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roofErr w:type="gramEnd"/>
    </w:p>
    <w:p w:rsidR="00B825A8" w:rsidRPr="003A4CBA" w:rsidRDefault="00B825A8" w:rsidP="003A4CBA">
      <w:pPr>
        <w:pStyle w:val="aff0"/>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w:t>
      </w:r>
      <w:r w:rsidRPr="007D3BD1">
        <w:rPr>
          <w:color w:val="000000"/>
          <w:sz w:val="28"/>
          <w:szCs w:val="28"/>
        </w:rPr>
        <w:lastRenderedPageBreak/>
        <w:t>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sz w:val="28"/>
          <w:szCs w:val="28"/>
        </w:rPr>
        <w:t xml:space="preserve"> </w:t>
      </w:r>
      <w:proofErr w:type="gramStart"/>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roofErr w:type="gramEnd"/>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 xml:space="preserve">1.14. Стороны договорились, что </w:t>
      </w:r>
      <w:r w:rsidR="00BF250B" w:rsidRPr="007D3BD1">
        <w:rPr>
          <w:sz w:val="28"/>
          <w:szCs w:val="28"/>
        </w:rPr>
        <w:t>изменения в</w:t>
      </w:r>
      <w:r w:rsidRPr="007D3BD1">
        <w:rPr>
          <w:sz w:val="28"/>
          <w:szCs w:val="28"/>
        </w:rPr>
        <w:t xml:space="preserve">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550DA" w:rsidRPr="00F550DA" w:rsidRDefault="00B825A8" w:rsidP="00F550DA">
      <w:pPr>
        <w:pStyle w:val="aff0"/>
        <w:ind w:firstLine="567"/>
        <w:jc w:val="both"/>
        <w:rPr>
          <w:sz w:val="28"/>
          <w:szCs w:val="28"/>
        </w:rPr>
      </w:pPr>
      <w:r w:rsidRPr="007D3BD1">
        <w:rPr>
          <w:sz w:val="28"/>
          <w:szCs w:val="28"/>
        </w:rPr>
        <w:t xml:space="preserve">1.15. </w:t>
      </w:r>
      <w:proofErr w:type="gramStart"/>
      <w:r w:rsidR="00F550DA" w:rsidRPr="008B6889">
        <w:rPr>
          <w:sz w:val="28"/>
          <w:szCs w:val="28"/>
        </w:rPr>
        <w:t>Контроль за</w:t>
      </w:r>
      <w:proofErr w:type="gramEnd"/>
      <w:r w:rsidR="00F550DA"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а также </w:t>
      </w:r>
      <w:r w:rsidR="00F550DA" w:rsidRPr="00F550DA">
        <w:rPr>
          <w:sz w:val="28"/>
          <w:szCs w:val="28"/>
        </w:rPr>
        <w:t xml:space="preserve">Набережно – </w:t>
      </w:r>
      <w:proofErr w:type="spellStart"/>
      <w:r w:rsidR="00F550DA" w:rsidRPr="00F550DA">
        <w:rPr>
          <w:sz w:val="28"/>
          <w:szCs w:val="28"/>
        </w:rPr>
        <w:t>Челнинской</w:t>
      </w:r>
      <w:proofErr w:type="spellEnd"/>
      <w:r w:rsidR="00F550DA" w:rsidRPr="00F550DA">
        <w:rPr>
          <w:sz w:val="28"/>
          <w:szCs w:val="28"/>
        </w:rPr>
        <w:t xml:space="preserve"> территориальной организацией Общероссийского Профсоюза образования.</w:t>
      </w:r>
    </w:p>
    <w:p w:rsidR="00B825A8" w:rsidRPr="007D3BD1" w:rsidRDefault="00B825A8" w:rsidP="00F550DA">
      <w:pPr>
        <w:pStyle w:val="aff0"/>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 xml:space="preserve">1.18. Работодатель обязуется обеспечивать гласность содержания и выполнения </w:t>
      </w:r>
      <w:r w:rsidRPr="007D3BD1">
        <w:rPr>
          <w:sz w:val="28"/>
          <w:szCs w:val="28"/>
        </w:rPr>
        <w:lastRenderedPageBreak/>
        <w:t>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7D3BD1"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7D3BD1">
        <w:rPr>
          <w:sz w:val="28"/>
          <w:szCs w:val="28"/>
          <w:lang w:val="en-US"/>
        </w:rPr>
        <w:t>edu</w:t>
      </w:r>
      <w:proofErr w:type="spellEnd"/>
      <w:r w:rsidRPr="007D3BD1">
        <w:rPr>
          <w:sz w:val="28"/>
          <w:szCs w:val="28"/>
        </w:rPr>
        <w:t>.</w:t>
      </w:r>
      <w:proofErr w:type="spellStart"/>
      <w:r w:rsidRPr="007D3BD1">
        <w:rPr>
          <w:sz w:val="28"/>
          <w:szCs w:val="28"/>
          <w:lang w:val="en-US"/>
        </w:rPr>
        <w:t>tatar</w:t>
      </w:r>
      <w:proofErr w:type="spellEnd"/>
      <w:r w:rsidRPr="007D3BD1">
        <w:rPr>
          <w:sz w:val="28"/>
          <w:szCs w:val="28"/>
        </w:rPr>
        <w:t>.</w:t>
      </w:r>
      <w:proofErr w:type="spellStart"/>
      <w:r w:rsidRPr="007D3BD1">
        <w:rPr>
          <w:sz w:val="28"/>
          <w:szCs w:val="28"/>
          <w:lang w:val="en-US"/>
        </w:rPr>
        <w:t>ru</w:t>
      </w:r>
      <w:proofErr w:type="spellEnd"/>
      <w:r w:rsidRPr="007D3BD1">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0A5989" w:rsidRPr="007D3BD1" w:rsidRDefault="000A5989" w:rsidP="00A66227">
      <w:pPr>
        <w:pStyle w:val="32"/>
        <w:spacing w:after="0"/>
        <w:jc w:val="both"/>
        <w:rPr>
          <w:sz w:val="28"/>
          <w:szCs w:val="28"/>
        </w:rPr>
      </w:pPr>
    </w:p>
    <w:p w:rsidR="00B825A8" w:rsidRPr="007D3BD1" w:rsidRDefault="00B825A8" w:rsidP="00A03971">
      <w:pPr>
        <w:pStyle w:val="32"/>
        <w:spacing w:after="0"/>
        <w:ind w:firstLine="567"/>
        <w:jc w:val="center"/>
        <w:rPr>
          <w:b/>
          <w:sz w:val="28"/>
          <w:szCs w:val="28"/>
          <w:lang w:val="tt-RU"/>
        </w:rPr>
      </w:pPr>
      <w:r w:rsidRPr="007D3BD1">
        <w:rPr>
          <w:b/>
          <w:sz w:val="28"/>
          <w:szCs w:val="28"/>
          <w:lang w:val="en-US"/>
        </w:rPr>
        <w:t>II</w:t>
      </w:r>
      <w:r w:rsidRPr="007D3BD1">
        <w:rPr>
          <w:b/>
          <w:sz w:val="28"/>
          <w:szCs w:val="28"/>
        </w:rPr>
        <w:t xml:space="preserve">. </w:t>
      </w:r>
      <w:r w:rsidR="00A03971">
        <w:rPr>
          <w:b/>
          <w:sz w:val="28"/>
          <w:szCs w:val="28"/>
        </w:rPr>
        <w:t xml:space="preserve">РАЗВИТИЕ СОЦИАЛЬНОГО ПАТРНЕРСТВА И КООРДИНАЦИЯ СТОРОН </w:t>
      </w:r>
    </w:p>
    <w:p w:rsidR="00B825A8" w:rsidRPr="00A66227" w:rsidRDefault="00B825A8" w:rsidP="00535F6F">
      <w:pPr>
        <w:pStyle w:val="af5"/>
        <w:spacing w:after="0"/>
        <w:ind w:left="0"/>
        <w:jc w:val="center"/>
        <w:rPr>
          <w:b/>
          <w:sz w:val="28"/>
          <w:szCs w:val="28"/>
          <w:u w:val="single"/>
          <w:lang w:val="tt-RU"/>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00E47528">
        <w:rPr>
          <w:sz w:val="28"/>
          <w:szCs w:val="28"/>
        </w:rPr>
        <w:t xml:space="preserve">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z w:val="28"/>
          <w:szCs w:val="28"/>
        </w:rPr>
        <w:t xml:space="preserve"> </w:t>
      </w:r>
      <w:proofErr w:type="gramStart"/>
      <w:r w:rsidR="00B825A8" w:rsidRPr="007D3BD1">
        <w:rPr>
          <w:spacing w:val="-4"/>
          <w:sz w:val="28"/>
          <w:szCs w:val="28"/>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w:t>
      </w:r>
      <w:r w:rsidR="00BF250B" w:rsidRPr="007D3BD1">
        <w:rPr>
          <w:spacing w:val="-4"/>
          <w:sz w:val="28"/>
          <w:szCs w:val="28"/>
        </w:rPr>
        <w:t>трудовую деятельность</w:t>
      </w:r>
      <w:r w:rsidR="00B825A8" w:rsidRPr="007D3BD1">
        <w:rPr>
          <w:spacing w:val="-4"/>
          <w:sz w:val="28"/>
          <w:szCs w:val="28"/>
        </w:rPr>
        <w:t>.</w:t>
      </w:r>
      <w:proofErr w:type="gramEnd"/>
    </w:p>
    <w:p w:rsidR="00B825A8" w:rsidRPr="007D3BD1" w:rsidRDefault="00B825A8" w:rsidP="00535F6F">
      <w:pPr>
        <w:ind w:firstLine="708"/>
        <w:jc w:val="both"/>
        <w:rPr>
          <w:spacing w:val="-4"/>
          <w:sz w:val="28"/>
          <w:szCs w:val="28"/>
        </w:rPr>
      </w:pPr>
      <w:r w:rsidRPr="007D3BD1">
        <w:rPr>
          <w:spacing w:val="-4"/>
          <w:sz w:val="28"/>
          <w:szCs w:val="28"/>
        </w:rPr>
        <w:t xml:space="preserve">При определении лиц, ежегодно представляемых к награждению, учитывается </w:t>
      </w:r>
      <w:r w:rsidRPr="007D3BD1">
        <w:rPr>
          <w:spacing w:val="-4"/>
          <w:sz w:val="28"/>
          <w:szCs w:val="28"/>
        </w:rPr>
        <w:lastRenderedPageBreak/>
        <w:t>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2.</w:t>
      </w:r>
      <w:r w:rsidR="00636998">
        <w:rPr>
          <w:sz w:val="28"/>
          <w:szCs w:val="28"/>
        </w:rPr>
        <w:t>2</w:t>
      </w:r>
      <w:r w:rsidRPr="00E47528">
        <w:rPr>
          <w:sz w:val="28"/>
          <w:szCs w:val="28"/>
        </w:rPr>
        <w:t xml:space="preserve">.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w:t>
      </w:r>
      <w:r w:rsidR="00636998">
        <w:rPr>
          <w:rFonts w:eastAsia="Microsoft Sans Serif"/>
          <w:sz w:val="28"/>
          <w:szCs w:val="28"/>
          <w:lang w:bidi="ru-RU"/>
        </w:rPr>
        <w:t>2</w:t>
      </w:r>
      <w:r w:rsidRPr="007D3BD1">
        <w:rPr>
          <w:rFonts w:eastAsia="Microsoft Sans Serif"/>
          <w:sz w:val="28"/>
          <w:szCs w:val="28"/>
          <w:lang w:bidi="ru-RU"/>
        </w:rPr>
        <w:t>.1.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w:t>
      </w:r>
      <w:r w:rsidR="00636998">
        <w:rPr>
          <w:sz w:val="28"/>
          <w:szCs w:val="28"/>
        </w:rPr>
        <w:t>2</w:t>
      </w:r>
      <w:r w:rsidRPr="007D3BD1">
        <w:rPr>
          <w:sz w:val="28"/>
          <w:szCs w:val="28"/>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w:t>
      </w:r>
      <w:r w:rsidR="00636998">
        <w:rPr>
          <w:sz w:val="28"/>
          <w:szCs w:val="28"/>
        </w:rPr>
        <w:t>2</w:t>
      </w:r>
      <w:r w:rsidRPr="007D3BD1">
        <w:rPr>
          <w:sz w:val="28"/>
          <w:szCs w:val="28"/>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2.</w:t>
      </w:r>
      <w:r w:rsidR="00636998">
        <w:rPr>
          <w:sz w:val="28"/>
          <w:szCs w:val="28"/>
        </w:rPr>
        <w:t>2</w:t>
      </w:r>
      <w:r w:rsidRPr="007D3BD1">
        <w:rPr>
          <w:sz w:val="28"/>
          <w:szCs w:val="28"/>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2.</w:t>
      </w:r>
      <w:r w:rsidR="00636998">
        <w:rPr>
          <w:sz w:val="28"/>
          <w:szCs w:val="28"/>
        </w:rPr>
        <w:t>2</w:t>
      </w:r>
      <w:r w:rsidRPr="007D3BD1">
        <w:rPr>
          <w:sz w:val="28"/>
          <w:szCs w:val="28"/>
        </w:rPr>
        <w:t xml:space="preserve">.5. </w:t>
      </w:r>
      <w:proofErr w:type="gramStart"/>
      <w:r w:rsidRPr="007D3BD1">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7D3BD1">
        <w:rPr>
          <w:sz w:val="28"/>
          <w:szCs w:val="28"/>
        </w:rPr>
        <w:t>Минпросвещения</w:t>
      </w:r>
      <w:proofErr w:type="spellEnd"/>
      <w:r w:rsidRPr="007D3BD1">
        <w:rPr>
          <w:sz w:val="28"/>
          <w:szCs w:val="28"/>
        </w:rPr>
        <w:t xml:space="preserve"> России, Профсоюза работников народного образования и науки РФ от 20.08.2019 № ИП-941/06/484), (примерное положение - </w:t>
      </w:r>
      <w:r w:rsidRPr="009A7B15">
        <w:rPr>
          <w:sz w:val="28"/>
          <w:szCs w:val="28"/>
        </w:rPr>
        <w:t>приложение № 1 к настоящему коллективному договору).</w:t>
      </w:r>
      <w:proofErr w:type="gramEnd"/>
    </w:p>
    <w:p w:rsidR="00B825A8" w:rsidRPr="007D3BD1" w:rsidRDefault="00B825A8" w:rsidP="00535F6F">
      <w:pPr>
        <w:pStyle w:val="a5"/>
        <w:spacing w:after="0" w:line="240" w:lineRule="auto"/>
        <w:ind w:left="0" w:firstLine="567"/>
        <w:jc w:val="both"/>
        <w:rPr>
          <w:sz w:val="28"/>
          <w:szCs w:val="28"/>
        </w:rPr>
      </w:pPr>
      <w:r w:rsidRPr="007D3BD1">
        <w:rPr>
          <w:sz w:val="28"/>
          <w:szCs w:val="28"/>
        </w:rPr>
        <w:t>2.</w:t>
      </w:r>
      <w:r w:rsidR="00636998">
        <w:rPr>
          <w:sz w:val="28"/>
          <w:szCs w:val="28"/>
        </w:rPr>
        <w:t>2</w:t>
      </w:r>
      <w:r w:rsidRPr="007D3BD1">
        <w:rPr>
          <w:sz w:val="28"/>
          <w:szCs w:val="28"/>
        </w:rPr>
        <w:t xml:space="preserve">.6.  </w:t>
      </w:r>
      <w:r w:rsidR="00BF250B" w:rsidRPr="007D3BD1">
        <w:rPr>
          <w:sz w:val="28"/>
          <w:szCs w:val="28"/>
        </w:rPr>
        <w:t>Предоставлять первичной</w:t>
      </w:r>
      <w:r w:rsidRPr="007D3BD1">
        <w:rPr>
          <w:sz w:val="28"/>
          <w:szCs w:val="28"/>
        </w:rPr>
        <w:t xml:space="preserve">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2.</w:t>
      </w:r>
      <w:r w:rsidR="00636998">
        <w:rPr>
          <w:sz w:val="28"/>
          <w:szCs w:val="28"/>
        </w:rPr>
        <w:t>3</w:t>
      </w:r>
      <w:r w:rsidRPr="00E47528">
        <w:rPr>
          <w:sz w:val="28"/>
          <w:szCs w:val="28"/>
        </w:rPr>
        <w:t xml:space="preserve">. </w:t>
      </w:r>
      <w:r w:rsidRPr="007D3BD1">
        <w:rPr>
          <w:b/>
          <w:sz w:val="28"/>
          <w:szCs w:val="28"/>
        </w:rPr>
        <w:t xml:space="preserve"> Стороны договорились:</w:t>
      </w:r>
    </w:p>
    <w:p w:rsidR="00B825A8" w:rsidRPr="007D3BD1" w:rsidRDefault="00B825A8" w:rsidP="00535F6F">
      <w:pPr>
        <w:pStyle w:val="aff0"/>
        <w:ind w:firstLine="567"/>
        <w:jc w:val="both"/>
        <w:rPr>
          <w:color w:val="000000"/>
          <w:sz w:val="28"/>
          <w:szCs w:val="28"/>
        </w:rPr>
      </w:pPr>
      <w:r w:rsidRPr="007D3BD1">
        <w:rPr>
          <w:sz w:val="28"/>
          <w:szCs w:val="28"/>
        </w:rPr>
        <w:tab/>
        <w:t>2.</w:t>
      </w:r>
      <w:r w:rsidR="00636998">
        <w:rPr>
          <w:sz w:val="28"/>
          <w:szCs w:val="28"/>
        </w:rPr>
        <w:t>3</w:t>
      </w:r>
      <w:r w:rsidRPr="007D3BD1">
        <w:rPr>
          <w:sz w:val="28"/>
          <w:szCs w:val="28"/>
        </w:rPr>
        <w:t>.1.</w:t>
      </w:r>
      <w:r w:rsidRPr="007D3BD1">
        <w:rPr>
          <w:color w:val="000000"/>
          <w:sz w:val="28"/>
          <w:szCs w:val="28"/>
        </w:rPr>
        <w:t xml:space="preserve"> </w:t>
      </w:r>
      <w:r w:rsidR="00BF250B" w:rsidRPr="007D3BD1">
        <w:rPr>
          <w:color w:val="000000"/>
          <w:sz w:val="28"/>
          <w:szCs w:val="28"/>
        </w:rPr>
        <w:t>У</w:t>
      </w:r>
      <w:r w:rsidR="00BF250B" w:rsidRPr="007D3BD1">
        <w:rPr>
          <w:sz w:val="28"/>
          <w:szCs w:val="28"/>
        </w:rPr>
        <w:t>частвовать, один</w:t>
      </w:r>
      <w:r w:rsidRPr="007D3BD1">
        <w:rPr>
          <w:color w:val="000000"/>
          <w:sz w:val="28"/>
          <w:szCs w:val="28"/>
        </w:rPr>
        <w:t xml:space="preserve"> раз в два года, </w:t>
      </w:r>
      <w:r w:rsidRPr="007D3BD1">
        <w:rPr>
          <w:sz w:val="28"/>
          <w:szCs w:val="28"/>
        </w:rPr>
        <w:t>в городских и республиканских 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lastRenderedPageBreak/>
        <w:tab/>
        <w:t>2.</w:t>
      </w:r>
      <w:r w:rsidR="00636998">
        <w:rPr>
          <w:sz w:val="28"/>
          <w:szCs w:val="28"/>
        </w:rPr>
        <w:t>3</w:t>
      </w:r>
      <w:r w:rsidRPr="007D3BD1">
        <w:rPr>
          <w:sz w:val="28"/>
          <w:szCs w:val="28"/>
        </w:rPr>
        <w:t xml:space="preserve">.2. Стороны согласились регулярно освещать на официальном сайте образовательной организации результаты </w:t>
      </w:r>
      <w:r w:rsidR="00BF250B" w:rsidRPr="007D3BD1">
        <w:rPr>
          <w:sz w:val="28"/>
          <w:szCs w:val="28"/>
        </w:rPr>
        <w:t>выполнения коллективного</w:t>
      </w:r>
      <w:r w:rsidRPr="007D3BD1">
        <w:rPr>
          <w:sz w:val="28"/>
          <w:szCs w:val="28"/>
        </w:rPr>
        <w:t xml:space="preserve"> договора.</w:t>
      </w:r>
      <w:r w:rsidRPr="007D3BD1">
        <w:rPr>
          <w:sz w:val="28"/>
          <w:szCs w:val="28"/>
        </w:rPr>
        <w:tab/>
      </w:r>
    </w:p>
    <w:p w:rsidR="00B825A8" w:rsidRPr="007D3BD1" w:rsidRDefault="00A3565C" w:rsidP="003A4CBA">
      <w:pPr>
        <w:ind w:firstLine="709"/>
        <w:jc w:val="both"/>
        <w:rPr>
          <w:sz w:val="28"/>
          <w:szCs w:val="28"/>
        </w:rPr>
      </w:pPr>
      <w:r>
        <w:rPr>
          <w:sz w:val="28"/>
          <w:szCs w:val="28"/>
        </w:rPr>
        <w:t>2.</w:t>
      </w:r>
      <w:r w:rsidR="00636998">
        <w:rPr>
          <w:sz w:val="28"/>
          <w:szCs w:val="28"/>
        </w:rPr>
        <w:t>3</w:t>
      </w:r>
      <w:r>
        <w:rPr>
          <w:sz w:val="28"/>
          <w:szCs w:val="28"/>
        </w:rPr>
        <w:t>.3</w:t>
      </w:r>
      <w:r w:rsidR="000A5989">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Pr>
          <w:sz w:val="28"/>
          <w:szCs w:val="28"/>
        </w:rPr>
        <w:t>»,</w:t>
      </w:r>
      <w:r w:rsidR="00B825A8" w:rsidRPr="007D3BD1">
        <w:rPr>
          <w:sz w:val="28"/>
          <w:szCs w:val="28"/>
        </w:rPr>
        <w:t xml:space="preserve"> </w:t>
      </w:r>
      <w:r w:rsidR="003822DE" w:rsidRPr="003822DE">
        <w:rPr>
          <w:sz w:val="28"/>
          <w:szCs w:val="28"/>
        </w:rPr>
        <w:t>«Лучший классный руководитель»</w:t>
      </w:r>
      <w:r w:rsidR="00335319">
        <w:rPr>
          <w:sz w:val="28"/>
          <w:szCs w:val="28"/>
        </w:rPr>
        <w:t>,</w:t>
      </w:r>
      <w:r w:rsidR="00667EE7">
        <w:rPr>
          <w:sz w:val="28"/>
          <w:szCs w:val="28"/>
        </w:rPr>
        <w:t xml:space="preserve"> </w:t>
      </w:r>
      <w:r w:rsidR="00335319">
        <w:rPr>
          <w:sz w:val="28"/>
          <w:szCs w:val="28"/>
        </w:rPr>
        <w:t xml:space="preserve">«Педагог дополнительного образования» </w:t>
      </w:r>
      <w:r w:rsidR="00B825A8" w:rsidRPr="003822DE">
        <w:rPr>
          <w:sz w:val="28"/>
          <w:szCs w:val="28"/>
        </w:rPr>
        <w:t>и др.</w:t>
      </w:r>
    </w:p>
    <w:p w:rsidR="00B825A8" w:rsidRPr="007D3BD1" w:rsidRDefault="00A3565C" w:rsidP="00535F6F">
      <w:pPr>
        <w:pStyle w:val="af5"/>
        <w:spacing w:after="0"/>
        <w:ind w:left="0" w:firstLine="283"/>
        <w:jc w:val="both"/>
        <w:rPr>
          <w:sz w:val="28"/>
          <w:szCs w:val="28"/>
        </w:rPr>
      </w:pPr>
      <w:r>
        <w:rPr>
          <w:sz w:val="28"/>
          <w:szCs w:val="28"/>
        </w:rPr>
        <w:tab/>
        <w:t>2.</w:t>
      </w:r>
      <w:r w:rsidR="00636998">
        <w:rPr>
          <w:sz w:val="28"/>
          <w:szCs w:val="28"/>
        </w:rPr>
        <w:t>3</w:t>
      </w:r>
      <w:r>
        <w:rPr>
          <w:sz w:val="28"/>
          <w:szCs w:val="28"/>
        </w:rPr>
        <w:t>.4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w:t>
      </w:r>
      <w:r w:rsidR="00BF250B" w:rsidRPr="007D3BD1">
        <w:rPr>
          <w:sz w:val="28"/>
          <w:szCs w:val="28"/>
        </w:rPr>
        <w:t>первичной профсоюзной</w:t>
      </w:r>
      <w:r w:rsidR="00B825A8" w:rsidRPr="007D3BD1">
        <w:rPr>
          <w:sz w:val="28"/>
          <w:szCs w:val="28"/>
        </w:rPr>
        <w:t xml:space="preserve"> организации в работе совещаний, комиссий и других мероприятиях.</w:t>
      </w:r>
    </w:p>
    <w:p w:rsidR="00B825A8" w:rsidRPr="007D3BD1" w:rsidRDefault="00B825A8" w:rsidP="00535F6F">
      <w:pPr>
        <w:pStyle w:val="af5"/>
        <w:spacing w:after="0"/>
        <w:ind w:left="0" w:firstLine="709"/>
        <w:rPr>
          <w:sz w:val="28"/>
          <w:szCs w:val="28"/>
        </w:rPr>
      </w:pPr>
      <w:r w:rsidRPr="00E47528">
        <w:rPr>
          <w:sz w:val="28"/>
          <w:szCs w:val="28"/>
        </w:rPr>
        <w:t>2.</w:t>
      </w:r>
      <w:r w:rsidR="00636998">
        <w:rPr>
          <w:sz w:val="28"/>
          <w:szCs w:val="28"/>
        </w:rPr>
        <w:t>4</w:t>
      </w:r>
      <w:r w:rsidRPr="00E47528">
        <w:rPr>
          <w:sz w:val="28"/>
          <w:szCs w:val="28"/>
        </w:rPr>
        <w:t>.</w:t>
      </w:r>
      <w:r w:rsidR="00141CFC">
        <w:rPr>
          <w:b/>
          <w:sz w:val="28"/>
          <w:szCs w:val="28"/>
        </w:rPr>
        <w:t xml:space="preserve"> </w:t>
      </w:r>
      <w:r w:rsidRPr="007D3BD1">
        <w:rPr>
          <w:b/>
          <w:sz w:val="28"/>
          <w:szCs w:val="28"/>
        </w:rPr>
        <w:t xml:space="preserve"> Выборный орган первичной профсоюзной организации:</w:t>
      </w:r>
    </w:p>
    <w:p w:rsidR="00B825A8" w:rsidRPr="007D3BD1" w:rsidRDefault="00B825A8" w:rsidP="00535F6F">
      <w:pPr>
        <w:pStyle w:val="af5"/>
        <w:spacing w:after="0"/>
        <w:ind w:left="0" w:firstLine="283"/>
        <w:jc w:val="both"/>
        <w:rPr>
          <w:sz w:val="28"/>
          <w:szCs w:val="28"/>
        </w:rPr>
      </w:pPr>
      <w:r w:rsidRPr="007D3BD1">
        <w:rPr>
          <w:sz w:val="28"/>
          <w:szCs w:val="28"/>
        </w:rPr>
        <w:tab/>
        <w:t>2.</w:t>
      </w:r>
      <w:r w:rsidR="00636998">
        <w:rPr>
          <w:sz w:val="28"/>
          <w:szCs w:val="28"/>
        </w:rPr>
        <w:t>4</w:t>
      </w:r>
      <w:r w:rsidRPr="007D3BD1">
        <w:rPr>
          <w:sz w:val="28"/>
          <w:szCs w:val="28"/>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0"/>
        <w:ind w:firstLine="567"/>
        <w:jc w:val="both"/>
        <w:rPr>
          <w:sz w:val="28"/>
          <w:szCs w:val="28"/>
        </w:rPr>
      </w:pPr>
      <w:r w:rsidRPr="007D3BD1">
        <w:rPr>
          <w:color w:val="C00000"/>
          <w:sz w:val="28"/>
          <w:szCs w:val="28"/>
        </w:rPr>
        <w:t xml:space="preserve"> </w:t>
      </w:r>
      <w:r w:rsidRPr="007D3BD1">
        <w:rPr>
          <w:sz w:val="28"/>
          <w:szCs w:val="28"/>
        </w:rPr>
        <w:t>2.</w:t>
      </w:r>
      <w:r w:rsidR="00636998">
        <w:rPr>
          <w:sz w:val="28"/>
          <w:szCs w:val="28"/>
        </w:rPr>
        <w:t>4</w:t>
      </w:r>
      <w:r w:rsidRPr="007D3BD1">
        <w:rPr>
          <w:sz w:val="28"/>
          <w:szCs w:val="28"/>
        </w:rPr>
        <w:t>.2. Оказывает членам профсоюза организации бесплатную консультационную</w:t>
      </w:r>
      <w:r w:rsidRPr="007D3BD1">
        <w:rPr>
          <w:b/>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0"/>
        <w:ind w:firstLine="567"/>
        <w:jc w:val="both"/>
        <w:rPr>
          <w:sz w:val="28"/>
          <w:szCs w:val="28"/>
        </w:rPr>
      </w:pPr>
      <w:r w:rsidRPr="007D3BD1">
        <w:rPr>
          <w:sz w:val="28"/>
          <w:szCs w:val="28"/>
        </w:rPr>
        <w:t xml:space="preserve"> 2.</w:t>
      </w:r>
      <w:r w:rsidR="00636998">
        <w:rPr>
          <w:sz w:val="28"/>
          <w:szCs w:val="28"/>
        </w:rPr>
        <w:t>4</w:t>
      </w:r>
      <w:r w:rsidRPr="007D3BD1">
        <w:rPr>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0"/>
        <w:ind w:firstLine="567"/>
        <w:jc w:val="both"/>
        <w:rPr>
          <w:sz w:val="28"/>
          <w:szCs w:val="28"/>
        </w:rPr>
      </w:pPr>
      <w:r w:rsidRPr="007D3BD1">
        <w:rPr>
          <w:sz w:val="28"/>
          <w:szCs w:val="28"/>
        </w:rPr>
        <w:t xml:space="preserve"> 2.</w:t>
      </w:r>
      <w:r w:rsidR="00636998">
        <w:rPr>
          <w:sz w:val="28"/>
          <w:szCs w:val="28"/>
        </w:rPr>
        <w:t>4</w:t>
      </w:r>
      <w:r w:rsidRPr="007D3BD1">
        <w:rPr>
          <w:sz w:val="28"/>
          <w:szCs w:val="28"/>
        </w:rPr>
        <w:t>.4. Содействует предотвращению в организации коллективных трудовых споров.</w:t>
      </w:r>
    </w:p>
    <w:p w:rsidR="00B825A8" w:rsidRPr="00483D59" w:rsidRDefault="00B825A8" w:rsidP="00483D59">
      <w:pPr>
        <w:pStyle w:val="aff0"/>
        <w:ind w:firstLine="567"/>
        <w:jc w:val="both"/>
        <w:rPr>
          <w:sz w:val="28"/>
        </w:rPr>
      </w:pPr>
      <w:r w:rsidRPr="007D3BD1">
        <w:rPr>
          <w:sz w:val="28"/>
          <w:szCs w:val="28"/>
        </w:rPr>
        <w:t xml:space="preserve"> 2.</w:t>
      </w:r>
      <w:r w:rsidR="00636998">
        <w:rPr>
          <w:sz w:val="28"/>
          <w:szCs w:val="28"/>
        </w:rPr>
        <w:t>4</w:t>
      </w:r>
      <w:r w:rsidRPr="007D3BD1">
        <w:rPr>
          <w:sz w:val="28"/>
          <w:szCs w:val="28"/>
        </w:rPr>
        <w:t xml:space="preserve">.5. </w:t>
      </w:r>
      <w:r w:rsidR="00483D59" w:rsidRPr="00483D59">
        <w:rPr>
          <w:sz w:val="28"/>
          <w:szCs w:val="28"/>
        </w:rPr>
        <w:t>Обращается в вышестоящие органы профсоюза и Набережно-</w:t>
      </w:r>
      <w:proofErr w:type="spellStart"/>
      <w:r w:rsidR="00483D59" w:rsidRPr="00483D59">
        <w:rPr>
          <w:sz w:val="28"/>
          <w:szCs w:val="28"/>
        </w:rPr>
        <w:t>Челнинскую</w:t>
      </w:r>
      <w:proofErr w:type="spellEnd"/>
      <w:r w:rsidR="00483D59" w:rsidRPr="00483D59">
        <w:rPr>
          <w:sz w:val="28"/>
          <w:szCs w:val="28"/>
        </w:rPr>
        <w:t xml:space="preserve"> территориальную организацию Общероссийского Профсоюза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w:t>
      </w:r>
      <w:r w:rsidR="00483D59">
        <w:rPr>
          <w:sz w:val="28"/>
        </w:rPr>
        <w:t xml:space="preserve"> </w:t>
      </w:r>
    </w:p>
    <w:p w:rsidR="00B825A8" w:rsidRPr="007D3BD1" w:rsidRDefault="00B825A8" w:rsidP="00535F6F">
      <w:pPr>
        <w:pStyle w:val="aff0"/>
        <w:ind w:firstLine="567"/>
        <w:jc w:val="both"/>
        <w:rPr>
          <w:sz w:val="28"/>
          <w:szCs w:val="28"/>
        </w:rPr>
      </w:pPr>
      <w:r w:rsidRPr="007D3BD1">
        <w:rPr>
          <w:sz w:val="28"/>
          <w:szCs w:val="28"/>
        </w:rPr>
        <w:t xml:space="preserve">  2.</w:t>
      </w:r>
      <w:r w:rsidR="00636998">
        <w:rPr>
          <w:sz w:val="28"/>
          <w:szCs w:val="28"/>
        </w:rPr>
        <w:t>4</w:t>
      </w:r>
      <w:r w:rsidRPr="007D3BD1">
        <w:rPr>
          <w:sz w:val="28"/>
          <w:szCs w:val="28"/>
        </w:rPr>
        <w:t xml:space="preserve">.6. </w:t>
      </w:r>
      <w:r w:rsidR="00483D59" w:rsidRPr="007D3BD1">
        <w:rPr>
          <w:sz w:val="28"/>
          <w:szCs w:val="28"/>
        </w:rPr>
        <w:t>Предоставляет работодателю, информацию</w:t>
      </w:r>
      <w:r w:rsidRPr="007D3BD1">
        <w:rPr>
          <w:sz w:val="28"/>
          <w:szCs w:val="28"/>
        </w:rPr>
        <w:t xml:space="preserve"> и разъяснения по вопросам, находящимся в компетенции профсоюзного комитета. </w:t>
      </w:r>
    </w:p>
    <w:p w:rsidR="00B825A8" w:rsidRPr="007D3BD1" w:rsidRDefault="00B825A8" w:rsidP="00535F6F">
      <w:pPr>
        <w:pStyle w:val="aff0"/>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5"/>
        <w:spacing w:after="0"/>
        <w:ind w:left="0"/>
        <w:jc w:val="both"/>
        <w:rPr>
          <w:sz w:val="28"/>
          <w:szCs w:val="28"/>
        </w:rPr>
      </w:pPr>
      <w:r w:rsidRPr="007D3BD1">
        <w:rPr>
          <w:sz w:val="28"/>
          <w:szCs w:val="28"/>
        </w:rPr>
        <w:tab/>
        <w:t xml:space="preserve">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w:t>
      </w:r>
      <w:r w:rsidR="00BF250B" w:rsidRPr="007D3BD1">
        <w:rPr>
          <w:sz w:val="28"/>
          <w:szCs w:val="28"/>
        </w:rPr>
        <w:t>договором образовательной</w:t>
      </w:r>
      <w:r w:rsidRPr="007D3BD1">
        <w:rPr>
          <w:sz w:val="28"/>
          <w:szCs w:val="28"/>
        </w:rPr>
        <w:t xml:space="preserve"> организации.</w:t>
      </w:r>
    </w:p>
    <w:p w:rsidR="00B825A8" w:rsidRPr="007D3BD1" w:rsidRDefault="00B825A8" w:rsidP="00535F6F">
      <w:pPr>
        <w:pStyle w:val="af5"/>
        <w:spacing w:after="0"/>
        <w:ind w:left="0" w:firstLine="283"/>
        <w:jc w:val="both"/>
        <w:rPr>
          <w:sz w:val="28"/>
          <w:szCs w:val="28"/>
        </w:rPr>
      </w:pPr>
      <w:r w:rsidRPr="007D3BD1">
        <w:rPr>
          <w:sz w:val="28"/>
          <w:szCs w:val="28"/>
        </w:rPr>
        <w:tab/>
        <w:t xml:space="preserve">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w:t>
      </w:r>
      <w:r w:rsidRPr="007D3BD1">
        <w:rPr>
          <w:sz w:val="28"/>
          <w:szCs w:val="28"/>
        </w:rPr>
        <w:lastRenderedPageBreak/>
        <w:t>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5"/>
        <w:spacing w:after="0"/>
        <w:ind w:left="0" w:firstLine="283"/>
        <w:jc w:val="both"/>
        <w:rPr>
          <w:sz w:val="28"/>
          <w:szCs w:val="28"/>
        </w:rPr>
      </w:pPr>
      <w:r w:rsidRPr="007D3BD1">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7D3BD1">
        <w:rPr>
          <w:sz w:val="28"/>
          <w:szCs w:val="28"/>
        </w:rPr>
        <w:t>ведома</w:t>
      </w:r>
      <w:proofErr w:type="gramEnd"/>
      <w:r w:rsidRPr="007D3BD1">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5"/>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5"/>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5"/>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5"/>
        <w:spacing w:after="0"/>
        <w:ind w:left="0" w:firstLine="709"/>
        <w:jc w:val="both"/>
        <w:rPr>
          <w:sz w:val="28"/>
          <w:szCs w:val="28"/>
        </w:rPr>
      </w:pPr>
      <w:r w:rsidRPr="007D3BD1">
        <w:rPr>
          <w:sz w:val="28"/>
          <w:szCs w:val="28"/>
        </w:rPr>
        <w:t>В соответствии со ст.</w:t>
      </w:r>
      <w:r w:rsidR="00BF250B" w:rsidRPr="007D3BD1">
        <w:rPr>
          <w:sz w:val="28"/>
          <w:szCs w:val="28"/>
        </w:rPr>
        <w:t>57 ТК</w:t>
      </w:r>
      <w:r w:rsidRPr="007D3BD1">
        <w:rPr>
          <w:sz w:val="28"/>
          <w:szCs w:val="28"/>
        </w:rPr>
        <w:t xml:space="preserve"> РФ трудовой договор содержит полную информацию о сторонах трудового договора.</w:t>
      </w:r>
    </w:p>
    <w:p w:rsidR="00B825A8" w:rsidRPr="007D3BD1" w:rsidRDefault="00B825A8" w:rsidP="00535F6F">
      <w:pPr>
        <w:pStyle w:val="af5"/>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5"/>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5"/>
        <w:spacing w:after="0"/>
        <w:ind w:left="0" w:firstLine="709"/>
        <w:jc w:val="both"/>
        <w:rPr>
          <w:sz w:val="28"/>
          <w:szCs w:val="28"/>
        </w:rPr>
      </w:pPr>
      <w:r w:rsidRPr="007D3BD1">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7D3BD1">
        <w:rPr>
          <w:sz w:val="28"/>
          <w:szCs w:val="28"/>
        </w:rPr>
        <w:t>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B825A8" w:rsidRPr="007D3BD1" w:rsidRDefault="00B825A8" w:rsidP="00535F6F">
      <w:pPr>
        <w:pStyle w:val="af5"/>
        <w:spacing w:after="0"/>
        <w:ind w:left="0" w:firstLine="709"/>
        <w:jc w:val="both"/>
        <w:rPr>
          <w:sz w:val="28"/>
          <w:szCs w:val="28"/>
        </w:rPr>
      </w:pPr>
      <w:r w:rsidRPr="007D3BD1">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7D3BD1" w:rsidRDefault="00B825A8" w:rsidP="00535F6F">
      <w:pPr>
        <w:pStyle w:val="af5"/>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5"/>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5"/>
        <w:spacing w:after="0"/>
        <w:ind w:left="0" w:firstLine="709"/>
        <w:jc w:val="both"/>
        <w:rPr>
          <w:sz w:val="28"/>
          <w:szCs w:val="28"/>
        </w:rPr>
      </w:pPr>
      <w:r w:rsidRPr="007D3BD1">
        <w:rPr>
          <w:sz w:val="28"/>
          <w:szCs w:val="28"/>
        </w:rPr>
        <w:t xml:space="preserve">- гарантии и компенсации за работу с вредными и (или) опасными условиями труда, если работник принимается на работу в соответствующих условиях, с </w:t>
      </w:r>
      <w:r w:rsidRPr="007D3BD1">
        <w:rPr>
          <w:sz w:val="28"/>
          <w:szCs w:val="28"/>
        </w:rPr>
        <w:lastRenderedPageBreak/>
        <w:t>указанием характеристик условий труда на рабочем месте;</w:t>
      </w:r>
    </w:p>
    <w:p w:rsidR="00B825A8" w:rsidRPr="007D3BD1" w:rsidRDefault="00B825A8" w:rsidP="00535F6F">
      <w:pPr>
        <w:pStyle w:val="af5"/>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5"/>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5"/>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5"/>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5"/>
        <w:spacing w:after="0"/>
        <w:ind w:left="0" w:firstLine="709"/>
        <w:jc w:val="both"/>
        <w:rPr>
          <w:sz w:val="28"/>
          <w:szCs w:val="28"/>
        </w:rPr>
      </w:pPr>
      <w:proofErr w:type="gramStart"/>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B825A8" w:rsidRPr="007D3BD1" w:rsidRDefault="00B825A8" w:rsidP="00535F6F">
      <w:pPr>
        <w:pStyle w:val="af5"/>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5"/>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5"/>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5"/>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1" w:name="sub_108554"/>
    </w:p>
    <w:p w:rsidR="00483D59" w:rsidRPr="00483D59" w:rsidRDefault="00483D59" w:rsidP="00483D59">
      <w:pPr>
        <w:pStyle w:val="a5"/>
        <w:spacing w:after="0" w:line="240" w:lineRule="auto"/>
        <w:ind w:left="0" w:firstLine="720"/>
        <w:jc w:val="both"/>
        <w:rPr>
          <w:sz w:val="28"/>
          <w:szCs w:val="28"/>
        </w:rPr>
      </w:pPr>
      <w:proofErr w:type="gramStart"/>
      <w:r w:rsidRPr="00483D59">
        <w:rPr>
          <w:sz w:val="28"/>
          <w:szCs w:val="28"/>
        </w:rPr>
        <w:t xml:space="preserve">Номенклатура должностей работников образовательных организаций, </w:t>
      </w:r>
      <w:r w:rsidRPr="00483D59">
        <w:rPr>
          <w:sz w:val="28"/>
          <w:szCs w:val="28"/>
        </w:rPr>
        <w:lastRenderedPageBreak/>
        <w:t xml:space="preserve">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w:t>
      </w:r>
      <w:r w:rsidR="00423AB9" w:rsidRPr="00483D59">
        <w:rPr>
          <w:sz w:val="28"/>
          <w:szCs w:val="28"/>
        </w:rPr>
        <w:t>21.02.2022 №</w:t>
      </w:r>
      <w:r w:rsidRPr="00483D59">
        <w:rPr>
          <w:sz w:val="28"/>
          <w:szCs w:val="28"/>
        </w:rPr>
        <w:t xml:space="preserve"> 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roofErr w:type="gramEnd"/>
    </w:p>
    <w:p w:rsidR="00483D59" w:rsidRPr="00483D59" w:rsidRDefault="00483D59" w:rsidP="00483D59">
      <w:pPr>
        <w:pStyle w:val="a5"/>
        <w:spacing w:after="0" w:line="240" w:lineRule="auto"/>
        <w:ind w:left="0" w:firstLine="720"/>
        <w:jc w:val="both"/>
        <w:rPr>
          <w:sz w:val="28"/>
          <w:szCs w:val="28"/>
        </w:rPr>
      </w:pPr>
      <w:r w:rsidRPr="00483D59">
        <w:rPr>
          <w:sz w:val="28"/>
          <w:szCs w:val="28"/>
        </w:rPr>
        <w:t>Наименования должностей и профессий работников образовательных организаций 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1"/>
    <w:p w:rsidR="00B825A8" w:rsidRPr="007D3BD1" w:rsidRDefault="00B825A8" w:rsidP="00535F6F">
      <w:pPr>
        <w:pStyle w:val="4"/>
        <w:ind w:firstLine="708"/>
        <w:jc w:val="both"/>
        <w:rPr>
          <w:rFonts w:eastAsiaTheme="majorEastAsia"/>
          <w:b w:val="0"/>
          <w:sz w:val="28"/>
        </w:rPr>
      </w:pPr>
      <w:r w:rsidRPr="007D3BD1">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w:t>
      </w:r>
      <w:r w:rsidR="00CB2E10">
        <w:rPr>
          <w:b w:val="0"/>
          <w:sz w:val="28"/>
        </w:rPr>
        <w:t xml:space="preserve">нутреннего трудового распорядка </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r>
      <w:proofErr w:type="gramStart"/>
      <w:r w:rsidRPr="007D3BD1">
        <w:rPr>
          <w:sz w:val="28"/>
          <w:szCs w:val="28"/>
        </w:rPr>
        <w:t xml:space="preserve">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w:t>
      </w:r>
      <w:r w:rsidR="00BF250B" w:rsidRPr="007D3BD1">
        <w:rPr>
          <w:sz w:val="28"/>
          <w:szCs w:val="28"/>
        </w:rPr>
        <w:t>специальности в</w:t>
      </w:r>
      <w:r w:rsidRPr="007D3BD1">
        <w:rPr>
          <w:sz w:val="28"/>
          <w:szCs w:val="28"/>
        </w:rPr>
        <w:t xml:space="preserve"> объеме, не менее чем на ставку заработной платы.</w:t>
      </w:r>
      <w:proofErr w:type="gramEnd"/>
    </w:p>
    <w:p w:rsidR="00B825A8" w:rsidRPr="007D3BD1" w:rsidRDefault="00B825A8" w:rsidP="00535F6F">
      <w:pPr>
        <w:pStyle w:val="af5"/>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5"/>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2" w:name="sub_33601"/>
    </w:p>
    <w:bookmarkEnd w:id="2"/>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3"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B825A8" w:rsidRPr="007D3BD1" w:rsidRDefault="00B825A8" w:rsidP="00535F6F">
      <w:pPr>
        <w:pStyle w:val="af5"/>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5"/>
        <w:spacing w:after="0"/>
        <w:ind w:left="0" w:firstLine="709"/>
        <w:jc w:val="both"/>
        <w:rPr>
          <w:sz w:val="28"/>
          <w:szCs w:val="28"/>
        </w:rPr>
      </w:pPr>
      <w:r w:rsidRPr="007D3BD1">
        <w:rPr>
          <w:sz w:val="28"/>
          <w:szCs w:val="28"/>
        </w:rPr>
        <w:t xml:space="preserve">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w:t>
      </w:r>
      <w:r w:rsidRPr="007D3BD1">
        <w:rPr>
          <w:sz w:val="28"/>
          <w:szCs w:val="28"/>
        </w:rPr>
        <w:lastRenderedPageBreak/>
        <w:t>учебному плану, сменности работы образовательной организации, образовательных программ и др.</w:t>
      </w:r>
    </w:p>
    <w:p w:rsidR="00B825A8" w:rsidRPr="007D3BD1" w:rsidRDefault="00B825A8" w:rsidP="00535F6F">
      <w:pPr>
        <w:pStyle w:val="af5"/>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5"/>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3.3. </w:t>
      </w:r>
      <w:proofErr w:type="gramStart"/>
      <w:r w:rsidRPr="007D3BD1">
        <w:rPr>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7D3BD1">
        <w:rPr>
          <w:sz w:val="28"/>
          <w:szCs w:val="28"/>
        </w:rPr>
        <w:t xml:space="preserve">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5"/>
        <w:spacing w:after="0"/>
        <w:ind w:left="0" w:firstLine="709"/>
        <w:jc w:val="both"/>
        <w:rPr>
          <w:sz w:val="28"/>
          <w:szCs w:val="28"/>
        </w:rPr>
      </w:pPr>
      <w:r w:rsidRPr="007D3BD1">
        <w:rPr>
          <w:sz w:val="28"/>
          <w:szCs w:val="28"/>
        </w:rPr>
        <w:lastRenderedPageBreak/>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79100D">
        <w:rPr>
          <w:sz w:val="28"/>
          <w:szCs w:val="28"/>
        </w:rPr>
        <w:t xml:space="preserve">ение № </w:t>
      </w:r>
      <w:r w:rsidR="00FF3D82">
        <w:rPr>
          <w:sz w:val="28"/>
          <w:szCs w:val="28"/>
        </w:rPr>
        <w:t>2</w:t>
      </w:r>
      <w:r w:rsidR="0079100D">
        <w:rPr>
          <w:sz w:val="28"/>
          <w:szCs w:val="28"/>
        </w:rPr>
        <w:t xml:space="preserve">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w:t>
      </w:r>
      <w:proofErr w:type="gramStart"/>
      <w:r w:rsidRPr="00B22AB9">
        <w:rPr>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FF3D82" w:rsidRPr="00FF3D82" w:rsidRDefault="00FF3D82" w:rsidP="00FF3D82">
      <w:pPr>
        <w:ind w:firstLine="567"/>
        <w:jc w:val="both"/>
        <w:rPr>
          <w:sz w:val="28"/>
          <w:szCs w:val="28"/>
          <w:lang w:eastAsia="en-US"/>
        </w:rPr>
      </w:pPr>
      <w:r w:rsidRPr="00FF3D82">
        <w:rPr>
          <w:sz w:val="28"/>
          <w:szCs w:val="28"/>
          <w:lang w:eastAsia="en-US"/>
        </w:rPr>
        <w:t>Педагогическим</w:t>
      </w:r>
      <w:r w:rsidRPr="00FF3D82">
        <w:rPr>
          <w:sz w:val="28"/>
          <w:szCs w:val="28"/>
          <w:lang w:eastAsia="en-US"/>
        </w:rPr>
        <w:tab/>
        <w:t>работникам,</w:t>
      </w:r>
      <w:r w:rsidRPr="00FF3D82">
        <w:rPr>
          <w:sz w:val="28"/>
          <w:szCs w:val="28"/>
          <w:lang w:eastAsia="en-US"/>
        </w:rPr>
        <w:tab/>
        <w:t>участвующим</w:t>
      </w:r>
      <w:r w:rsidRPr="00FF3D82">
        <w:rPr>
          <w:sz w:val="28"/>
          <w:szCs w:val="28"/>
          <w:lang w:eastAsia="en-US"/>
        </w:rPr>
        <w:tab/>
        <w:t xml:space="preserve">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w:t>
      </w:r>
      <w:proofErr w:type="gramStart"/>
      <w:r w:rsidRPr="00FF3D82">
        <w:rPr>
          <w:sz w:val="28"/>
          <w:szCs w:val="28"/>
          <w:lang w:eastAsia="en-US"/>
        </w:rPr>
        <w:t>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roofErr w:type="gramEnd"/>
    </w:p>
    <w:p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r w:rsidRPr="007D3BD1">
        <w:rPr>
          <w:color w:val="FF0000"/>
          <w:sz w:val="28"/>
          <w:szCs w:val="28"/>
        </w:rPr>
        <w:t xml:space="preserve"> </w:t>
      </w:r>
      <w:bookmarkStart w:id="4" w:name="sub_643"/>
      <w:r w:rsidRPr="007D3BD1">
        <w:rPr>
          <w:sz w:val="28"/>
          <w:szCs w:val="28"/>
        </w:rPr>
        <w:t xml:space="preserve"> Работодатель не </w:t>
      </w:r>
      <w:r w:rsidR="00BF250B" w:rsidRPr="007D3BD1">
        <w:rPr>
          <w:sz w:val="28"/>
          <w:szCs w:val="28"/>
        </w:rPr>
        <w:t>должен допускать</w:t>
      </w:r>
      <w:r w:rsidRPr="007D3BD1">
        <w:rPr>
          <w:sz w:val="28"/>
          <w:szCs w:val="28"/>
        </w:rPr>
        <w:t xml:space="preserve">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5" w:name="sub_644"/>
      <w:bookmarkEnd w:id="4"/>
      <w:r w:rsidRPr="007D3BD1">
        <w:rPr>
          <w:sz w:val="28"/>
          <w:szCs w:val="28"/>
        </w:rPr>
        <w:t xml:space="preserve">Трудовой договор </w:t>
      </w:r>
      <w:r w:rsidR="00BF250B" w:rsidRPr="007D3BD1">
        <w:rPr>
          <w:sz w:val="28"/>
          <w:szCs w:val="28"/>
        </w:rPr>
        <w:t>не может</w:t>
      </w:r>
      <w:r w:rsidRPr="007D3BD1">
        <w:rPr>
          <w:sz w:val="28"/>
          <w:szCs w:val="28"/>
        </w:rPr>
        <w:t xml:space="preserve"> быть расторгнут в связи с сокращением численности или штата работников со следующей категорией работников: </w:t>
      </w:r>
    </w:p>
    <w:bookmarkEnd w:id="5"/>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lastRenderedPageBreak/>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 xml:space="preserve">При исчислении стажа работы при выплате денежной компенсации за неиспользованный отпуск при </w:t>
      </w:r>
      <w:r w:rsidR="00BF250B" w:rsidRPr="007D3BD1">
        <w:rPr>
          <w:sz w:val="28"/>
          <w:szCs w:val="28"/>
        </w:rPr>
        <w:t>увольнении необходимо</w:t>
      </w:r>
      <w:r w:rsidRPr="007D3BD1">
        <w:rPr>
          <w:sz w:val="28"/>
          <w:szCs w:val="28"/>
        </w:rPr>
        <w:t xml:space="preserve">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7D3BD1">
        <w:rPr>
          <w:sz w:val="28"/>
          <w:szCs w:val="28"/>
        </w:rPr>
        <w:t>до полного месяца</w:t>
      </w:r>
      <w:proofErr w:type="gramEnd"/>
      <w:r w:rsidRPr="007D3BD1">
        <w:rPr>
          <w:sz w:val="28"/>
          <w:szCs w:val="28"/>
        </w:rPr>
        <w:t>.</w:t>
      </w:r>
    </w:p>
    <w:p w:rsidR="00B825A8" w:rsidRDefault="00B825A8" w:rsidP="00535F6F">
      <w:pPr>
        <w:pStyle w:val="32"/>
        <w:spacing w:after="0"/>
        <w:ind w:firstLine="567"/>
        <w:jc w:val="both"/>
        <w:rPr>
          <w:sz w:val="28"/>
          <w:szCs w:val="28"/>
        </w:rPr>
      </w:pPr>
      <w:r w:rsidRPr="007D3BD1">
        <w:rPr>
          <w:sz w:val="28"/>
          <w:szCs w:val="28"/>
        </w:rPr>
        <w:t>3.11.</w:t>
      </w:r>
      <w:r w:rsidRPr="007D3BD1">
        <w:rPr>
          <w:sz w:val="28"/>
          <w:szCs w:val="28"/>
        </w:rPr>
        <w:tab/>
        <w:t xml:space="preserve">Выборный орган первичной профсоюзной организации обязуется осуществлять </w:t>
      </w:r>
      <w:proofErr w:type="gramStart"/>
      <w:r w:rsidRPr="007D3BD1">
        <w:rPr>
          <w:sz w:val="28"/>
          <w:szCs w:val="28"/>
        </w:rPr>
        <w:t>контроль за</w:t>
      </w:r>
      <w:proofErr w:type="gramEnd"/>
      <w:r w:rsidRPr="007D3BD1">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w:t>
      </w:r>
      <w:r w:rsidR="00BF250B" w:rsidRPr="007D3BD1">
        <w:rPr>
          <w:sz w:val="28"/>
          <w:szCs w:val="28"/>
        </w:rPr>
        <w:t>настоящего коллективного</w:t>
      </w:r>
      <w:r w:rsidRPr="007D3BD1">
        <w:rPr>
          <w:sz w:val="28"/>
          <w:szCs w:val="28"/>
        </w:rPr>
        <w:t xml:space="preserve"> </w:t>
      </w:r>
      <w:r w:rsidR="00BF250B" w:rsidRPr="007D3BD1">
        <w:rPr>
          <w:sz w:val="28"/>
          <w:szCs w:val="28"/>
        </w:rPr>
        <w:t>договора при</w:t>
      </w:r>
      <w:r w:rsidRPr="007D3BD1">
        <w:rPr>
          <w:sz w:val="28"/>
          <w:szCs w:val="28"/>
        </w:rPr>
        <w:t xml:space="preserve"> заключении, изменении и расторжении трудового договора с работником.</w:t>
      </w:r>
    </w:p>
    <w:p w:rsidR="00BF250B" w:rsidRPr="007D3BD1" w:rsidRDefault="00BF250B" w:rsidP="00535F6F">
      <w:pPr>
        <w:pStyle w:val="32"/>
        <w:spacing w:after="0"/>
        <w:ind w:firstLine="567"/>
        <w:jc w:val="both"/>
        <w:rPr>
          <w:b/>
          <w:sz w:val="28"/>
          <w:szCs w:val="28"/>
        </w:rPr>
      </w:pPr>
    </w:p>
    <w:p w:rsidR="00B825A8"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Pr>
          <w:b/>
          <w:sz w:val="28"/>
          <w:szCs w:val="28"/>
        </w:rPr>
        <w:t xml:space="preserve"> </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w:t>
      </w:r>
      <w:proofErr w:type="gramStart"/>
      <w:r w:rsidRPr="007D3BD1">
        <w:rPr>
          <w:sz w:val="28"/>
          <w:szCs w:val="28"/>
        </w:rPr>
        <w:t>отдыха</w:t>
      </w:r>
      <w:proofErr w:type="gramEnd"/>
      <w:r w:rsidRPr="007D3BD1">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proofErr w:type="gramStart"/>
      <w:r w:rsidRPr="007D3BD1">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w:t>
      </w:r>
      <w:r w:rsidRPr="007D3BD1">
        <w:rPr>
          <w:sz w:val="28"/>
          <w:szCs w:val="28"/>
        </w:rPr>
        <w:lastRenderedPageBreak/>
        <w:t>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7D3BD1">
        <w:rPr>
          <w:sz w:val="28"/>
          <w:szCs w:val="28"/>
        </w:rPr>
        <w:t xml:space="preserve"> </w:t>
      </w:r>
      <w:hyperlink r:id="rId10" w:history="1">
        <w:r w:rsidRPr="007D3BD1">
          <w:rPr>
            <w:rStyle w:val="afff1"/>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 xml:space="preserve">4. </w:t>
      </w:r>
      <w:proofErr w:type="gramStart"/>
      <w:r w:rsidRPr="007D3BD1">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7D3BD1">
        <w:rPr>
          <w:sz w:val="28"/>
          <w:szCs w:val="28"/>
        </w:rPr>
        <w:t xml:space="preserve">  Время перерыва между двумя частями смены в рабочее время не включается.</w:t>
      </w:r>
    </w:p>
    <w:p w:rsidR="00B825A8" w:rsidRPr="007D3BD1" w:rsidRDefault="00E47528" w:rsidP="00535F6F">
      <w:pPr>
        <w:pStyle w:val="af5"/>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5"/>
        <w:spacing w:after="0"/>
        <w:ind w:left="0" w:firstLine="283"/>
        <w:jc w:val="both"/>
        <w:rPr>
          <w:sz w:val="28"/>
          <w:szCs w:val="28"/>
        </w:rPr>
      </w:pPr>
      <w:r w:rsidRPr="007D3BD1">
        <w:rPr>
          <w:sz w:val="28"/>
          <w:szCs w:val="28"/>
        </w:rPr>
        <w:tab/>
        <w:t xml:space="preserve">Режим рабочего времени и времени </w:t>
      </w:r>
      <w:proofErr w:type="gramStart"/>
      <w:r w:rsidRPr="007D3BD1">
        <w:rPr>
          <w:sz w:val="28"/>
          <w:szCs w:val="28"/>
        </w:rPr>
        <w:t>отдыха</w:t>
      </w:r>
      <w:proofErr w:type="gramEnd"/>
      <w:r w:rsidRPr="007D3BD1">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5"/>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 xml:space="preserve">4.2. Учебная нагрузка педагогических работников на новый учебный год устанавливается работодателем с учетом мнения выборного органа первичной </w:t>
      </w:r>
      <w:r w:rsidRPr="007D3BD1">
        <w:rPr>
          <w:sz w:val="28"/>
          <w:szCs w:val="28"/>
        </w:rPr>
        <w:lastRenderedPageBreak/>
        <w:t>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5"/>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5"/>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5"/>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5"/>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5"/>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5"/>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5"/>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5"/>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5"/>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5"/>
        <w:spacing w:after="0"/>
        <w:ind w:left="0" w:firstLine="709"/>
        <w:jc w:val="both"/>
        <w:rPr>
          <w:sz w:val="28"/>
          <w:szCs w:val="28"/>
        </w:rPr>
      </w:pPr>
      <w:r w:rsidRPr="007D3BD1">
        <w:rPr>
          <w:sz w:val="28"/>
          <w:szCs w:val="28"/>
        </w:rPr>
        <w:t xml:space="preserve">Отдельным категориям </w:t>
      </w:r>
      <w:r w:rsidR="00BF250B" w:rsidRPr="007D3BD1">
        <w:rPr>
          <w:sz w:val="28"/>
          <w:szCs w:val="28"/>
        </w:rPr>
        <w:t>работников в</w:t>
      </w:r>
      <w:r w:rsidRPr="007D3BD1">
        <w:rPr>
          <w:sz w:val="28"/>
          <w:szCs w:val="28"/>
        </w:rPr>
        <w:t xml:space="preserve"> случаях, предусмотренных ТК РФ и </w:t>
      </w:r>
      <w:r w:rsidRPr="007D3BD1">
        <w:rPr>
          <w:sz w:val="28"/>
          <w:szCs w:val="28"/>
        </w:rPr>
        <w:lastRenderedPageBreak/>
        <w:t>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5"/>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5"/>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6"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7" w:name="sub_12412"/>
      <w:bookmarkEnd w:id="6"/>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8" w:name="sub_12413"/>
      <w:bookmarkEnd w:id="7"/>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9" w:name="sub_12414"/>
      <w:bookmarkEnd w:id="8"/>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10" w:name="sub_1243"/>
      <w:bookmarkEnd w:id="9"/>
      <w:r w:rsidRPr="007D3BD1">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7D3BD1" w:rsidRDefault="00B825A8" w:rsidP="00535F6F">
      <w:pPr>
        <w:ind w:firstLine="720"/>
        <w:jc w:val="both"/>
        <w:rPr>
          <w:sz w:val="28"/>
          <w:szCs w:val="28"/>
        </w:rPr>
      </w:pPr>
      <w:bookmarkStart w:id="11" w:name="sub_1244"/>
      <w:bookmarkEnd w:id="10"/>
      <w:r w:rsidRPr="007D3BD1">
        <w:rPr>
          <w:sz w:val="28"/>
          <w:szCs w:val="28"/>
        </w:rPr>
        <w:t xml:space="preserve">Запрещается </w:t>
      </w:r>
      <w:proofErr w:type="spellStart"/>
      <w:r w:rsidRPr="007D3BD1">
        <w:rPr>
          <w:sz w:val="28"/>
          <w:szCs w:val="28"/>
        </w:rPr>
        <w:t>непредоставление</w:t>
      </w:r>
      <w:proofErr w:type="spellEnd"/>
      <w:r w:rsidRPr="007D3BD1">
        <w:rPr>
          <w:sz w:val="28"/>
          <w:szCs w:val="28"/>
        </w:rPr>
        <w:t xml:space="preserve"> ежегодного оплачиваемого отпуска в течение двух лет подряд, а также </w:t>
      </w:r>
      <w:proofErr w:type="spellStart"/>
      <w:r w:rsidRPr="007D3BD1">
        <w:rPr>
          <w:sz w:val="28"/>
          <w:szCs w:val="28"/>
        </w:rPr>
        <w:t>непредоставление</w:t>
      </w:r>
      <w:proofErr w:type="spellEnd"/>
      <w:r w:rsidRPr="007D3BD1">
        <w:rPr>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2"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3" w:name="sub_1252"/>
      <w:bookmarkEnd w:id="12"/>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4" w:name="sub_1253"/>
      <w:bookmarkEnd w:id="13"/>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5" w:name="sub_1261"/>
      <w:r w:rsidR="00B825A8" w:rsidRPr="007D3BD1">
        <w:rPr>
          <w:sz w:val="28"/>
          <w:szCs w:val="28"/>
        </w:rPr>
        <w:t xml:space="preserve"> </w:t>
      </w:r>
      <w:bookmarkStart w:id="16" w:name="sub_12602"/>
      <w:bookmarkEnd w:id="15"/>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w:t>
      </w:r>
      <w:r w:rsidR="00B825A8" w:rsidRPr="007D3BD1">
        <w:rPr>
          <w:sz w:val="28"/>
          <w:szCs w:val="28"/>
        </w:rPr>
        <w:lastRenderedPageBreak/>
        <w:t>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7" w:name="sub_1262"/>
      <w:bookmarkEnd w:id="16"/>
      <w:proofErr w:type="gramStart"/>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7"/>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8"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9" w:name="sub_1007"/>
      <w:bookmarkEnd w:id="18"/>
      <w:r w:rsidRPr="007D3BD1">
        <w:rPr>
          <w:sz w:val="28"/>
          <w:szCs w:val="28"/>
        </w:rPr>
        <w:t>За педагогическими работниками, находящимися в длительном отпуске, сохраняется место работы (должность).</w:t>
      </w:r>
    </w:p>
    <w:bookmarkEnd w:id="19"/>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t>4.</w:t>
      </w:r>
      <w:r w:rsidR="009744A0">
        <w:rPr>
          <w:sz w:val="28"/>
          <w:szCs w:val="28"/>
        </w:rPr>
        <w:t>5</w:t>
      </w:r>
      <w:r w:rsidR="00974F44">
        <w:rPr>
          <w:sz w:val="28"/>
          <w:szCs w:val="28"/>
        </w:rPr>
        <w:t xml:space="preserve">. </w:t>
      </w:r>
      <w:r w:rsidR="00B825A8" w:rsidRPr="007D3BD1">
        <w:rPr>
          <w:sz w:val="28"/>
          <w:szCs w:val="28"/>
        </w:rPr>
        <w:t xml:space="preserve">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7D3BD1" w:rsidRDefault="00E71F9D" w:rsidP="00535F6F">
      <w:pPr>
        <w:pStyle w:val="a5"/>
        <w:spacing w:after="0" w:line="240" w:lineRule="auto"/>
        <w:ind w:left="0" w:firstLine="720"/>
        <w:jc w:val="both"/>
        <w:rPr>
          <w:sz w:val="28"/>
          <w:szCs w:val="28"/>
        </w:rPr>
      </w:pPr>
      <w:r>
        <w:rPr>
          <w:sz w:val="28"/>
          <w:szCs w:val="28"/>
        </w:rPr>
        <w:t>4.</w:t>
      </w:r>
      <w:r w:rsidR="009744A0">
        <w:rPr>
          <w:sz w:val="28"/>
          <w:szCs w:val="28"/>
        </w:rPr>
        <w:t>6</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w:t>
      </w:r>
      <w:r w:rsidR="009744A0">
        <w:rPr>
          <w:sz w:val="28"/>
          <w:szCs w:val="28"/>
        </w:rPr>
        <w:t>7</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w:t>
      </w:r>
      <w:r w:rsidR="009744A0">
        <w:rPr>
          <w:sz w:val="28"/>
          <w:szCs w:val="28"/>
        </w:rPr>
        <w:t>8</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 xml:space="preserve">ст. 92 ТК РФ, ст. 23 Федерального закона </w:t>
      </w:r>
      <w:r w:rsidR="008846C0" w:rsidRPr="007D3BD1">
        <w:rPr>
          <w:iCs/>
          <w:sz w:val="28"/>
          <w:szCs w:val="28"/>
        </w:rPr>
        <w:t>от 24.11.1995</w:t>
      </w:r>
      <w:r w:rsidRPr="007D3BD1">
        <w:rPr>
          <w:iCs/>
          <w:sz w:val="28"/>
          <w:szCs w:val="28"/>
        </w:rPr>
        <w:t xml:space="preserve"> № 181-ФЗ «О социальной защите инвалидов в Российской Федерации»).</w:t>
      </w:r>
      <w:r w:rsidRPr="007D3BD1">
        <w:rPr>
          <w:sz w:val="28"/>
          <w:szCs w:val="28"/>
          <w:highlight w:val="yellow"/>
        </w:rPr>
        <w:t xml:space="preserve"> </w:t>
      </w:r>
    </w:p>
    <w:p w:rsidR="00B825A8" w:rsidRPr="007D3BD1" w:rsidRDefault="00B825A8" w:rsidP="00535F6F">
      <w:pPr>
        <w:pStyle w:val="aff0"/>
        <w:ind w:firstLine="567"/>
        <w:jc w:val="center"/>
        <w:rPr>
          <w:b/>
          <w:sz w:val="28"/>
          <w:szCs w:val="28"/>
        </w:rPr>
      </w:pPr>
      <w:r w:rsidRPr="007D3BD1">
        <w:rPr>
          <w:b/>
          <w:sz w:val="28"/>
          <w:szCs w:val="28"/>
          <w:lang w:val="en-US"/>
        </w:rPr>
        <w:lastRenderedPageBreak/>
        <w:t>V</w:t>
      </w:r>
      <w:r w:rsidRPr="007D3BD1">
        <w:rPr>
          <w:b/>
          <w:sz w:val="28"/>
          <w:szCs w:val="28"/>
        </w:rPr>
        <w:t>. ГАРАНТИИ СОДЕЙСТВИЯ ЗАНЯТОСТИ</w:t>
      </w:r>
    </w:p>
    <w:p w:rsidR="00B825A8" w:rsidRPr="007D3BD1" w:rsidRDefault="00B825A8" w:rsidP="00535F6F">
      <w:pPr>
        <w:pStyle w:val="af5"/>
        <w:spacing w:after="0"/>
        <w:ind w:left="0"/>
        <w:rPr>
          <w:b/>
          <w:sz w:val="28"/>
          <w:szCs w:val="28"/>
          <w:u w:val="single"/>
        </w:rPr>
      </w:pPr>
    </w:p>
    <w:p w:rsidR="00B825A8" w:rsidRPr="007D3BD1" w:rsidRDefault="00B825A8" w:rsidP="00535F6F">
      <w:pPr>
        <w:pStyle w:val="aff0"/>
        <w:ind w:firstLine="567"/>
        <w:jc w:val="both"/>
        <w:rPr>
          <w:b/>
          <w:sz w:val="28"/>
          <w:szCs w:val="28"/>
        </w:rPr>
      </w:pPr>
      <w:r w:rsidRPr="007D3BD1">
        <w:rPr>
          <w:sz w:val="28"/>
          <w:szCs w:val="28"/>
        </w:rPr>
        <w:t xml:space="preserve">5.1. </w:t>
      </w:r>
      <w:r w:rsidRPr="007D3BD1">
        <w:rPr>
          <w:b/>
          <w:sz w:val="28"/>
          <w:szCs w:val="28"/>
        </w:rPr>
        <w:t xml:space="preserve">В целях предупреждения и </w:t>
      </w:r>
      <w:r w:rsidR="008846C0" w:rsidRPr="007D3BD1">
        <w:rPr>
          <w:b/>
          <w:sz w:val="28"/>
          <w:szCs w:val="28"/>
        </w:rPr>
        <w:t>недопущения нарушении</w:t>
      </w:r>
      <w:r w:rsidRPr="007D3BD1">
        <w:rPr>
          <w:b/>
          <w:sz w:val="28"/>
          <w:szCs w:val="28"/>
        </w:rPr>
        <w:t xml:space="preserve"> трудовых прав работников </w:t>
      </w:r>
      <w:r w:rsidR="009A7B15">
        <w:rPr>
          <w:b/>
          <w:sz w:val="28"/>
          <w:szCs w:val="28"/>
        </w:rPr>
        <w:t>образовательной организации</w:t>
      </w:r>
      <w:r w:rsidRPr="007D3BD1">
        <w:rPr>
          <w:sz w:val="28"/>
          <w:szCs w:val="28"/>
        </w:rPr>
        <w:t xml:space="preserve">  </w:t>
      </w:r>
      <w:r w:rsidRPr="007D3BD1">
        <w:rPr>
          <w:b/>
          <w:sz w:val="28"/>
          <w:szCs w:val="28"/>
        </w:rPr>
        <w:t>работодатель обязуется:</w:t>
      </w:r>
    </w:p>
    <w:p w:rsidR="00B825A8" w:rsidRPr="007D3BD1" w:rsidRDefault="00B825A8" w:rsidP="00535F6F">
      <w:pPr>
        <w:pStyle w:val="aff0"/>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0"/>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7D3BD1" w:rsidRDefault="00B825A8" w:rsidP="00535F6F">
      <w:pPr>
        <w:pStyle w:val="aff0"/>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0"/>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0"/>
        <w:ind w:firstLine="567"/>
        <w:jc w:val="both"/>
        <w:rPr>
          <w:sz w:val="28"/>
          <w:szCs w:val="28"/>
        </w:rPr>
      </w:pPr>
      <w:r w:rsidRPr="007D3BD1">
        <w:rPr>
          <w:sz w:val="28"/>
          <w:szCs w:val="28"/>
        </w:rPr>
        <w:t xml:space="preserve">5.2.1. Представлять интересы членов профсоюза при реорганизации или ликвидации организации, </w:t>
      </w:r>
      <w:r w:rsidR="008846C0" w:rsidRPr="007D3BD1">
        <w:rPr>
          <w:sz w:val="28"/>
          <w:szCs w:val="28"/>
        </w:rPr>
        <w:t>сокращении численности</w:t>
      </w:r>
      <w:r w:rsidRPr="007D3BD1">
        <w:rPr>
          <w:sz w:val="28"/>
          <w:szCs w:val="28"/>
        </w:rPr>
        <w:t xml:space="preserve"> или штата работников  и принимать меры по защите прав работников, в том числе осуществлять </w:t>
      </w:r>
      <w:proofErr w:type="gramStart"/>
      <w:r w:rsidRPr="007D3BD1">
        <w:rPr>
          <w:sz w:val="28"/>
          <w:szCs w:val="28"/>
        </w:rPr>
        <w:t>контроль за</w:t>
      </w:r>
      <w:proofErr w:type="gramEnd"/>
      <w:r w:rsidRPr="007D3BD1">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0"/>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0"/>
        <w:ind w:firstLine="567"/>
        <w:jc w:val="both"/>
        <w:rPr>
          <w:sz w:val="28"/>
          <w:szCs w:val="28"/>
        </w:rPr>
      </w:pPr>
      <w:r w:rsidRPr="007D3BD1">
        <w:rPr>
          <w:sz w:val="28"/>
          <w:szCs w:val="28"/>
        </w:rPr>
        <w:t xml:space="preserve">5.2.3. Осуществлять </w:t>
      </w:r>
      <w:proofErr w:type="gramStart"/>
      <w:r w:rsidRPr="007D3BD1">
        <w:rPr>
          <w:sz w:val="28"/>
          <w:szCs w:val="28"/>
        </w:rPr>
        <w:t>контроль за</w:t>
      </w:r>
      <w:proofErr w:type="gramEnd"/>
      <w:r w:rsidRPr="007D3BD1">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0"/>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0"/>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E003FA" w:rsidRPr="00E003FA" w:rsidRDefault="00B825A8" w:rsidP="00E003FA">
      <w:pPr>
        <w:pStyle w:val="aff0"/>
        <w:ind w:firstLine="567"/>
        <w:jc w:val="both"/>
        <w:rPr>
          <w:sz w:val="28"/>
          <w:szCs w:val="28"/>
        </w:rPr>
      </w:pPr>
      <w:r w:rsidRPr="007D3BD1">
        <w:rPr>
          <w:sz w:val="28"/>
          <w:szCs w:val="28"/>
        </w:rPr>
        <w:t xml:space="preserve">5.3.2. </w:t>
      </w:r>
      <w:r w:rsidR="00E003FA" w:rsidRPr="00E003FA">
        <w:rPr>
          <w:sz w:val="28"/>
          <w:szCs w:val="28"/>
        </w:rPr>
        <w:t xml:space="preserve">Считать критериями массового увольнения работников в отрасли: </w:t>
      </w:r>
    </w:p>
    <w:p w:rsidR="00E003FA" w:rsidRPr="00E003FA" w:rsidRDefault="00E003FA" w:rsidP="00E003FA">
      <w:pPr>
        <w:tabs>
          <w:tab w:val="left" w:pos="6865"/>
        </w:tabs>
        <w:ind w:firstLine="567"/>
        <w:jc w:val="both"/>
        <w:rPr>
          <w:sz w:val="28"/>
          <w:szCs w:val="28"/>
        </w:rPr>
      </w:pPr>
      <w:r w:rsidRPr="00E003FA">
        <w:rPr>
          <w:sz w:val="28"/>
          <w:szCs w:val="28"/>
        </w:rPr>
        <w:t>а) увольнение работников в связи с ликвидацией образовательной организации численностью 15 и более работающих;</w:t>
      </w:r>
    </w:p>
    <w:p w:rsidR="00E003FA" w:rsidRPr="00E003FA" w:rsidRDefault="00E003FA" w:rsidP="00E003FA">
      <w:pPr>
        <w:tabs>
          <w:tab w:val="left" w:pos="6865"/>
        </w:tabs>
        <w:ind w:firstLine="567"/>
        <w:jc w:val="both"/>
        <w:rPr>
          <w:sz w:val="28"/>
          <w:szCs w:val="28"/>
        </w:rPr>
      </w:pPr>
      <w:r w:rsidRPr="00E003FA">
        <w:rPr>
          <w:sz w:val="28"/>
          <w:szCs w:val="28"/>
        </w:rPr>
        <w:t>б) сокращение численности или штата работников предприятия в количестве:</w:t>
      </w:r>
    </w:p>
    <w:p w:rsidR="00E003FA" w:rsidRPr="00E003FA" w:rsidRDefault="00E003FA" w:rsidP="00E003FA">
      <w:pPr>
        <w:tabs>
          <w:tab w:val="left" w:pos="6865"/>
        </w:tabs>
        <w:ind w:firstLine="567"/>
        <w:jc w:val="both"/>
        <w:rPr>
          <w:sz w:val="28"/>
          <w:szCs w:val="28"/>
        </w:rPr>
      </w:pPr>
      <w:r w:rsidRPr="00E003FA">
        <w:rPr>
          <w:sz w:val="28"/>
          <w:szCs w:val="28"/>
        </w:rPr>
        <w:t>50 и более человек в течение 30 календарных дней;</w:t>
      </w:r>
    </w:p>
    <w:p w:rsidR="00E003FA" w:rsidRPr="00E003FA" w:rsidRDefault="00E003FA" w:rsidP="00E003FA">
      <w:pPr>
        <w:tabs>
          <w:tab w:val="left" w:pos="6865"/>
        </w:tabs>
        <w:ind w:firstLine="567"/>
        <w:jc w:val="both"/>
        <w:rPr>
          <w:sz w:val="28"/>
          <w:szCs w:val="28"/>
        </w:rPr>
      </w:pPr>
      <w:r w:rsidRPr="00E003FA">
        <w:rPr>
          <w:sz w:val="28"/>
          <w:szCs w:val="28"/>
        </w:rPr>
        <w:t>200 и более человек в течение 60 календарных дней;</w:t>
      </w:r>
    </w:p>
    <w:p w:rsidR="00E003FA" w:rsidRPr="00E003FA" w:rsidRDefault="00E003FA" w:rsidP="00E003FA">
      <w:pPr>
        <w:tabs>
          <w:tab w:val="left" w:pos="6865"/>
        </w:tabs>
        <w:ind w:firstLine="567"/>
        <w:jc w:val="both"/>
        <w:rPr>
          <w:sz w:val="28"/>
          <w:szCs w:val="28"/>
        </w:rPr>
      </w:pPr>
      <w:r w:rsidRPr="00E003FA">
        <w:rPr>
          <w:sz w:val="28"/>
          <w:szCs w:val="28"/>
        </w:rPr>
        <w:t>500 и более человек в течение 90 календарных дней.</w:t>
      </w:r>
    </w:p>
    <w:p w:rsidR="00E003FA" w:rsidRPr="00E003FA" w:rsidRDefault="00E003FA" w:rsidP="00E003FA">
      <w:pPr>
        <w:tabs>
          <w:tab w:val="left" w:pos="6865"/>
        </w:tabs>
        <w:ind w:firstLine="567"/>
        <w:jc w:val="both"/>
        <w:rPr>
          <w:sz w:val="28"/>
          <w:szCs w:val="28"/>
        </w:rPr>
      </w:pPr>
      <w:r w:rsidRPr="00E003FA">
        <w:rPr>
          <w:sz w:val="28"/>
          <w:szCs w:val="28"/>
        </w:rPr>
        <w:t>в) увольнение работников в количестве 1 процента общего числа работающих в связи с ликвидацией образовательной организации либо сокращением численности или штата в течение 30 календарных дней.</w:t>
      </w:r>
    </w:p>
    <w:p w:rsidR="00B825A8" w:rsidRPr="007D3BD1" w:rsidRDefault="00B825A8" w:rsidP="00E003FA">
      <w:pPr>
        <w:pStyle w:val="aff0"/>
        <w:ind w:firstLine="567"/>
        <w:jc w:val="both"/>
        <w:rPr>
          <w:sz w:val="28"/>
          <w:szCs w:val="28"/>
        </w:rPr>
      </w:pPr>
      <w:r w:rsidRPr="007D3BD1">
        <w:rPr>
          <w:sz w:val="28"/>
          <w:szCs w:val="28"/>
        </w:rPr>
        <w:t xml:space="preserve">5.3.3. </w:t>
      </w:r>
      <w:proofErr w:type="gramStart"/>
      <w:r w:rsidRPr="007D3BD1">
        <w:rPr>
          <w:sz w:val="28"/>
          <w:szCs w:val="28"/>
        </w:rPr>
        <w:t xml:space="preserve">Увольнение работников, связанное с ликвидацией, сокращением </w:t>
      </w:r>
      <w:r w:rsidRPr="007D3BD1">
        <w:rPr>
          <w:sz w:val="28"/>
          <w:szCs w:val="28"/>
        </w:rPr>
        <w:lastRenderedPageBreak/>
        <w:t>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roofErr w:type="gramEnd"/>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 xml:space="preserve">5.3.4. </w:t>
      </w:r>
      <w:proofErr w:type="gramStart"/>
      <w:r w:rsidRPr="007D3BD1">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7D3BD1">
        <w:rPr>
          <w:sz w:val="28"/>
          <w:szCs w:val="28"/>
        </w:rPr>
        <w:t>предпенсионного</w:t>
      </w:r>
      <w:proofErr w:type="spellEnd"/>
      <w:r w:rsidRPr="007D3BD1">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7D3BD1">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E866B5" w:rsidRPr="00E866B5" w:rsidRDefault="00E866B5" w:rsidP="00E866B5">
      <w:pPr>
        <w:tabs>
          <w:tab w:val="left" w:pos="6865"/>
        </w:tabs>
        <w:ind w:firstLine="567"/>
        <w:jc w:val="both"/>
        <w:rPr>
          <w:sz w:val="28"/>
          <w:szCs w:val="28"/>
        </w:rPr>
      </w:pPr>
      <w:proofErr w:type="gramStart"/>
      <w:r w:rsidRPr="00E866B5">
        <w:rPr>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w:t>
      </w:r>
      <w:r w:rsidRPr="00E866B5">
        <w:rPr>
          <w:sz w:val="28"/>
          <w:szCs w:val="28"/>
        </w:rPr>
        <w:lastRenderedPageBreak/>
        <w:t>согласно ст. 25 Закона Российской Федерации от 12 декабря 2023 № 565- ФЗ «О</w:t>
      </w:r>
      <w:proofErr w:type="gramEnd"/>
      <w:r w:rsidRPr="00E866B5">
        <w:rPr>
          <w:sz w:val="28"/>
          <w:szCs w:val="28"/>
        </w:rPr>
        <w:t xml:space="preserve"> занятости населения в Российской Федерации».</w:t>
      </w:r>
    </w:p>
    <w:p w:rsidR="00B825A8"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8846C0" w:rsidRPr="007D3BD1" w:rsidRDefault="008846C0" w:rsidP="00094A38">
      <w:pPr>
        <w:tabs>
          <w:tab w:val="left" w:pos="6865"/>
        </w:tabs>
        <w:jc w:val="both"/>
        <w:rPr>
          <w:sz w:val="28"/>
          <w:szCs w:val="28"/>
        </w:rPr>
      </w:pPr>
    </w:p>
    <w:p w:rsidR="00B825A8" w:rsidRPr="007D3BD1" w:rsidRDefault="00B825A8" w:rsidP="00535F6F">
      <w:pPr>
        <w:pStyle w:val="aff0"/>
        <w:ind w:firstLine="567"/>
        <w:jc w:val="both"/>
        <w:rPr>
          <w:sz w:val="28"/>
          <w:szCs w:val="28"/>
        </w:rPr>
      </w:pPr>
    </w:p>
    <w:p w:rsidR="00B825A8" w:rsidRPr="007D3BD1" w:rsidRDefault="00B825A8" w:rsidP="00A66227">
      <w:pPr>
        <w:pStyle w:val="Default"/>
        <w:ind w:firstLine="426"/>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6.1.1. </w:t>
      </w:r>
      <w:proofErr w:type="gramStart"/>
      <w:r w:rsidRPr="007D3BD1">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a"/>
          <w:sz w:val="28"/>
          <w:szCs w:val="28"/>
        </w:rPr>
        <w:footnoteReference w:id="1"/>
      </w:r>
      <w:r w:rsidRPr="007D3BD1">
        <w:rPr>
          <w:sz w:val="28"/>
          <w:szCs w:val="28"/>
        </w:rPr>
        <w:t>.</w:t>
      </w:r>
      <w:proofErr w:type="gramEnd"/>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a"/>
          <w:rFonts w:eastAsiaTheme="minorHAnsi"/>
          <w:sz w:val="28"/>
          <w:szCs w:val="28"/>
          <w:lang w:eastAsia="en-US"/>
        </w:rPr>
        <w:footnoteReference w:id="2"/>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a"/>
          <w:sz w:val="28"/>
          <w:szCs w:val="28"/>
        </w:rPr>
        <w:footnoteReference w:id="3"/>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 xml:space="preserve">реализацию </w:t>
      </w:r>
      <w:r w:rsidRPr="007D3BD1">
        <w:rPr>
          <w:rFonts w:ascii="Times New Roman" w:hAnsi="Times New Roman" w:cs="Times New Roman"/>
          <w:sz w:val="28"/>
          <w:szCs w:val="28"/>
        </w:rPr>
        <w:lastRenderedPageBreak/>
        <w:t>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a"/>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6.1.6. </w:t>
      </w:r>
      <w:proofErr w:type="gramStart"/>
      <w:r w:rsidRPr="007D3BD1">
        <w:rPr>
          <w:rFonts w:ascii="Times New Roman" w:hAnsi="Times New Roman" w:cs="Times New Roman"/>
          <w:color w:val="auto"/>
          <w:sz w:val="28"/>
          <w:szCs w:val="28"/>
        </w:rPr>
        <w:t xml:space="preserve">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7D3BD1">
        <w:rPr>
          <w:rFonts w:ascii="Times New Roman" w:hAnsi="Times New Roman" w:cs="Times New Roman"/>
          <w:sz w:val="28"/>
          <w:szCs w:val="28"/>
        </w:rPr>
        <w:t xml:space="preserve"> ведома работодателя</w:t>
      </w:r>
      <w:r w:rsidRPr="007D3BD1">
        <w:rPr>
          <w:rStyle w:val="affa"/>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7D3BD1">
        <w:rPr>
          <w:rFonts w:ascii="Times New Roman" w:hAnsi="Times New Roman" w:cs="Times New Roman"/>
          <w:color w:val="auto"/>
          <w:sz w:val="28"/>
          <w:szCs w:val="28"/>
        </w:rPr>
        <w:t>бакалавриата</w:t>
      </w:r>
      <w:proofErr w:type="spellEnd"/>
      <w:r w:rsidRPr="007D3BD1">
        <w:rPr>
          <w:rFonts w:ascii="Times New Roman" w:hAnsi="Times New Roman" w:cs="Times New Roman"/>
          <w:color w:val="auto"/>
          <w:sz w:val="28"/>
          <w:szCs w:val="28"/>
        </w:rPr>
        <w:t xml:space="preserve">, </w:t>
      </w:r>
      <w:proofErr w:type="spellStart"/>
      <w:r w:rsidRPr="007D3BD1">
        <w:rPr>
          <w:rFonts w:ascii="Times New Roman" w:hAnsi="Times New Roman" w:cs="Times New Roman"/>
          <w:color w:val="auto"/>
          <w:sz w:val="28"/>
          <w:szCs w:val="28"/>
        </w:rPr>
        <w:t>специалитета</w:t>
      </w:r>
      <w:proofErr w:type="spellEnd"/>
      <w:r w:rsidRPr="007D3BD1">
        <w:rPr>
          <w:rFonts w:ascii="Times New Roman" w:hAnsi="Times New Roman" w:cs="Times New Roman"/>
          <w:color w:val="auto"/>
          <w:sz w:val="28"/>
          <w:szCs w:val="28"/>
        </w:rPr>
        <w:t>, магистратуры, подготовки научн</w:t>
      </w:r>
      <w:proofErr w:type="gramStart"/>
      <w:r w:rsidRPr="007D3BD1">
        <w:rPr>
          <w:rFonts w:ascii="Times New Roman" w:hAnsi="Times New Roman" w:cs="Times New Roman"/>
          <w:color w:val="auto"/>
          <w:sz w:val="28"/>
          <w:szCs w:val="28"/>
        </w:rPr>
        <w:t>о-</w:t>
      </w:r>
      <w:proofErr w:type="gramEnd"/>
      <w:r w:rsidRPr="007D3BD1">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D46449" w:rsidRDefault="00D46449" w:rsidP="00535F6F">
      <w:pPr>
        <w:jc w:val="both"/>
        <w:rPr>
          <w:color w:val="C00000"/>
          <w:sz w:val="28"/>
          <w:szCs w:val="28"/>
        </w:rPr>
      </w:pPr>
    </w:p>
    <w:p w:rsidR="002120B4" w:rsidRDefault="002120B4" w:rsidP="00535F6F">
      <w:pPr>
        <w:jc w:val="both"/>
        <w:rPr>
          <w:color w:val="C00000"/>
          <w:sz w:val="28"/>
          <w:szCs w:val="28"/>
        </w:rPr>
      </w:pPr>
    </w:p>
    <w:p w:rsidR="00B825A8" w:rsidRPr="007D3BD1" w:rsidRDefault="00B825A8" w:rsidP="00A66227">
      <w:pPr>
        <w:pStyle w:val="aff0"/>
        <w:jc w:val="center"/>
        <w:rPr>
          <w:b/>
          <w:sz w:val="28"/>
          <w:szCs w:val="28"/>
        </w:rPr>
      </w:pPr>
      <w:r w:rsidRPr="007D3BD1">
        <w:rPr>
          <w:b/>
          <w:sz w:val="28"/>
          <w:szCs w:val="28"/>
          <w:lang w:val="en-US"/>
        </w:rPr>
        <w:lastRenderedPageBreak/>
        <w:t>VII</w:t>
      </w:r>
      <w:r w:rsidRPr="007D3BD1">
        <w:rPr>
          <w:b/>
          <w:sz w:val="28"/>
          <w:szCs w:val="28"/>
        </w:rPr>
        <w:t>. ОПЛАТА ТРУДА</w:t>
      </w:r>
    </w:p>
    <w:p w:rsidR="00B825A8" w:rsidRPr="007D3BD1" w:rsidRDefault="00B825A8" w:rsidP="00535F6F">
      <w:pPr>
        <w:pStyle w:val="aff0"/>
        <w:ind w:firstLine="567"/>
        <w:jc w:val="both"/>
        <w:rPr>
          <w:b/>
          <w:color w:val="C00000"/>
          <w:sz w:val="28"/>
          <w:szCs w:val="28"/>
          <w:u w:val="single"/>
        </w:rPr>
      </w:pPr>
    </w:p>
    <w:p w:rsidR="00B825A8" w:rsidRPr="007D3BD1" w:rsidRDefault="00024493" w:rsidP="00535F6F">
      <w:pPr>
        <w:pStyle w:val="af5"/>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sz w:val="28"/>
          <w:szCs w:val="28"/>
        </w:rPr>
        <w:t xml:space="preserve"> </w:t>
      </w:r>
      <w:r w:rsidR="00B825A8" w:rsidRPr="007D3BD1">
        <w:rPr>
          <w:b/>
          <w:sz w:val="28"/>
          <w:szCs w:val="28"/>
        </w:rPr>
        <w:t>Стороны подтверждают, что:</w:t>
      </w:r>
    </w:p>
    <w:p w:rsidR="00B825A8" w:rsidRPr="007D3BD1" w:rsidRDefault="00024493" w:rsidP="00535F6F">
      <w:pPr>
        <w:pStyle w:val="af5"/>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5"/>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 xml:space="preserve">.2. </w:t>
      </w:r>
      <w:proofErr w:type="gramStart"/>
      <w:r w:rsidR="00B825A8" w:rsidRPr="007D3BD1">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B825A8" w:rsidRPr="007D3BD1">
        <w:rPr>
          <w:rFonts w:ascii="Times New Roman" w:hAnsi="Times New Roman" w:cs="Times New Roman"/>
          <w:sz w:val="28"/>
          <w:szCs w:val="28"/>
        </w:rPr>
        <w:t xml:space="preserve">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w:t>
      </w:r>
      <w:r w:rsidR="00B825A8" w:rsidRPr="007D3BD1">
        <w:rPr>
          <w:b/>
          <w:sz w:val="28"/>
          <w:szCs w:val="28"/>
        </w:rPr>
        <w:t xml:space="preserve"> </w:t>
      </w:r>
      <w:r w:rsidR="00B825A8" w:rsidRPr="007D3BD1">
        <w:rPr>
          <w:sz w:val="28"/>
          <w:szCs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w:t>
      </w:r>
      <w:r w:rsidRPr="007D3BD1">
        <w:rPr>
          <w:b/>
          <w:sz w:val="28"/>
          <w:szCs w:val="28"/>
        </w:rPr>
        <w:t xml:space="preserve"> </w:t>
      </w:r>
      <w:r w:rsidRPr="007D3BD1">
        <w:rPr>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7D3BD1">
        <w:rPr>
          <w:sz w:val="28"/>
          <w:szCs w:val="28"/>
        </w:rPr>
        <w:t>из</w:t>
      </w:r>
      <w:proofErr w:type="gramEnd"/>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w:t>
      </w:r>
      <w:r w:rsidRPr="007D3BD1">
        <w:rPr>
          <w:sz w:val="28"/>
          <w:szCs w:val="28"/>
        </w:rPr>
        <w:lastRenderedPageBreak/>
        <w:t xml:space="preserve">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B72B65" w:rsidRPr="00B72B65">
        <w:rPr>
          <w:sz w:val="28"/>
          <w:szCs w:val="28"/>
        </w:rPr>
        <w:t xml:space="preserve">(приложение № </w:t>
      </w:r>
      <w:r w:rsidR="00A44EA6">
        <w:rPr>
          <w:sz w:val="28"/>
          <w:szCs w:val="28"/>
        </w:rPr>
        <w:t>6</w:t>
      </w:r>
      <w:r w:rsidRPr="00B72B65">
        <w:rPr>
          <w:sz w:val="28"/>
          <w:szCs w:val="28"/>
        </w:rPr>
        <w:t xml:space="preserve"> к настоящему коллективному договору).</w:t>
      </w:r>
      <w:r w:rsidRPr="007D3BD1">
        <w:rPr>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интенсивность и высокие результаты работы подразделяются </w:t>
      </w:r>
      <w:proofErr w:type="gramStart"/>
      <w:r w:rsidRPr="007D3BD1">
        <w:rPr>
          <w:rFonts w:eastAsia="Calibri"/>
          <w:sz w:val="28"/>
          <w:szCs w:val="28"/>
        </w:rPr>
        <w:t>на</w:t>
      </w:r>
      <w:proofErr w:type="gramEnd"/>
      <w:r w:rsidRPr="007D3BD1">
        <w:rPr>
          <w:rFonts w:eastAsia="Calibri"/>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B72B65">
        <w:rPr>
          <w:rFonts w:eastAsia="Calibri"/>
          <w:sz w:val="28"/>
          <w:szCs w:val="28"/>
        </w:rPr>
        <w:t>(приложения</w:t>
      </w:r>
      <w:r w:rsidR="00B72B65" w:rsidRPr="00B72B65">
        <w:rPr>
          <w:rFonts w:eastAsia="Calibri"/>
          <w:sz w:val="28"/>
          <w:szCs w:val="28"/>
        </w:rPr>
        <w:t xml:space="preserve"> № </w:t>
      </w:r>
      <w:r w:rsidR="00F16E12">
        <w:rPr>
          <w:rFonts w:eastAsia="Calibri"/>
          <w:sz w:val="28"/>
          <w:szCs w:val="28"/>
        </w:rPr>
        <w:t>5</w:t>
      </w:r>
      <w:r w:rsidRPr="00B72B65">
        <w:rPr>
          <w:rFonts w:eastAsia="Calibri"/>
          <w:sz w:val="28"/>
          <w:szCs w:val="28"/>
        </w:rPr>
        <w:t xml:space="preserve">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w:t>
      </w:r>
      <w:proofErr w:type="gramStart"/>
      <w:r w:rsidRPr="007D3BD1">
        <w:rPr>
          <w:rFonts w:eastAsia="Calibri"/>
          <w:sz w:val="28"/>
          <w:szCs w:val="28"/>
        </w:rPr>
        <w:t>значений критериев оценки эффективности деятельности организации</w:t>
      </w:r>
      <w:proofErr w:type="gramEnd"/>
      <w:r w:rsidRPr="007D3BD1">
        <w:rPr>
          <w:rFonts w:eastAsia="Calibri"/>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7D3BD1">
        <w:rPr>
          <w:rFonts w:eastAsia="Calibri"/>
          <w:sz w:val="28"/>
          <w:szCs w:val="28"/>
        </w:rPr>
        <w:t>критериев оценки эффективности деятельности организации</w:t>
      </w:r>
      <w:proofErr w:type="gramEnd"/>
      <w:r w:rsidRPr="007D3BD1">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B72B65">
        <w:rPr>
          <w:rFonts w:eastAsia="Calibri"/>
          <w:sz w:val="28"/>
          <w:szCs w:val="28"/>
        </w:rPr>
        <w:t xml:space="preserve">образовательной организации </w:t>
      </w:r>
      <w:proofErr w:type="spellStart"/>
      <w:proofErr w:type="gramStart"/>
      <w:r w:rsidRPr="007D3BD1">
        <w:rPr>
          <w:rFonts w:eastAsia="Calibri"/>
          <w:sz w:val="28"/>
          <w:szCs w:val="28"/>
        </w:rPr>
        <w:t>организации</w:t>
      </w:r>
      <w:proofErr w:type="spellEnd"/>
      <w:proofErr w:type="gramEnd"/>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A91A86" w:rsidRPr="00FD0DC2" w:rsidRDefault="00A91A86" w:rsidP="00A91A86">
      <w:pPr>
        <w:pStyle w:val="a5"/>
        <w:spacing w:after="0" w:line="240" w:lineRule="auto"/>
        <w:ind w:left="0" w:firstLine="720"/>
        <w:jc w:val="both"/>
        <w:rPr>
          <w:rFonts w:eastAsia="Arial"/>
          <w:color w:val="FF0000"/>
          <w:sz w:val="28"/>
          <w:szCs w:val="28"/>
          <w:lang w:eastAsia="ar-SA"/>
        </w:rPr>
      </w:pPr>
      <w:proofErr w:type="gramStart"/>
      <w:r w:rsidRPr="00A91A86">
        <w:rPr>
          <w:rFonts w:eastAsia="Arial"/>
          <w:sz w:val="28"/>
          <w:szCs w:val="28"/>
          <w:lang w:eastAsia="ar-SA"/>
        </w:rPr>
        <w:t xml:space="preserve">В целях повышения эффективности деятельности работников общеобразовательных организаций и сохранения достигнутого уровня целевых </w:t>
      </w:r>
      <w:r w:rsidRPr="00A91A86">
        <w:rPr>
          <w:rFonts w:eastAsia="Arial"/>
          <w:sz w:val="28"/>
          <w:szCs w:val="28"/>
          <w:lang w:eastAsia="ar-SA"/>
        </w:rPr>
        <w:lastRenderedPageBreak/>
        <w:t>показателей, установленных Указом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w:t>
      </w:r>
      <w:proofErr w:type="gramEnd"/>
      <w:r w:rsidRPr="00A91A86">
        <w:rPr>
          <w:rFonts w:eastAsia="Arial"/>
          <w:sz w:val="28"/>
          <w:szCs w:val="28"/>
          <w:lang w:eastAsia="ar-SA"/>
        </w:rPr>
        <w:t xml:space="preserve"> Порядок, условия и конкретный размер выплаты в указанных целях устанавливаются локальными нормативными актами общеобразовательной организации </w:t>
      </w:r>
      <w:r w:rsidRPr="009A3C6B">
        <w:rPr>
          <w:rFonts w:eastAsia="Arial"/>
          <w:color w:val="000000" w:themeColor="text1"/>
          <w:sz w:val="28"/>
          <w:szCs w:val="28"/>
          <w:lang w:eastAsia="ar-SA"/>
        </w:rPr>
        <w:t>(приложение № 3 к настоящему Соглашению).</w:t>
      </w:r>
    </w:p>
    <w:p w:rsidR="005E12DD" w:rsidRDefault="00024493" w:rsidP="005E12DD">
      <w:pPr>
        <w:pStyle w:val="a5"/>
        <w:spacing w:after="0" w:line="240" w:lineRule="auto"/>
        <w:ind w:left="0" w:firstLine="720"/>
        <w:jc w:val="both"/>
        <w:rPr>
          <w:sz w:val="28"/>
        </w:rPr>
      </w:pPr>
      <w:r>
        <w:rPr>
          <w:rFonts w:eastAsia="Arial"/>
          <w:sz w:val="28"/>
          <w:szCs w:val="28"/>
        </w:rPr>
        <w:t>7.2</w:t>
      </w:r>
      <w:r w:rsidR="00B825A8" w:rsidRPr="00B22AB9">
        <w:rPr>
          <w:rFonts w:eastAsia="Arial"/>
          <w:sz w:val="28"/>
          <w:szCs w:val="28"/>
        </w:rPr>
        <w:t xml:space="preserve">.1.1. </w:t>
      </w:r>
      <w:proofErr w:type="gramStart"/>
      <w:r w:rsidR="005E12DD" w:rsidRPr="005E12DD">
        <w:rPr>
          <w:rFonts w:eastAsia="Arial"/>
          <w:sz w:val="28"/>
          <w:szCs w:val="28"/>
          <w:lang w:eastAsia="ar-SA"/>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w:t>
      </w:r>
      <w:proofErr w:type="gramEnd"/>
      <w:r w:rsidR="005E12DD" w:rsidRPr="005E12DD">
        <w:rPr>
          <w:rFonts w:eastAsia="Arial"/>
          <w:sz w:val="28"/>
          <w:szCs w:val="28"/>
          <w:lang w:eastAsia="ar-SA"/>
        </w:rPr>
        <w:t xml:space="preserve">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w:t>
      </w:r>
    </w:p>
    <w:p w:rsidR="00B825A8" w:rsidRPr="007D3BD1" w:rsidRDefault="00024493" w:rsidP="005E12DD">
      <w:pPr>
        <w:pStyle w:val="a5"/>
        <w:spacing w:after="0" w:line="240" w:lineRule="auto"/>
        <w:ind w:left="0" w:firstLine="720"/>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w:t>
      </w:r>
      <w:r w:rsidR="000C626D" w:rsidRPr="007D3BD1">
        <w:rPr>
          <w:rFonts w:ascii="Times New Roman" w:hAnsi="Times New Roman" w:cs="Times New Roman"/>
          <w:sz w:val="28"/>
          <w:szCs w:val="28"/>
        </w:rPr>
        <w:t>соглашениями, локальными</w:t>
      </w:r>
      <w:r w:rsidRPr="007D3BD1">
        <w:rPr>
          <w:rFonts w:ascii="Times New Roman" w:hAnsi="Times New Roman" w:cs="Times New Roman"/>
          <w:sz w:val="28"/>
          <w:szCs w:val="28"/>
        </w:rPr>
        <w:t xml:space="preserve"> нормативными актами. </w:t>
      </w:r>
    </w:p>
    <w:p w:rsidR="00B825A8" w:rsidRPr="007D3BD1" w:rsidRDefault="00024493" w:rsidP="00535F6F">
      <w:pPr>
        <w:pStyle w:val="af5"/>
        <w:spacing w:after="0"/>
        <w:ind w:left="0" w:firstLine="709"/>
        <w:jc w:val="both"/>
        <w:rPr>
          <w:sz w:val="28"/>
          <w:szCs w:val="28"/>
        </w:rPr>
      </w:pPr>
      <w:r>
        <w:rPr>
          <w:sz w:val="28"/>
          <w:szCs w:val="28"/>
        </w:rPr>
        <w:t>7.3</w:t>
      </w:r>
      <w:r w:rsidR="00B825A8" w:rsidRPr="007D3BD1">
        <w:rPr>
          <w:sz w:val="28"/>
          <w:szCs w:val="28"/>
        </w:rPr>
        <w:t xml:space="preserve">. В пределах выделенного фонда оплаты труда образовательная организация по согласованию с муниципальным казенным </w:t>
      </w:r>
      <w:r w:rsidR="000C626D" w:rsidRPr="007D3BD1">
        <w:rPr>
          <w:sz w:val="28"/>
          <w:szCs w:val="28"/>
        </w:rPr>
        <w:t>учреждением «</w:t>
      </w:r>
      <w:r w:rsidR="00B825A8" w:rsidRPr="007D3BD1">
        <w:rPr>
          <w:sz w:val="28"/>
          <w:szCs w:val="28"/>
        </w:rPr>
        <w:t>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B825A8" w:rsidRPr="007D3BD1" w:rsidRDefault="00024493" w:rsidP="00535F6F">
      <w:pPr>
        <w:pStyle w:val="af5"/>
        <w:spacing w:after="0"/>
        <w:ind w:left="0" w:firstLine="708"/>
        <w:jc w:val="both"/>
        <w:rPr>
          <w:sz w:val="28"/>
          <w:szCs w:val="28"/>
        </w:rPr>
      </w:pPr>
      <w:r>
        <w:rPr>
          <w:sz w:val="28"/>
          <w:szCs w:val="28"/>
        </w:rPr>
        <w:t>7.4</w:t>
      </w:r>
      <w:r w:rsidR="00B825A8" w:rsidRPr="007D3BD1">
        <w:rPr>
          <w:sz w:val="28"/>
          <w:szCs w:val="28"/>
        </w:rPr>
        <w:t xml:space="preserve">. </w:t>
      </w:r>
      <w:proofErr w:type="gramStart"/>
      <w:r w:rsidR="00B825A8" w:rsidRPr="007D3BD1">
        <w:rPr>
          <w:sz w:val="28"/>
          <w:szCs w:val="28"/>
        </w:rPr>
        <w:t xml:space="preserve">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w:t>
      </w:r>
      <w:r w:rsidR="00B825A8" w:rsidRPr="007D3BD1">
        <w:rPr>
          <w:sz w:val="28"/>
          <w:szCs w:val="28"/>
        </w:rPr>
        <w:lastRenderedPageBreak/>
        <w:t>срока соответственно выплаты заработной платы, оплаты отпуска, выплат при увольнении и (или) других выплат, причитающихся работнику;</w:t>
      </w:r>
      <w:proofErr w:type="gramEnd"/>
      <w:r w:rsidR="00B825A8" w:rsidRPr="007D3BD1">
        <w:rPr>
          <w:sz w:val="28"/>
          <w:szCs w:val="28"/>
        </w:rPr>
        <w:t xml:space="preserve"> </w:t>
      </w:r>
      <w:proofErr w:type="gramStart"/>
      <w:r w:rsidR="00B825A8" w:rsidRPr="007D3BD1">
        <w:rPr>
          <w:sz w:val="28"/>
          <w:szCs w:val="28"/>
        </w:rPr>
        <w:t>размерах</w:t>
      </w:r>
      <w:proofErr w:type="gramEnd"/>
      <w:r w:rsidR="00B825A8" w:rsidRPr="007D3BD1">
        <w:rPr>
          <w:sz w:val="28"/>
          <w:szCs w:val="28"/>
        </w:rPr>
        <w:t xml:space="preserve">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20"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B825A8" w:rsidRPr="007D3BD1" w:rsidRDefault="00B825A8" w:rsidP="00535F6F">
      <w:pPr>
        <w:pStyle w:val="af5"/>
        <w:spacing w:after="0"/>
        <w:ind w:left="0"/>
        <w:jc w:val="both"/>
        <w:rPr>
          <w:sz w:val="28"/>
          <w:szCs w:val="28"/>
        </w:rPr>
      </w:pPr>
      <w:r w:rsidRPr="007D3BD1">
        <w:rPr>
          <w:sz w:val="28"/>
          <w:szCs w:val="28"/>
        </w:rPr>
        <w:tab/>
        <w:t>Выплаты производить:</w:t>
      </w:r>
    </w:p>
    <w:p w:rsidR="00B825A8" w:rsidRPr="007D3BD1" w:rsidRDefault="00B825A8" w:rsidP="00535F6F">
      <w:pPr>
        <w:pStyle w:val="af5"/>
        <w:spacing w:after="0"/>
        <w:ind w:left="0" w:firstLine="709"/>
        <w:jc w:val="both"/>
        <w:rPr>
          <w:sz w:val="28"/>
          <w:szCs w:val="28"/>
        </w:rPr>
      </w:pPr>
      <w:r w:rsidRPr="007D3BD1">
        <w:rPr>
          <w:sz w:val="28"/>
          <w:szCs w:val="28"/>
        </w:rPr>
        <w:t xml:space="preserve">* за первую половину месяца – </w:t>
      </w:r>
      <w:r w:rsidR="000C626D" w:rsidRPr="007D3BD1">
        <w:rPr>
          <w:sz w:val="28"/>
          <w:szCs w:val="28"/>
        </w:rPr>
        <w:t>25 числа</w:t>
      </w:r>
      <w:r w:rsidRPr="007D3BD1">
        <w:rPr>
          <w:sz w:val="28"/>
          <w:szCs w:val="28"/>
        </w:rPr>
        <w:t xml:space="preserve"> каждого месяца;</w:t>
      </w:r>
    </w:p>
    <w:p w:rsidR="00B825A8" w:rsidRPr="007D3BD1" w:rsidRDefault="00B825A8" w:rsidP="00535F6F">
      <w:pPr>
        <w:pStyle w:val="af5"/>
        <w:spacing w:after="0"/>
        <w:ind w:left="0" w:firstLine="709"/>
        <w:jc w:val="both"/>
        <w:rPr>
          <w:sz w:val="28"/>
          <w:szCs w:val="28"/>
        </w:rPr>
      </w:pPr>
      <w:r w:rsidRPr="007D3BD1">
        <w:rPr>
          <w:sz w:val="28"/>
          <w:szCs w:val="28"/>
        </w:rPr>
        <w:t>* за вторую половину месяца – 10 числа каждого месяца, следующего за 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proofErr w:type="gramStart"/>
      <w:r w:rsidRPr="007D3BD1">
        <w:rPr>
          <w:sz w:val="28"/>
          <w:szCs w:val="28"/>
        </w:rPr>
        <w:t xml:space="preserve">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w:t>
      </w:r>
      <w:r w:rsidRPr="007D3BD1">
        <w:rPr>
          <w:sz w:val="28"/>
          <w:szCs w:val="28"/>
        </w:rPr>
        <w:lastRenderedPageBreak/>
        <w:t>одинарном</w:t>
      </w:r>
      <w:proofErr w:type="gramEnd"/>
      <w:r w:rsidRPr="007D3BD1">
        <w:rPr>
          <w:sz w:val="28"/>
          <w:szCs w:val="28"/>
        </w:rPr>
        <w:t xml:space="preserve"> </w:t>
      </w:r>
      <w:proofErr w:type="gramStart"/>
      <w:r w:rsidRPr="007D3BD1">
        <w:rPr>
          <w:sz w:val="28"/>
          <w:szCs w:val="28"/>
        </w:rPr>
        <w:t>размере</w:t>
      </w:r>
      <w:proofErr w:type="gramEnd"/>
      <w:r w:rsidRPr="007D3BD1">
        <w:rPr>
          <w:sz w:val="28"/>
          <w:szCs w:val="28"/>
        </w:rPr>
        <w:t>.</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5"/>
        <w:spacing w:after="0"/>
        <w:ind w:left="0" w:firstLine="991"/>
        <w:jc w:val="both"/>
        <w:rPr>
          <w:sz w:val="28"/>
          <w:szCs w:val="28"/>
        </w:rPr>
      </w:pPr>
      <w:r w:rsidRPr="007D3BD1">
        <w:rPr>
          <w:sz w:val="28"/>
          <w:szCs w:val="28"/>
        </w:rPr>
        <w:t xml:space="preserve">- работникам, труд которых оплачивается по дневным и часовым ставкам, - в размере не </w:t>
      </w:r>
      <w:proofErr w:type="gramStart"/>
      <w:r w:rsidRPr="007D3BD1">
        <w:rPr>
          <w:sz w:val="28"/>
          <w:szCs w:val="28"/>
        </w:rPr>
        <w:t>менее двойной</w:t>
      </w:r>
      <w:proofErr w:type="gramEnd"/>
      <w:r w:rsidRPr="007D3BD1">
        <w:rPr>
          <w:sz w:val="28"/>
          <w:szCs w:val="28"/>
        </w:rPr>
        <w:t xml:space="preserve"> дневной или часовой тарифной ставки;</w:t>
      </w:r>
    </w:p>
    <w:p w:rsidR="00B825A8" w:rsidRPr="007D3BD1" w:rsidRDefault="00B825A8" w:rsidP="00535F6F">
      <w:pPr>
        <w:pStyle w:val="af5"/>
        <w:spacing w:after="0"/>
        <w:ind w:left="0" w:firstLine="991"/>
        <w:jc w:val="both"/>
        <w:rPr>
          <w:sz w:val="28"/>
          <w:szCs w:val="28"/>
        </w:rPr>
      </w:pPr>
      <w:proofErr w:type="gramStart"/>
      <w:r w:rsidRPr="007D3BD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7D3BD1">
        <w:rPr>
          <w:sz w:val="28"/>
          <w:szCs w:val="28"/>
        </w:rPr>
        <w:t xml:space="preserve"> работы) сверх оклада (должностного оклада), если работа производилась сверх месячной нормы рабочего времени.</w:t>
      </w:r>
    </w:p>
    <w:p w:rsidR="00B825A8" w:rsidRPr="007D3BD1" w:rsidRDefault="00B825A8" w:rsidP="00535F6F">
      <w:pPr>
        <w:pStyle w:val="af5"/>
        <w:spacing w:after="0"/>
        <w:ind w:left="0" w:firstLine="709"/>
        <w:jc w:val="both"/>
        <w:rPr>
          <w:sz w:val="28"/>
          <w:szCs w:val="28"/>
        </w:rPr>
      </w:pPr>
      <w:r w:rsidRPr="007D3BD1">
        <w:rPr>
          <w:sz w:val="28"/>
          <w:szCs w:val="28"/>
        </w:rPr>
        <w:t xml:space="preserve">Конкретные </w:t>
      </w:r>
      <w:proofErr w:type="gramStart"/>
      <w:r w:rsidRPr="007D3BD1">
        <w:rPr>
          <w:sz w:val="28"/>
          <w:szCs w:val="28"/>
        </w:rPr>
        <w:t>размеры оплаты труда</w:t>
      </w:r>
      <w:proofErr w:type="gramEnd"/>
      <w:r w:rsidRPr="007D3BD1">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5"/>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5"/>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5"/>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5"/>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5"/>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b/>
          <w:sz w:val="28"/>
          <w:szCs w:val="28"/>
        </w:rPr>
        <w:t xml:space="preserve"> </w:t>
      </w:r>
      <w:proofErr w:type="gramStart"/>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w:t>
      </w:r>
      <w:r w:rsidRPr="00A44B12">
        <w:rPr>
          <w:rStyle w:val="40"/>
          <w:rFonts w:eastAsia="Calibri"/>
          <w:b w:val="0"/>
        </w:rPr>
        <w:lastRenderedPageBreak/>
        <w:t xml:space="preserve">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A44B12">
          <w:rPr>
            <w:rStyle w:val="a7"/>
            <w:bCs/>
            <w:color w:val="auto"/>
            <w:sz w:val="28"/>
            <w:szCs w:val="28"/>
            <w:u w:val="none"/>
          </w:rPr>
          <w:t>ключевой ставки</w:t>
        </w:r>
      </w:hyperlink>
      <w:r w:rsidRPr="00A44B12">
        <w:rPr>
          <w:rStyle w:val="40"/>
          <w:rFonts w:eastAsia="Calibri"/>
        </w:rPr>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A44B12">
        <w:rPr>
          <w:rStyle w:val="40"/>
          <w:rFonts w:eastAsia="Calibri"/>
          <w:b w:val="0"/>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495E" w:rsidRPr="00030EC2" w:rsidRDefault="00024493" w:rsidP="00030EC2">
      <w:pPr>
        <w:pStyle w:val="a5"/>
        <w:spacing w:after="0" w:line="240" w:lineRule="auto"/>
        <w:ind w:left="0" w:firstLine="567"/>
        <w:jc w:val="both"/>
        <w:rPr>
          <w:rStyle w:val="40"/>
          <w:rFonts w:eastAsia="Calibri"/>
          <w:b w:val="0"/>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1" w:name="sub_1473"/>
      <w:r w:rsidR="00B825A8" w:rsidRPr="007D3BD1">
        <w:rPr>
          <w:rStyle w:val="40"/>
          <w:rFonts w:eastAsia="Calibri"/>
          <w:b w:val="0"/>
        </w:rPr>
        <w:t>по результатам специальной оценки условий труда</w:t>
      </w:r>
      <w:r w:rsidR="00030EC2">
        <w:rPr>
          <w:rStyle w:val="40"/>
          <w:rFonts w:eastAsia="Calibri"/>
          <w:b w:val="0"/>
        </w:rPr>
        <w:t xml:space="preserve"> </w:t>
      </w:r>
      <w:r w:rsidR="00030EC2" w:rsidRPr="00030EC2">
        <w:rPr>
          <w:rStyle w:val="40"/>
          <w:rFonts w:eastAsia="Calibri"/>
          <w:b w:val="0"/>
        </w:rPr>
        <w:t>(приложение № 9 к настоящему коллективному договору).</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7D3BD1">
          <w:rPr>
            <w:rStyle w:val="afff1"/>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1"/>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xml:space="preserve">. </w:t>
      </w:r>
      <w:proofErr w:type="gramStart"/>
      <w:r w:rsidR="00B825A8" w:rsidRPr="007D3BD1">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proofErr w:type="gramEnd"/>
      <w:r w:rsidR="00B825A8" w:rsidRPr="007D3BD1">
        <w:rPr>
          <w:iCs/>
          <w:sz w:val="28"/>
          <w:szCs w:val="28"/>
        </w:rPr>
        <w:t xml:space="preserve"> Конкретные размеры повышения оплаты труда за работу в ночное время, но не </w:t>
      </w:r>
      <w:proofErr w:type="gramStart"/>
      <w:r w:rsidR="00B825A8" w:rsidRPr="007D3BD1">
        <w:rPr>
          <w:iCs/>
          <w:sz w:val="28"/>
          <w:szCs w:val="28"/>
        </w:rPr>
        <w:t>ниже указанных</w:t>
      </w:r>
      <w:proofErr w:type="gramEnd"/>
      <w:r w:rsidR="00B825A8" w:rsidRPr="007D3BD1">
        <w:rPr>
          <w:iCs/>
          <w:sz w:val="28"/>
          <w:szCs w:val="28"/>
        </w:rPr>
        <w:t xml:space="preserve"> выше размеров, </w:t>
      </w:r>
      <w:r w:rsidR="008846C0" w:rsidRPr="007D3BD1">
        <w:rPr>
          <w:iCs/>
          <w:sz w:val="28"/>
          <w:szCs w:val="28"/>
        </w:rPr>
        <w:t>устанавливаются локальным</w:t>
      </w:r>
      <w:r w:rsidR="00B825A8" w:rsidRPr="007D3BD1">
        <w:rPr>
          <w:iCs/>
          <w:sz w:val="28"/>
          <w:szCs w:val="28"/>
        </w:rPr>
        <w:t xml:space="preserve">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lastRenderedPageBreak/>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5"/>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5"/>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5"/>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0A5989" w:rsidRPr="007D3BD1" w:rsidRDefault="000A5989" w:rsidP="00535F6F">
      <w:pPr>
        <w:pStyle w:val="a5"/>
        <w:spacing w:after="0" w:line="240" w:lineRule="auto"/>
        <w:ind w:left="0" w:firstLine="567"/>
        <w:jc w:val="both"/>
        <w:rPr>
          <w:sz w:val="28"/>
          <w:szCs w:val="28"/>
        </w:rPr>
      </w:pPr>
    </w:p>
    <w:p w:rsidR="00B825A8" w:rsidRPr="007D3BD1" w:rsidRDefault="00B825A8" w:rsidP="00535F6F">
      <w:pPr>
        <w:pStyle w:val="af5"/>
        <w:spacing w:after="0"/>
        <w:ind w:left="0"/>
        <w:jc w:val="center"/>
        <w:rPr>
          <w:b/>
          <w:sz w:val="28"/>
          <w:szCs w:val="28"/>
          <w:lang w:val="tt-RU"/>
        </w:rPr>
      </w:pPr>
      <w:r w:rsidRPr="007D3BD1">
        <w:rPr>
          <w:b/>
          <w:sz w:val="28"/>
          <w:szCs w:val="28"/>
          <w:lang w:val="en-US"/>
        </w:rPr>
        <w:t>VIII</w:t>
      </w:r>
      <w:r w:rsidRPr="007D3BD1">
        <w:rPr>
          <w:b/>
          <w:sz w:val="28"/>
          <w:szCs w:val="28"/>
        </w:rPr>
        <w:t xml:space="preserve">. </w:t>
      </w:r>
      <w:r w:rsidR="00010C9A">
        <w:rPr>
          <w:b/>
          <w:sz w:val="28"/>
          <w:szCs w:val="28"/>
        </w:rPr>
        <w:t>ОХРАНА ТРУДА И ЗДОРОВЬЯ</w:t>
      </w:r>
    </w:p>
    <w:p w:rsidR="00B825A8" w:rsidRPr="007D3BD1" w:rsidRDefault="00B825A8" w:rsidP="00535F6F">
      <w:pPr>
        <w:pStyle w:val="af5"/>
        <w:spacing w:after="0"/>
        <w:ind w:left="0"/>
        <w:jc w:val="both"/>
        <w:rPr>
          <w:b/>
          <w:sz w:val="28"/>
          <w:szCs w:val="28"/>
          <w:u w:val="single"/>
        </w:rPr>
      </w:pPr>
    </w:p>
    <w:p w:rsidR="00B825A8" w:rsidRPr="00D46449" w:rsidRDefault="00B825A8" w:rsidP="00535F6F">
      <w:pPr>
        <w:pStyle w:val="af5"/>
        <w:spacing w:after="0"/>
        <w:ind w:left="0"/>
        <w:jc w:val="both"/>
        <w:rPr>
          <w:b/>
          <w:sz w:val="28"/>
          <w:szCs w:val="28"/>
        </w:rPr>
      </w:pPr>
      <w:r w:rsidRPr="007D3BD1">
        <w:rPr>
          <w:sz w:val="28"/>
          <w:szCs w:val="28"/>
        </w:rPr>
        <w:tab/>
        <w:t xml:space="preserve">8.1. </w:t>
      </w:r>
      <w:r w:rsidRPr="00D46449">
        <w:rPr>
          <w:b/>
          <w:sz w:val="28"/>
          <w:szCs w:val="28"/>
        </w:rPr>
        <w:t xml:space="preserve">Стороны </w:t>
      </w:r>
      <w:r w:rsidR="008846C0" w:rsidRPr="00D46449">
        <w:rPr>
          <w:b/>
          <w:sz w:val="28"/>
          <w:szCs w:val="28"/>
        </w:rPr>
        <w:t>обеспечивают выполнение</w:t>
      </w:r>
      <w:r w:rsidRPr="00D46449">
        <w:rPr>
          <w:b/>
          <w:sz w:val="28"/>
          <w:szCs w:val="28"/>
        </w:rPr>
        <w:t>:</w:t>
      </w:r>
    </w:p>
    <w:p w:rsidR="00B825A8" w:rsidRPr="007D3BD1" w:rsidRDefault="00B825A8" w:rsidP="00535F6F">
      <w:pPr>
        <w:pStyle w:val="af5"/>
        <w:spacing w:after="0"/>
        <w:ind w:left="0"/>
        <w:jc w:val="both"/>
        <w:rPr>
          <w:sz w:val="28"/>
          <w:szCs w:val="28"/>
        </w:rPr>
      </w:pPr>
      <w:r w:rsidRPr="007D3BD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5"/>
        <w:spacing w:after="0"/>
        <w:ind w:left="0"/>
        <w:jc w:val="both"/>
        <w:rPr>
          <w:sz w:val="28"/>
          <w:szCs w:val="28"/>
        </w:rPr>
      </w:pPr>
      <w:r w:rsidRPr="007D3BD1">
        <w:rPr>
          <w:sz w:val="28"/>
          <w:szCs w:val="28"/>
        </w:rPr>
        <w:tab/>
        <w:t>8.2. Работодатель:</w:t>
      </w:r>
    </w:p>
    <w:p w:rsidR="00B825A8" w:rsidRPr="007D3BD1" w:rsidRDefault="00B825A8" w:rsidP="00535F6F">
      <w:pPr>
        <w:pStyle w:val="af5"/>
        <w:spacing w:after="0"/>
        <w:ind w:left="0"/>
        <w:jc w:val="both"/>
        <w:rPr>
          <w:sz w:val="28"/>
          <w:szCs w:val="28"/>
        </w:rPr>
      </w:pPr>
      <w:r w:rsidRPr="007D3BD1">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w:t>
      </w:r>
      <w:proofErr w:type="spellStart"/>
      <w:r w:rsidRPr="007D3BD1">
        <w:rPr>
          <w:sz w:val="28"/>
          <w:szCs w:val="28"/>
        </w:rPr>
        <w:t>Челнинской</w:t>
      </w:r>
      <w:proofErr w:type="spellEnd"/>
      <w:r w:rsidRPr="007D3BD1">
        <w:rPr>
          <w:sz w:val="28"/>
          <w:szCs w:val="28"/>
        </w:rPr>
        <w:t xml:space="preserve"> городской профсоюзной организации работников образования.</w:t>
      </w:r>
    </w:p>
    <w:p w:rsidR="00B825A8" w:rsidRPr="007D3BD1" w:rsidRDefault="002211CE" w:rsidP="00535F6F">
      <w:pPr>
        <w:pStyle w:val="af5"/>
        <w:spacing w:after="0"/>
        <w:ind w:left="0"/>
        <w:jc w:val="both"/>
        <w:rPr>
          <w:sz w:val="28"/>
          <w:szCs w:val="28"/>
        </w:rPr>
      </w:pPr>
      <w:r>
        <w:rPr>
          <w:sz w:val="28"/>
          <w:szCs w:val="28"/>
        </w:rPr>
        <w:tab/>
        <w:t>8.2.2</w:t>
      </w:r>
      <w:r w:rsidR="00B825A8" w:rsidRPr="007D3BD1">
        <w:rPr>
          <w:sz w:val="28"/>
          <w:szCs w:val="28"/>
        </w:rPr>
        <w:t xml:space="preserve">. Обеспечивает обучение и проверку знаний по охране труда работников, уполномоченных (доверенных) лиц по охране труда, членов комиссий по охране </w:t>
      </w:r>
      <w:r w:rsidR="008846C0" w:rsidRPr="007D3BD1">
        <w:rPr>
          <w:sz w:val="28"/>
          <w:szCs w:val="28"/>
        </w:rPr>
        <w:t>труда образовательной</w:t>
      </w:r>
      <w:r w:rsidR="00B825A8" w:rsidRPr="007D3BD1">
        <w:rPr>
          <w:sz w:val="28"/>
          <w:szCs w:val="28"/>
        </w:rPr>
        <w:t xml:space="preserve">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8.2.3</w:t>
      </w:r>
      <w:r w:rsidR="00B825A8" w:rsidRPr="007D3BD1">
        <w:rPr>
          <w:sz w:val="28"/>
          <w:szCs w:val="28"/>
        </w:rPr>
        <w:t xml:space="preserve">. </w:t>
      </w:r>
      <w:proofErr w:type="gramStart"/>
      <w:r w:rsidR="00B825A8" w:rsidRPr="007D3BD1">
        <w:rPr>
          <w:sz w:val="28"/>
          <w:szCs w:val="28"/>
        </w:rPr>
        <w:t>Регулярно информирует Набережно-</w:t>
      </w:r>
      <w:proofErr w:type="spellStart"/>
      <w:r w:rsidR="00B825A8" w:rsidRPr="007D3BD1">
        <w:rPr>
          <w:sz w:val="28"/>
          <w:szCs w:val="28"/>
        </w:rPr>
        <w:t>Челнинскую</w:t>
      </w:r>
      <w:proofErr w:type="spellEnd"/>
      <w:r w:rsidR="00B825A8" w:rsidRPr="007D3BD1">
        <w:rPr>
          <w:sz w:val="28"/>
          <w:szCs w:val="28"/>
        </w:rPr>
        <w:t xml:space="preserve">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xml:space="preserve">. </w:t>
      </w:r>
      <w:r w:rsidR="008846C0">
        <w:rPr>
          <w:sz w:val="28"/>
          <w:szCs w:val="28"/>
        </w:rPr>
        <w:t>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xml:space="preserve">. Обеспечивает выполнение образовательной организацией установленных законодательством, локальными нормативными актами требований к безопасности </w:t>
      </w:r>
      <w:r w:rsidR="00B825A8" w:rsidRPr="007D3BD1">
        <w:rPr>
          <w:sz w:val="28"/>
          <w:szCs w:val="28"/>
        </w:rPr>
        <w:lastRenderedPageBreak/>
        <w:t>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xml:space="preserve">. Приостанавливает частично или полностью </w:t>
      </w:r>
      <w:r w:rsidR="008846C0" w:rsidRPr="007D3BD1">
        <w:rPr>
          <w:sz w:val="28"/>
          <w:szCs w:val="28"/>
        </w:rPr>
        <w:t>деятельность образовательной</w:t>
      </w:r>
      <w:r w:rsidR="00B825A8" w:rsidRPr="007D3BD1">
        <w:rPr>
          <w:sz w:val="28"/>
          <w:szCs w:val="28"/>
        </w:rPr>
        <w:t xml:space="preserve">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2F42AF">
      <w:pPr>
        <w:pStyle w:val="af5"/>
        <w:spacing w:after="0"/>
        <w:ind w:left="0" w:firstLine="567"/>
        <w:jc w:val="both"/>
        <w:rPr>
          <w:sz w:val="28"/>
          <w:szCs w:val="28"/>
        </w:rPr>
      </w:pPr>
      <w:r>
        <w:rPr>
          <w:sz w:val="28"/>
          <w:szCs w:val="28"/>
        </w:rPr>
        <w:t>8.2.9</w:t>
      </w:r>
      <w:r w:rsidR="00B825A8" w:rsidRPr="007D3BD1">
        <w:rPr>
          <w:sz w:val="28"/>
          <w:szCs w:val="28"/>
        </w:rPr>
        <w:t xml:space="preserve">. Обеспечивает </w:t>
      </w:r>
      <w:r w:rsidR="008846C0" w:rsidRPr="007D3BD1">
        <w:rPr>
          <w:sz w:val="28"/>
          <w:szCs w:val="28"/>
        </w:rPr>
        <w:t>доступ технической</w:t>
      </w:r>
      <w:r w:rsidR="00B825A8" w:rsidRPr="007D3BD1">
        <w:rPr>
          <w:sz w:val="28"/>
          <w:szCs w:val="28"/>
        </w:rPr>
        <w:t xml:space="preserve">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B825A8" w:rsidRPr="007D3BD1">
        <w:rPr>
          <w:sz w:val="28"/>
          <w:szCs w:val="28"/>
        </w:rPr>
        <w:t>дств св</w:t>
      </w:r>
      <w:proofErr w:type="gramEnd"/>
      <w:r w:rsidR="00B825A8" w:rsidRPr="007D3BD1">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w:t>
      </w:r>
      <w:proofErr w:type="gramStart"/>
      <w:r w:rsidR="00B825A8" w:rsidRPr="007D3BD1">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B825A8" w:rsidRPr="007D3BD1">
        <w:rPr>
          <w:sz w:val="28"/>
          <w:szCs w:val="28"/>
        </w:rPr>
        <w:t xml:space="preserve"> источников финансирования в размере не ниже установленных ст.22</w:t>
      </w:r>
      <w:r w:rsidR="005D0683">
        <w:rPr>
          <w:sz w:val="28"/>
          <w:szCs w:val="28"/>
        </w:rPr>
        <w:t>5</w:t>
      </w:r>
      <w:r w:rsidR="00B825A8" w:rsidRPr="007D3BD1">
        <w:rPr>
          <w:sz w:val="28"/>
          <w:szCs w:val="28"/>
        </w:rPr>
        <w:t xml:space="preserve">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5"/>
        <w:spacing w:after="0"/>
        <w:ind w:left="0" w:firstLine="708"/>
        <w:jc w:val="both"/>
        <w:rPr>
          <w:sz w:val="28"/>
          <w:szCs w:val="28"/>
        </w:rPr>
      </w:pPr>
      <w:r w:rsidRPr="007D3BD1">
        <w:rPr>
          <w:sz w:val="28"/>
          <w:szCs w:val="28"/>
        </w:rPr>
        <w:t xml:space="preserve">Соглашение по охране труда заключается на календарный год. Результаты его выполнения обсуждаются на общем собрании </w:t>
      </w:r>
      <w:r w:rsidR="00443D9C" w:rsidRPr="007D3BD1">
        <w:rPr>
          <w:sz w:val="28"/>
          <w:szCs w:val="28"/>
        </w:rPr>
        <w:t>коллектива образовательной</w:t>
      </w:r>
      <w:r w:rsidRPr="007D3BD1">
        <w:rPr>
          <w:sz w:val="28"/>
          <w:szCs w:val="28"/>
        </w:rPr>
        <w:t xml:space="preserve"> организации не реже 1 раза в полугодие.</w:t>
      </w:r>
    </w:p>
    <w:p w:rsidR="00B825A8" w:rsidRPr="00443D9C" w:rsidRDefault="002211CE" w:rsidP="00443D9C">
      <w:pPr>
        <w:pStyle w:val="a5"/>
        <w:spacing w:after="0" w:line="240" w:lineRule="auto"/>
        <w:ind w:left="0" w:firstLine="720"/>
        <w:jc w:val="both"/>
        <w:rPr>
          <w:sz w:val="28"/>
        </w:rPr>
      </w:pPr>
      <w:r>
        <w:rPr>
          <w:sz w:val="28"/>
          <w:szCs w:val="28"/>
        </w:rPr>
        <w:t>8.2.13</w:t>
      </w:r>
      <w:r w:rsidR="00B825A8" w:rsidRPr="007D3BD1">
        <w:rPr>
          <w:sz w:val="28"/>
          <w:szCs w:val="28"/>
        </w:rPr>
        <w:t xml:space="preserve">. </w:t>
      </w:r>
      <w:r w:rsidR="00443D9C" w:rsidRPr="00443D9C">
        <w:rPr>
          <w:sz w:val="28"/>
          <w:szCs w:val="28"/>
        </w:rPr>
        <w:t xml:space="preserve">Обеспечивает проведение обучения и проверку знаний </w:t>
      </w:r>
      <w:r w:rsidR="00443D9C" w:rsidRPr="00443D9C">
        <w:rPr>
          <w:sz w:val="28"/>
          <w:szCs w:val="28"/>
        </w:rPr>
        <w:lastRenderedPageBreak/>
        <w:t xml:space="preserve">уполномоченных (доверенных) лиц по охране труда, членов комиссий по охране труда и иных работников образовательной организации в соответствии с требованиями постановления Правительства Российской Федерации от 24.12.2021 № 2464 «О порядке </w:t>
      </w:r>
      <w:proofErr w:type="gramStart"/>
      <w:r w:rsidR="00443D9C" w:rsidRPr="00443D9C">
        <w:rPr>
          <w:sz w:val="28"/>
          <w:szCs w:val="28"/>
        </w:rPr>
        <w:t>обучения по охране</w:t>
      </w:r>
      <w:proofErr w:type="gramEnd"/>
      <w:r w:rsidR="00443D9C" w:rsidRPr="00443D9C">
        <w:rPr>
          <w:sz w:val="28"/>
          <w:szCs w:val="28"/>
        </w:rPr>
        <w:t xml:space="preserve"> труда и проверки знания требований охраны труда».</w:t>
      </w:r>
    </w:p>
    <w:p w:rsidR="005B1284" w:rsidRDefault="002211CE" w:rsidP="005B1284">
      <w:pPr>
        <w:ind w:firstLine="709"/>
        <w:jc w:val="both"/>
        <w:rPr>
          <w:sz w:val="28"/>
          <w:szCs w:val="28"/>
          <w:lang w:eastAsia="en-US"/>
        </w:rPr>
      </w:pPr>
      <w:r>
        <w:rPr>
          <w:sz w:val="28"/>
          <w:szCs w:val="28"/>
        </w:rPr>
        <w:t>8.2.14</w:t>
      </w:r>
      <w:r w:rsidR="00B825A8" w:rsidRPr="007D3BD1">
        <w:rPr>
          <w:sz w:val="28"/>
          <w:szCs w:val="28"/>
        </w:rPr>
        <w:t xml:space="preserve">. </w:t>
      </w:r>
      <w:proofErr w:type="gramStart"/>
      <w:r w:rsidR="005B1284" w:rsidRPr="005B1284">
        <w:rPr>
          <w:sz w:val="28"/>
          <w:szCs w:val="28"/>
          <w:lang w:eastAsia="en-US"/>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Российской Федерации от 28.01.2021 №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Российский Федерации, перечня медицинских противопоказаний к осуществлению работ с вредными и (или) опасными производственными</w:t>
      </w:r>
      <w:proofErr w:type="gramEnd"/>
      <w:r w:rsidR="005B1284" w:rsidRPr="005B1284">
        <w:rPr>
          <w:sz w:val="28"/>
          <w:szCs w:val="28"/>
          <w:lang w:eastAsia="en-US"/>
        </w:rPr>
        <w:t xml:space="preserve"> </w:t>
      </w:r>
      <w:proofErr w:type="gramStart"/>
      <w:r w:rsidR="005B1284" w:rsidRPr="005B1284">
        <w:rPr>
          <w:sz w:val="28"/>
          <w:szCs w:val="28"/>
          <w:lang w:eastAsia="en-US"/>
        </w:rPr>
        <w:t>факторами, а также работам, при выполнении которых проводятся обязательные предварительные и периодические медицинские осмотры»,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организаций социального обслуживания, организаций, осуществляющих подготовку спортивного резерва, находящихся в ведении Республики Татарстан, а также образовательных организаций и организаций, осуществляющих подготовку спортивного резерва, муниципальных районов и</w:t>
      </w:r>
      <w:proofErr w:type="gramEnd"/>
      <w:r w:rsidR="005B1284" w:rsidRPr="005B1284">
        <w:rPr>
          <w:sz w:val="28"/>
          <w:szCs w:val="28"/>
          <w:lang w:eastAsia="en-US"/>
        </w:rPr>
        <w:t xml:space="preserve"> городских округов Республики Татарстан», с сохранением за работниками места работы (должности) и среднего заработка на время их прохождения</w:t>
      </w:r>
    </w:p>
    <w:p w:rsidR="00814447" w:rsidRPr="00814447" w:rsidRDefault="002211CE" w:rsidP="00814447">
      <w:pPr>
        <w:ind w:firstLine="709"/>
        <w:jc w:val="both"/>
        <w:rPr>
          <w:sz w:val="28"/>
          <w:szCs w:val="28"/>
          <w:lang w:eastAsia="en-US"/>
        </w:rPr>
      </w:pPr>
      <w:r>
        <w:rPr>
          <w:sz w:val="28"/>
          <w:szCs w:val="28"/>
          <w:lang w:eastAsia="en-US"/>
        </w:rPr>
        <w:t>8</w:t>
      </w:r>
      <w:r>
        <w:rPr>
          <w:sz w:val="28"/>
          <w:szCs w:val="28"/>
        </w:rPr>
        <w:t>.2.15</w:t>
      </w:r>
      <w:r w:rsidR="00B825A8" w:rsidRPr="007D3BD1">
        <w:rPr>
          <w:sz w:val="28"/>
          <w:szCs w:val="28"/>
        </w:rPr>
        <w:t xml:space="preserve">. </w:t>
      </w:r>
      <w:r w:rsidR="00814447" w:rsidRPr="00814447">
        <w:rPr>
          <w:sz w:val="28"/>
          <w:szCs w:val="28"/>
          <w:lang w:eastAsia="en-US"/>
        </w:rPr>
        <w:t>Обеспечивает обязательное психиатрическое освидетельствование работников в соответствии с Приказом Министерства здравоохранения Российской Федерации от 20.05.2022 №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B825A8" w:rsidRPr="007D3BD1" w:rsidRDefault="002211CE" w:rsidP="00814447">
      <w:pPr>
        <w:ind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5"/>
        <w:spacing w:after="0"/>
        <w:ind w:left="0"/>
        <w:jc w:val="both"/>
        <w:rPr>
          <w:sz w:val="28"/>
          <w:szCs w:val="28"/>
        </w:rPr>
      </w:pPr>
      <w:r>
        <w:rPr>
          <w:sz w:val="28"/>
          <w:szCs w:val="28"/>
        </w:rPr>
        <w:tab/>
        <w:t>8.2.17</w:t>
      </w:r>
      <w:r w:rsidR="00B825A8" w:rsidRPr="007D3BD1">
        <w:rPr>
          <w:sz w:val="28"/>
          <w:szCs w:val="28"/>
        </w:rPr>
        <w:t xml:space="preserve">.  Осуществляет </w:t>
      </w:r>
      <w:proofErr w:type="gramStart"/>
      <w:r w:rsidR="00B825A8" w:rsidRPr="007D3BD1">
        <w:rPr>
          <w:sz w:val="28"/>
          <w:szCs w:val="28"/>
        </w:rPr>
        <w:t>контроль за</w:t>
      </w:r>
      <w:proofErr w:type="gramEnd"/>
      <w:r w:rsidR="00B825A8" w:rsidRPr="007D3BD1">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xml:space="preserve">. </w:t>
      </w:r>
      <w:proofErr w:type="gramStart"/>
      <w:r w:rsidR="00B825A8" w:rsidRPr="007D3BD1">
        <w:rPr>
          <w:sz w:val="28"/>
          <w:szCs w:val="28"/>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roofErr w:type="gramEnd"/>
    </w:p>
    <w:p w:rsidR="00814447" w:rsidRPr="00814447" w:rsidRDefault="002211CE" w:rsidP="00814447">
      <w:pPr>
        <w:pStyle w:val="a5"/>
        <w:spacing w:after="0" w:line="240" w:lineRule="auto"/>
        <w:ind w:left="0" w:firstLine="720"/>
        <w:jc w:val="both"/>
        <w:rPr>
          <w:sz w:val="28"/>
          <w:szCs w:val="28"/>
        </w:rPr>
      </w:pPr>
      <w:r>
        <w:rPr>
          <w:sz w:val="28"/>
          <w:szCs w:val="28"/>
        </w:rPr>
        <w:lastRenderedPageBreak/>
        <w:t>8.2.19</w:t>
      </w:r>
      <w:r w:rsidR="00B825A8" w:rsidRPr="007D3BD1">
        <w:rPr>
          <w:sz w:val="28"/>
          <w:szCs w:val="28"/>
        </w:rPr>
        <w:t xml:space="preserve">. </w:t>
      </w:r>
      <w:r w:rsidR="00814447" w:rsidRPr="00814447">
        <w:rPr>
          <w:sz w:val="28"/>
          <w:szCs w:val="28"/>
        </w:rPr>
        <w:t xml:space="preserve">Обеспечивает </w:t>
      </w:r>
      <w:r w:rsidR="008846C0" w:rsidRPr="00814447">
        <w:rPr>
          <w:sz w:val="28"/>
          <w:szCs w:val="28"/>
        </w:rPr>
        <w:t>работников образовательной</w:t>
      </w:r>
      <w:r w:rsidR="00814447" w:rsidRPr="00814447">
        <w:rPr>
          <w:sz w:val="28"/>
          <w:szCs w:val="28"/>
        </w:rPr>
        <w:t xml:space="preserve"> организации сертифицированными средствами индивидуальной защиты и смывающими средствами в порядке, определенном Правилами обеспечения работников средствами индивидуальной защиты и смывающими средствами, утвержденными приказом Министерства труда и социальной защиты Российской Федерации от 29.10.2021 № 766 «Об утверждении Правил обеспечения работников средствами индивидуальной защиты и смывающими средствами».</w:t>
      </w:r>
    </w:p>
    <w:p w:rsidR="00814447" w:rsidRPr="00814447" w:rsidRDefault="00814447" w:rsidP="00814447">
      <w:pPr>
        <w:pStyle w:val="a5"/>
        <w:spacing w:after="0" w:line="240" w:lineRule="auto"/>
        <w:ind w:left="0" w:firstLine="720"/>
        <w:jc w:val="both"/>
        <w:rPr>
          <w:sz w:val="28"/>
          <w:szCs w:val="28"/>
        </w:rPr>
      </w:pPr>
      <w:r w:rsidRPr="00814447">
        <w:rPr>
          <w:sz w:val="28"/>
          <w:szCs w:val="28"/>
        </w:rPr>
        <w:t>Нормы обеспечения работников средствами индивидуальной защиты и смывающими средствами, определяемые работодателем, не должны быть ниже установленных Единых типовых норм, утвержденных приказом Министерства труда и социальной защиты Российской Федерации от 29.10.2021 № 767н «Об утверждении Единых типовых норм выдачи средств индивидуальной защиты и смывающих средств».</w:t>
      </w:r>
    </w:p>
    <w:p w:rsidR="00B825A8" w:rsidRPr="007D3BD1" w:rsidRDefault="002211CE" w:rsidP="00535F6F">
      <w:pPr>
        <w:pStyle w:val="af5"/>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7D3BD1">
        <w:rPr>
          <w:sz w:val="28"/>
          <w:szCs w:val="28"/>
          <w:highlight w:val="yellow"/>
        </w:rPr>
        <w:t xml:space="preserve"> </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7D3BD1" w:rsidRDefault="00B825A8" w:rsidP="00535F6F">
      <w:pPr>
        <w:pStyle w:val="af5"/>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w:t>
      </w:r>
      <w:proofErr w:type="gramStart"/>
      <w:r w:rsidRPr="007D3BD1">
        <w:rPr>
          <w:sz w:val="28"/>
          <w:szCs w:val="28"/>
        </w:rPr>
        <w:t>контроля за</w:t>
      </w:r>
      <w:proofErr w:type="gramEnd"/>
      <w:r w:rsidRPr="007D3BD1">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w:t>
      </w:r>
      <w:r w:rsidRPr="007D3BD1">
        <w:rPr>
          <w:sz w:val="28"/>
          <w:szCs w:val="28"/>
        </w:rPr>
        <w:lastRenderedPageBreak/>
        <w:t xml:space="preserve">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 xml:space="preserve">Оказывать методическую и консультативную помощь по вопросам осуществления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w:t>
      </w:r>
      <w:r w:rsidR="008846C0" w:rsidRPr="007D3BD1">
        <w:rPr>
          <w:sz w:val="28"/>
          <w:szCs w:val="28"/>
        </w:rPr>
        <w:t>в образовательной</w:t>
      </w:r>
      <w:r w:rsidRPr="007D3BD1">
        <w:rPr>
          <w:sz w:val="28"/>
          <w:szCs w:val="28"/>
        </w:rPr>
        <w:t xml:space="preserve">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 xml:space="preserve">Обеспечивать участие уполномоченных лиц по охране труда выборного органа первичной профсоюзной организации в городском и республиканском </w:t>
      </w:r>
      <w:r w:rsidR="008846C0" w:rsidRPr="007D3BD1">
        <w:rPr>
          <w:sz w:val="28"/>
          <w:szCs w:val="28"/>
        </w:rPr>
        <w:t>конкурсе «</w:t>
      </w:r>
      <w:r w:rsidRPr="007D3BD1">
        <w:rPr>
          <w:sz w:val="28"/>
          <w:szCs w:val="28"/>
        </w:rPr>
        <w:t>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 xml:space="preserve">8.3.9. Способствовать организации мероприятий, направленных на развитие физической культуры и спорта, в том числе проведения соревнований, </w:t>
      </w:r>
      <w:r w:rsidR="008846C0" w:rsidRPr="007D3BD1">
        <w:rPr>
          <w:sz w:val="28"/>
          <w:szCs w:val="28"/>
        </w:rPr>
        <w:t xml:space="preserve">спартакиад,  </w:t>
      </w:r>
      <w:r w:rsidRPr="007D3BD1">
        <w:rPr>
          <w:sz w:val="28"/>
          <w:szCs w:val="28"/>
        </w:rPr>
        <w:t>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625ED3" w:rsidP="00535F6F">
      <w:pPr>
        <w:ind w:firstLine="709"/>
        <w:jc w:val="both"/>
        <w:rPr>
          <w:sz w:val="28"/>
          <w:szCs w:val="28"/>
        </w:rPr>
      </w:pPr>
      <w:r>
        <w:rPr>
          <w:sz w:val="28"/>
          <w:szCs w:val="28"/>
        </w:rPr>
        <w:t xml:space="preserve">8.4.5. </w:t>
      </w:r>
      <w:r w:rsidR="00B825A8" w:rsidRPr="007D3BD1">
        <w:rPr>
          <w:sz w:val="28"/>
          <w:szCs w:val="28"/>
        </w:rPr>
        <w:t>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0"/>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0"/>
        <w:ind w:firstLine="567"/>
        <w:jc w:val="both"/>
        <w:rPr>
          <w:sz w:val="28"/>
          <w:szCs w:val="28"/>
        </w:rPr>
      </w:pPr>
      <w:r w:rsidRPr="007D3BD1">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7D3BD1">
        <w:rPr>
          <w:sz w:val="28"/>
          <w:szCs w:val="28"/>
        </w:rPr>
        <w:t xml:space="preserve">проверок нарушений </w:t>
      </w:r>
      <w:r w:rsidRPr="007D3BD1">
        <w:rPr>
          <w:sz w:val="28"/>
          <w:szCs w:val="28"/>
        </w:rPr>
        <w:lastRenderedPageBreak/>
        <w:t>требований охраны труда</w:t>
      </w:r>
      <w:proofErr w:type="gramEnd"/>
      <w:r w:rsidRPr="007D3BD1">
        <w:rPr>
          <w:sz w:val="28"/>
          <w:szCs w:val="28"/>
        </w:rPr>
        <w:t>.</w:t>
      </w:r>
    </w:p>
    <w:p w:rsidR="00B825A8" w:rsidRPr="007D3BD1" w:rsidRDefault="00B825A8" w:rsidP="00535F6F">
      <w:pPr>
        <w:pStyle w:val="aff0"/>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0"/>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0A5989" w:rsidRPr="000A5989" w:rsidRDefault="00B825A8" w:rsidP="00535F6F">
      <w:pPr>
        <w:pStyle w:val="af5"/>
        <w:spacing w:after="0"/>
        <w:ind w:left="0"/>
        <w:jc w:val="both"/>
        <w:rPr>
          <w:b/>
          <w:sz w:val="28"/>
          <w:szCs w:val="28"/>
        </w:rPr>
      </w:pPr>
      <w:r w:rsidRPr="007D3BD1">
        <w:rPr>
          <w:b/>
          <w:sz w:val="28"/>
          <w:szCs w:val="28"/>
        </w:rPr>
        <w:tab/>
      </w:r>
    </w:p>
    <w:p w:rsidR="00B825A8" w:rsidRDefault="00B825A8" w:rsidP="00535F6F">
      <w:pPr>
        <w:pStyle w:val="af5"/>
        <w:spacing w:after="0"/>
        <w:ind w:left="0"/>
        <w:jc w:val="center"/>
        <w:rPr>
          <w:b/>
          <w:sz w:val="28"/>
          <w:szCs w:val="28"/>
        </w:rPr>
      </w:pPr>
      <w:r w:rsidRPr="007D3BD1">
        <w:rPr>
          <w:b/>
          <w:sz w:val="28"/>
          <w:szCs w:val="28"/>
          <w:lang w:val="en-US"/>
        </w:rPr>
        <w:t>IX</w:t>
      </w:r>
      <w:r w:rsidRPr="007D3BD1">
        <w:rPr>
          <w:b/>
          <w:sz w:val="28"/>
          <w:szCs w:val="28"/>
        </w:rPr>
        <w:t xml:space="preserve">. </w:t>
      </w:r>
      <w:r w:rsidR="0051116B">
        <w:rPr>
          <w:b/>
          <w:sz w:val="28"/>
          <w:szCs w:val="28"/>
        </w:rPr>
        <w:t>СОЦИАЛЬНЫЕ ГАРАНТИИ, ЛЬГОТЫ</w:t>
      </w:r>
    </w:p>
    <w:p w:rsidR="005C510C" w:rsidRPr="007D3BD1" w:rsidRDefault="005C510C" w:rsidP="00535F6F">
      <w:pPr>
        <w:pStyle w:val="af5"/>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  В целях социальной защиты работников образовательной </w:t>
      </w:r>
      <w:r w:rsidR="008846C0" w:rsidRPr="007D3BD1">
        <w:rPr>
          <w:sz w:val="28"/>
          <w:szCs w:val="28"/>
        </w:rPr>
        <w:t>организации</w:t>
      </w:r>
      <w:r w:rsidR="008846C0" w:rsidRPr="00634EDB">
        <w:rPr>
          <w:sz w:val="28"/>
          <w:szCs w:val="28"/>
        </w:rPr>
        <w:t xml:space="preserve">, </w:t>
      </w:r>
      <w:r w:rsidR="008846C0">
        <w:rPr>
          <w:sz w:val="28"/>
          <w:szCs w:val="28"/>
        </w:rPr>
        <w:t>реализации</w:t>
      </w:r>
      <w:r w:rsidRPr="00634EDB">
        <w:rPr>
          <w:sz w:val="28"/>
          <w:szCs w:val="28"/>
        </w:rPr>
        <w:t xml:space="preserve"> </w:t>
      </w:r>
      <w:r w:rsidR="00AD06B6">
        <w:rPr>
          <w:sz w:val="28"/>
          <w:szCs w:val="28"/>
        </w:rPr>
        <w:t xml:space="preserve">  </w:t>
      </w:r>
      <w:r w:rsidR="008846C0" w:rsidRPr="00634EDB">
        <w:rPr>
          <w:sz w:val="28"/>
          <w:szCs w:val="28"/>
        </w:rPr>
        <w:t xml:space="preserve">Указа </w:t>
      </w:r>
      <w:r w:rsidR="008846C0">
        <w:rPr>
          <w:sz w:val="28"/>
          <w:szCs w:val="28"/>
        </w:rPr>
        <w:t>Президента</w:t>
      </w:r>
      <w:r w:rsidRPr="00634EDB">
        <w:rPr>
          <w:sz w:val="28"/>
          <w:szCs w:val="28"/>
        </w:rPr>
        <w:t xml:space="preserve">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w:t>
      </w:r>
      <w:r w:rsidR="008846C0" w:rsidRPr="007D3BD1">
        <w:rPr>
          <w:sz w:val="28"/>
          <w:szCs w:val="28"/>
        </w:rPr>
        <w:t>стороны договорились</w:t>
      </w:r>
      <w:r w:rsidRPr="007D3BD1">
        <w:rPr>
          <w:sz w:val="28"/>
          <w:szCs w:val="28"/>
        </w:rPr>
        <w:t>:</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5"/>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B825A8" w:rsidRPr="007D3BD1" w:rsidRDefault="00B825A8" w:rsidP="00535F6F">
      <w:pPr>
        <w:pStyle w:val="af5"/>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5"/>
        <w:spacing w:after="0"/>
        <w:ind w:left="0"/>
        <w:jc w:val="both"/>
        <w:rPr>
          <w:sz w:val="28"/>
          <w:szCs w:val="28"/>
        </w:rPr>
      </w:pPr>
      <w:r w:rsidRPr="007D3BD1">
        <w:rPr>
          <w:sz w:val="28"/>
          <w:szCs w:val="28"/>
        </w:rPr>
        <w:tab/>
        <w:t xml:space="preserve">- </w:t>
      </w:r>
      <w:r w:rsidR="00B3664A">
        <w:rPr>
          <w:sz w:val="28"/>
          <w:szCs w:val="28"/>
        </w:rPr>
        <w:t xml:space="preserve"> </w:t>
      </w:r>
      <w:r w:rsidRPr="007D3BD1">
        <w:rPr>
          <w:sz w:val="28"/>
          <w:szCs w:val="28"/>
        </w:rPr>
        <w:t xml:space="preserve">бракосочетание детей - </w:t>
      </w:r>
      <w:r w:rsidR="004F013C">
        <w:rPr>
          <w:sz w:val="28"/>
          <w:szCs w:val="28"/>
        </w:rPr>
        <w:t>два</w:t>
      </w:r>
      <w:r w:rsidRPr="007D3BD1">
        <w:rPr>
          <w:sz w:val="28"/>
          <w:szCs w:val="28"/>
        </w:rPr>
        <w:t xml:space="preserve"> рабочи</w:t>
      </w:r>
      <w:r w:rsidR="004F013C">
        <w:rPr>
          <w:sz w:val="28"/>
          <w:szCs w:val="28"/>
        </w:rPr>
        <w:t>х</w:t>
      </w:r>
      <w:r w:rsidRPr="007D3BD1">
        <w:rPr>
          <w:sz w:val="28"/>
          <w:szCs w:val="28"/>
        </w:rPr>
        <w:t xml:space="preserve"> д</w:t>
      </w:r>
      <w:r w:rsidR="004F013C">
        <w:rPr>
          <w:sz w:val="28"/>
          <w:szCs w:val="28"/>
        </w:rPr>
        <w:t>ня</w:t>
      </w:r>
      <w:r w:rsidRPr="007D3BD1">
        <w:rPr>
          <w:sz w:val="28"/>
          <w:szCs w:val="28"/>
        </w:rPr>
        <w:t>, на момент наступления данного события;</w:t>
      </w:r>
    </w:p>
    <w:p w:rsidR="00B825A8" w:rsidRDefault="00B825A8" w:rsidP="00535F6F">
      <w:pPr>
        <w:pStyle w:val="af5"/>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4415AD" w:rsidRPr="007D3BD1" w:rsidRDefault="004415AD" w:rsidP="00535F6F">
      <w:pPr>
        <w:pStyle w:val="af5"/>
        <w:spacing w:after="0"/>
        <w:ind w:left="0"/>
        <w:jc w:val="both"/>
        <w:rPr>
          <w:sz w:val="28"/>
          <w:szCs w:val="28"/>
        </w:rPr>
      </w:pPr>
      <w:r>
        <w:rPr>
          <w:sz w:val="28"/>
          <w:szCs w:val="28"/>
        </w:rPr>
        <w:tab/>
        <w:t xml:space="preserve">- </w:t>
      </w:r>
      <w:r w:rsidR="00B3664A">
        <w:rPr>
          <w:sz w:val="28"/>
          <w:szCs w:val="28"/>
        </w:rPr>
        <w:t xml:space="preserve"> </w:t>
      </w:r>
      <w:r>
        <w:rPr>
          <w:sz w:val="28"/>
          <w:szCs w:val="28"/>
        </w:rPr>
        <w:t>при рождении ребенка в семье (мужу) – два рабочих дня;</w:t>
      </w:r>
    </w:p>
    <w:p w:rsidR="00B825A8" w:rsidRPr="007D3BD1" w:rsidRDefault="00B825A8" w:rsidP="00535F6F">
      <w:pPr>
        <w:pStyle w:val="af5"/>
        <w:spacing w:after="0"/>
        <w:ind w:left="0"/>
        <w:jc w:val="both"/>
        <w:rPr>
          <w:sz w:val="28"/>
          <w:szCs w:val="28"/>
        </w:rPr>
      </w:pPr>
      <w:r w:rsidRPr="007D3BD1">
        <w:rPr>
          <w:sz w:val="28"/>
          <w:szCs w:val="28"/>
        </w:rPr>
        <w:tab/>
      </w:r>
      <w:r w:rsidRPr="00634EDB">
        <w:rPr>
          <w:sz w:val="28"/>
          <w:szCs w:val="28"/>
        </w:rPr>
        <w:t>- смерть детей, родителей, супруга, супруги</w:t>
      </w:r>
      <w:r w:rsidR="004415AD">
        <w:rPr>
          <w:sz w:val="28"/>
          <w:szCs w:val="28"/>
        </w:rPr>
        <w:t xml:space="preserve"> и </w:t>
      </w:r>
      <w:r w:rsidR="008846C0">
        <w:rPr>
          <w:sz w:val="28"/>
          <w:szCs w:val="28"/>
        </w:rPr>
        <w:t>родных братьев,</w:t>
      </w:r>
      <w:r w:rsidR="004415AD">
        <w:rPr>
          <w:sz w:val="28"/>
          <w:szCs w:val="28"/>
        </w:rPr>
        <w:t xml:space="preserve"> и сестер </w:t>
      </w:r>
      <w:r w:rsidRPr="00634EDB">
        <w:rPr>
          <w:sz w:val="28"/>
          <w:szCs w:val="28"/>
        </w:rPr>
        <w:t>на организацию похорон и поминок - три рабочих дня;</w:t>
      </w:r>
    </w:p>
    <w:p w:rsidR="00B825A8" w:rsidRPr="007D3BD1" w:rsidRDefault="00B825A8" w:rsidP="00535F6F">
      <w:pPr>
        <w:pStyle w:val="af5"/>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B3664A">
      <w:pPr>
        <w:pStyle w:val="af5"/>
        <w:spacing w:after="0"/>
        <w:ind w:left="0"/>
        <w:jc w:val="both"/>
        <w:rPr>
          <w:sz w:val="28"/>
          <w:szCs w:val="28"/>
        </w:rPr>
      </w:pPr>
      <w:r w:rsidRPr="007D3BD1">
        <w:rPr>
          <w:sz w:val="28"/>
          <w:szCs w:val="28"/>
        </w:rPr>
        <w:tab/>
        <w:t xml:space="preserve">- </w:t>
      </w:r>
      <w:r w:rsidR="00B3664A">
        <w:rPr>
          <w:sz w:val="28"/>
          <w:szCs w:val="28"/>
        </w:rPr>
        <w:t xml:space="preserve"> </w:t>
      </w:r>
      <w:r w:rsidRPr="007D3BD1">
        <w:rPr>
          <w:sz w:val="28"/>
          <w:szCs w:val="28"/>
        </w:rPr>
        <w:t xml:space="preserve">проводы сына на службу в армию - </w:t>
      </w:r>
      <w:r w:rsidR="009664C3">
        <w:rPr>
          <w:sz w:val="28"/>
          <w:szCs w:val="28"/>
        </w:rPr>
        <w:t>два</w:t>
      </w:r>
      <w:r w:rsidRPr="007D3BD1">
        <w:rPr>
          <w:sz w:val="28"/>
          <w:szCs w:val="28"/>
        </w:rPr>
        <w:t xml:space="preserve"> рабочи</w:t>
      </w:r>
      <w:r w:rsidR="009664C3">
        <w:rPr>
          <w:sz w:val="28"/>
          <w:szCs w:val="28"/>
        </w:rPr>
        <w:t>х</w:t>
      </w:r>
      <w:r w:rsidRPr="007D3BD1">
        <w:rPr>
          <w:sz w:val="28"/>
          <w:szCs w:val="28"/>
        </w:rPr>
        <w:t xml:space="preserve"> д</w:t>
      </w:r>
      <w:r w:rsidR="009664C3">
        <w:rPr>
          <w:sz w:val="28"/>
          <w:szCs w:val="28"/>
        </w:rPr>
        <w:t>ня</w:t>
      </w:r>
      <w:r w:rsidRPr="007D3BD1">
        <w:rPr>
          <w:sz w:val="28"/>
          <w:szCs w:val="28"/>
        </w:rPr>
        <w:t xml:space="preserve">, в день проводов;  </w:t>
      </w:r>
    </w:p>
    <w:p w:rsidR="00B825A8" w:rsidRPr="007D3BD1" w:rsidRDefault="00B825A8" w:rsidP="00B3664A">
      <w:pPr>
        <w:pStyle w:val="af5"/>
        <w:spacing w:after="0"/>
        <w:ind w:left="0"/>
        <w:jc w:val="both"/>
        <w:rPr>
          <w:sz w:val="28"/>
          <w:szCs w:val="28"/>
        </w:rPr>
      </w:pPr>
      <w:r w:rsidRPr="007D3BD1">
        <w:rPr>
          <w:sz w:val="28"/>
          <w:szCs w:val="28"/>
        </w:rPr>
        <w:tab/>
        <w:t xml:space="preserve">- </w:t>
      </w:r>
      <w:r w:rsidR="00B3664A">
        <w:rPr>
          <w:sz w:val="28"/>
          <w:szCs w:val="28"/>
        </w:rPr>
        <w:t xml:space="preserve"> </w:t>
      </w:r>
      <w:r w:rsidRPr="007D3BD1">
        <w:rPr>
          <w:sz w:val="28"/>
          <w:szCs w:val="28"/>
        </w:rPr>
        <w:t xml:space="preserve">работникам, имеющим родителей в возрасте 80 лет и старше – один день в </w:t>
      </w:r>
      <w:r w:rsidRPr="00634EDB">
        <w:rPr>
          <w:sz w:val="28"/>
          <w:szCs w:val="28"/>
        </w:rPr>
        <w:t>квартал</w:t>
      </w:r>
      <w:r w:rsidR="000D0800">
        <w:rPr>
          <w:sz w:val="28"/>
          <w:szCs w:val="28"/>
        </w:rPr>
        <w:t xml:space="preserve"> в ближайшее каникулярное время</w:t>
      </w:r>
      <w:r w:rsidRPr="00634EDB">
        <w:rPr>
          <w:sz w:val="28"/>
          <w:szCs w:val="28"/>
        </w:rPr>
        <w:t xml:space="preserve"> (суммирование дней не допускается)</w:t>
      </w:r>
      <w:r w:rsidRPr="007D3BD1">
        <w:rPr>
          <w:sz w:val="28"/>
          <w:szCs w:val="28"/>
        </w:rPr>
        <w:t>;</w:t>
      </w:r>
    </w:p>
    <w:p w:rsidR="00B3664A" w:rsidRPr="00B3664A" w:rsidRDefault="006D3F8F" w:rsidP="00B3664A">
      <w:pPr>
        <w:pStyle w:val="af5"/>
        <w:spacing w:after="0"/>
        <w:ind w:left="0"/>
        <w:jc w:val="both"/>
        <w:rPr>
          <w:sz w:val="28"/>
          <w:szCs w:val="28"/>
        </w:rPr>
      </w:pPr>
      <w:r>
        <w:rPr>
          <w:sz w:val="28"/>
          <w:szCs w:val="28"/>
        </w:rPr>
        <w:t xml:space="preserve">          - </w:t>
      </w:r>
      <w:r w:rsidR="00B3664A" w:rsidRPr="00B3664A">
        <w:rPr>
          <w:sz w:val="28"/>
          <w:szCs w:val="28"/>
        </w:rPr>
        <w:t>работникам, являющимся участниками боевых действий – один день в квартал;</w:t>
      </w:r>
    </w:p>
    <w:p w:rsidR="00B3664A" w:rsidRPr="00B3664A" w:rsidRDefault="00B3664A" w:rsidP="00B3664A">
      <w:pPr>
        <w:pStyle w:val="af5"/>
        <w:spacing w:after="0"/>
        <w:ind w:left="0" w:firstLine="708"/>
        <w:jc w:val="both"/>
        <w:rPr>
          <w:sz w:val="28"/>
          <w:szCs w:val="28"/>
        </w:rPr>
      </w:pPr>
      <w:r>
        <w:rPr>
          <w:sz w:val="28"/>
          <w:szCs w:val="28"/>
        </w:rPr>
        <w:t xml:space="preserve">- </w:t>
      </w:r>
      <w:r w:rsidRPr="00B3664A">
        <w:rPr>
          <w:sz w:val="28"/>
          <w:szCs w:val="28"/>
        </w:rPr>
        <w:t>работникам, имеющим близких родственников (супруг, дети, брат, сестра), которые проходят военную службу и находятся в ежегодном (основном) отпуске – три дня на момент наступления события;</w:t>
      </w:r>
    </w:p>
    <w:p w:rsidR="00B825A8" w:rsidRPr="007D3BD1" w:rsidRDefault="005C510C" w:rsidP="00535F6F">
      <w:pPr>
        <w:pStyle w:val="af5"/>
        <w:spacing w:after="0"/>
        <w:ind w:left="0"/>
        <w:jc w:val="both"/>
        <w:rPr>
          <w:sz w:val="28"/>
          <w:szCs w:val="28"/>
        </w:rPr>
      </w:pPr>
      <w:r>
        <w:rPr>
          <w:sz w:val="28"/>
          <w:szCs w:val="28"/>
        </w:rPr>
        <w:t xml:space="preserve">          - работникам, имеющим</w:t>
      </w:r>
      <w:r w:rsidR="00B825A8" w:rsidRPr="007D3BD1">
        <w:rPr>
          <w:sz w:val="28"/>
          <w:szCs w:val="28"/>
        </w:rPr>
        <w:t xml:space="preserve"> близких родственников</w:t>
      </w:r>
      <w:r w:rsidR="001D5E68">
        <w:rPr>
          <w:sz w:val="28"/>
          <w:szCs w:val="28"/>
        </w:rPr>
        <w:t xml:space="preserve"> </w:t>
      </w:r>
      <w:r w:rsidR="001D5E68" w:rsidRPr="001D5E68">
        <w:rPr>
          <w:sz w:val="28"/>
          <w:szCs w:val="28"/>
        </w:rPr>
        <w:t xml:space="preserve">(детей, родителей, супруга, </w:t>
      </w:r>
      <w:r w:rsidR="001D5E68" w:rsidRPr="001D5E68">
        <w:rPr>
          <w:sz w:val="28"/>
          <w:szCs w:val="28"/>
        </w:rPr>
        <w:lastRenderedPageBreak/>
        <w:t>супруги, брата, сестры)</w:t>
      </w:r>
      <w:r w:rsidR="00B825A8" w:rsidRPr="007D3BD1">
        <w:rPr>
          <w:sz w:val="28"/>
          <w:szCs w:val="28"/>
        </w:rPr>
        <w:t xml:space="preserve"> с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нерабочей группой инвалидности – один день в квартал</w:t>
      </w:r>
      <w:r w:rsidR="000D0800">
        <w:rPr>
          <w:sz w:val="28"/>
          <w:szCs w:val="28"/>
        </w:rPr>
        <w:t xml:space="preserve"> в ближайшее каникулярное время</w:t>
      </w:r>
      <w:r w:rsidR="00B825A8" w:rsidRPr="007D3BD1">
        <w:rPr>
          <w:sz w:val="28"/>
          <w:szCs w:val="28"/>
        </w:rPr>
        <w:t xml:space="preserve"> </w:t>
      </w:r>
      <w:r w:rsidR="00B825A8" w:rsidRPr="00634EDB">
        <w:rPr>
          <w:sz w:val="28"/>
          <w:szCs w:val="28"/>
        </w:rPr>
        <w:t>(суммирование дней не допускается)</w:t>
      </w:r>
      <w:r w:rsidR="00B825A8" w:rsidRPr="007D3BD1">
        <w:rPr>
          <w:sz w:val="28"/>
          <w:szCs w:val="28"/>
        </w:rPr>
        <w:t>;</w:t>
      </w:r>
    </w:p>
    <w:p w:rsidR="00B825A8" w:rsidRDefault="00B825A8" w:rsidP="00535F6F">
      <w:pPr>
        <w:pStyle w:val="af5"/>
        <w:spacing w:after="0"/>
        <w:ind w:left="0"/>
        <w:jc w:val="both"/>
        <w:rPr>
          <w:sz w:val="28"/>
          <w:szCs w:val="28"/>
        </w:rPr>
      </w:pPr>
      <w:r w:rsidRPr="007D3BD1">
        <w:rPr>
          <w:sz w:val="28"/>
          <w:szCs w:val="28"/>
        </w:rPr>
        <w:tab/>
        <w:t xml:space="preserve">- уполномоченному по охране труда – 3 </w:t>
      </w:r>
      <w:proofErr w:type="gramStart"/>
      <w:r w:rsidRPr="007D3BD1">
        <w:rPr>
          <w:sz w:val="28"/>
          <w:szCs w:val="28"/>
        </w:rPr>
        <w:t>календарных</w:t>
      </w:r>
      <w:proofErr w:type="gramEnd"/>
      <w:r w:rsidRPr="007D3BD1">
        <w:rPr>
          <w:sz w:val="28"/>
          <w:szCs w:val="28"/>
        </w:rPr>
        <w:t xml:space="preserve"> дня</w:t>
      </w:r>
      <w:r w:rsidR="002D463C">
        <w:rPr>
          <w:sz w:val="28"/>
          <w:szCs w:val="28"/>
        </w:rPr>
        <w:t xml:space="preserve"> в каникулярное время или к отпуску</w:t>
      </w:r>
      <w:r w:rsidR="00410A8F">
        <w:rPr>
          <w:sz w:val="28"/>
          <w:szCs w:val="28"/>
        </w:rPr>
        <w:t>;</w:t>
      </w:r>
    </w:p>
    <w:p w:rsidR="00410A8F" w:rsidRPr="007D3BD1" w:rsidRDefault="00410A8F" w:rsidP="00410A8F">
      <w:pPr>
        <w:pStyle w:val="af5"/>
        <w:ind w:firstLine="425"/>
        <w:jc w:val="both"/>
        <w:rPr>
          <w:sz w:val="28"/>
          <w:szCs w:val="28"/>
        </w:rPr>
      </w:pPr>
      <w:r>
        <w:rPr>
          <w:sz w:val="28"/>
          <w:szCs w:val="28"/>
        </w:rPr>
        <w:t xml:space="preserve">- </w:t>
      </w:r>
      <w:r w:rsidRPr="00410A8F">
        <w:rPr>
          <w:sz w:val="28"/>
          <w:szCs w:val="28"/>
        </w:rPr>
        <w:t>наставникам за участие в реализации персонализированной программы наставничества – три рабочих дня в каникулярное время;</w:t>
      </w:r>
    </w:p>
    <w:p w:rsidR="00B825A8" w:rsidRPr="007D3BD1" w:rsidRDefault="00B825A8" w:rsidP="00535F6F">
      <w:pPr>
        <w:pStyle w:val="af5"/>
        <w:spacing w:after="0"/>
        <w:ind w:left="0" w:firstLine="708"/>
        <w:jc w:val="both"/>
        <w:rPr>
          <w:sz w:val="28"/>
          <w:szCs w:val="28"/>
        </w:rPr>
      </w:pPr>
      <w:r w:rsidRPr="007D3BD1">
        <w:rPr>
          <w:sz w:val="28"/>
          <w:szCs w:val="28"/>
        </w:rPr>
        <w:t xml:space="preserve">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w:t>
      </w:r>
      <w:r w:rsidR="00301056" w:rsidRPr="007D3BD1">
        <w:rPr>
          <w:sz w:val="28"/>
          <w:szCs w:val="28"/>
        </w:rPr>
        <w:t>деятельности образовательной</w:t>
      </w:r>
      <w:r w:rsidRPr="007D3BD1">
        <w:rPr>
          <w:sz w:val="28"/>
          <w:szCs w:val="28"/>
        </w:rPr>
        <w:t xml:space="preserve"> организации в установленном правовыми актами порядке (ст. 116 ТК РФ).</w:t>
      </w:r>
    </w:p>
    <w:p w:rsidR="00B825A8" w:rsidRPr="007D3BD1" w:rsidRDefault="00B825A8" w:rsidP="00535F6F">
      <w:pPr>
        <w:pStyle w:val="af5"/>
        <w:spacing w:after="0"/>
        <w:ind w:left="0" w:firstLine="708"/>
        <w:jc w:val="both"/>
        <w:rPr>
          <w:sz w:val="28"/>
          <w:szCs w:val="28"/>
        </w:rPr>
      </w:pPr>
      <w:r w:rsidRPr="007D3BD1">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Pr="00634EDB">
        <w:rPr>
          <w:sz w:val="28"/>
          <w:szCs w:val="28"/>
        </w:rPr>
        <w:t>10</w:t>
      </w:r>
      <w:r w:rsidRPr="007D3BD1">
        <w:rPr>
          <w:sz w:val="28"/>
          <w:szCs w:val="28"/>
        </w:rPr>
        <w:t xml:space="preserve"> календарных дней за счет внебюджетных средств образовательной организации (ст. 116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9.1.5. Установить оплату председателю первичной профсоюзной организации за выполнение общественной работы </w:t>
      </w:r>
      <w:r w:rsidRPr="00634EDB">
        <w:rPr>
          <w:sz w:val="28"/>
          <w:szCs w:val="28"/>
        </w:rPr>
        <w:t>до 20%</w:t>
      </w:r>
      <w:r w:rsidRPr="007D3BD1">
        <w:rPr>
          <w:sz w:val="28"/>
          <w:szCs w:val="28"/>
        </w:rPr>
        <w:t xml:space="preserve"> от базового оклада ежемесячно за счет средств образовательной организации от иной, приносящей доход, деятельности.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 xml:space="preserve">9.1.7.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xml:space="preserve">-  льготные путевки в санатории ФПРТ, объединения </w:t>
      </w:r>
      <w:proofErr w:type="spellStart"/>
      <w:r w:rsidRPr="007D3BD1">
        <w:rPr>
          <w:sz w:val="28"/>
          <w:szCs w:val="28"/>
          <w:lang w:bidi="ru-RU"/>
        </w:rPr>
        <w:t>Профкурорт</w:t>
      </w:r>
      <w:proofErr w:type="spellEnd"/>
      <w:r w:rsidRPr="007D3BD1">
        <w:rPr>
          <w:sz w:val="28"/>
          <w:szCs w:val="28"/>
          <w:lang w:bidi="ru-RU"/>
        </w:rPr>
        <w:t xml:space="preserve">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9000A1" w:rsidRPr="009000A1" w:rsidRDefault="00B825A8" w:rsidP="009000A1">
      <w:pPr>
        <w:pStyle w:val="a5"/>
        <w:spacing w:after="0" w:line="240" w:lineRule="auto"/>
        <w:ind w:left="0" w:firstLine="720"/>
        <w:jc w:val="both"/>
        <w:rPr>
          <w:sz w:val="28"/>
          <w:szCs w:val="28"/>
          <w:lang w:bidi="ru-RU"/>
        </w:rPr>
      </w:pPr>
      <w:r w:rsidRPr="007D3BD1">
        <w:rPr>
          <w:sz w:val="28"/>
          <w:szCs w:val="28"/>
          <w:lang w:bidi="ru-RU"/>
        </w:rPr>
        <w:t xml:space="preserve">- </w:t>
      </w:r>
      <w:r w:rsidR="009000A1" w:rsidRPr="00EC0F97">
        <w:rPr>
          <w:color w:val="76923C" w:themeColor="accent3" w:themeShade="BF"/>
          <w:sz w:val="28"/>
        </w:rPr>
        <w:t>«</w:t>
      </w:r>
      <w:r w:rsidR="009000A1" w:rsidRPr="009000A1">
        <w:rPr>
          <w:sz w:val="28"/>
          <w:szCs w:val="28"/>
          <w:lang w:bidi="ru-RU"/>
        </w:rPr>
        <w:t>Профсоюзный бонус к пенсии» (негосударственное пенсионное обеспечение членов профсоюза, работников бюджетной сферы образования Республики Татарстан).</w:t>
      </w:r>
    </w:p>
    <w:p w:rsidR="00B825A8" w:rsidRPr="007D3BD1" w:rsidRDefault="00B825A8" w:rsidP="009000A1">
      <w:pPr>
        <w:pStyle w:val="a5"/>
        <w:spacing w:after="0" w:line="240" w:lineRule="auto"/>
        <w:ind w:left="0" w:firstLine="720"/>
        <w:jc w:val="both"/>
        <w:rPr>
          <w:sz w:val="28"/>
          <w:szCs w:val="28"/>
        </w:rPr>
      </w:pPr>
      <w:r w:rsidRPr="007D3BD1">
        <w:rPr>
          <w:bCs/>
          <w:sz w:val="28"/>
          <w:szCs w:val="28"/>
        </w:rPr>
        <w:t xml:space="preserve">9.1.8.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proofErr w:type="spellStart"/>
      <w:r w:rsidRPr="007D3BD1">
        <w:rPr>
          <w:bCs/>
          <w:sz w:val="28"/>
          <w:szCs w:val="28"/>
          <w:lang w:val="en-US"/>
        </w:rPr>
        <w:t>Profcards</w:t>
      </w:r>
      <w:proofErr w:type="spellEnd"/>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lastRenderedPageBreak/>
        <w:t xml:space="preserve">9.1.9. </w:t>
      </w:r>
      <w:r w:rsidRPr="007D3BD1">
        <w:rPr>
          <w:sz w:val="28"/>
          <w:szCs w:val="28"/>
          <w:lang w:bidi="ru-RU"/>
        </w:rPr>
        <w:t>Предоставить возможность участия в социальных проектах Набережно-</w:t>
      </w:r>
      <w:proofErr w:type="spellStart"/>
      <w:r w:rsidRPr="007D3BD1">
        <w:rPr>
          <w:sz w:val="28"/>
          <w:szCs w:val="28"/>
          <w:lang w:bidi="ru-RU"/>
        </w:rPr>
        <w:t>Челнинской</w:t>
      </w:r>
      <w:proofErr w:type="spellEnd"/>
      <w:r w:rsidRPr="007D3BD1">
        <w:rPr>
          <w:sz w:val="28"/>
          <w:szCs w:val="28"/>
          <w:lang w:bidi="ru-RU"/>
        </w:rPr>
        <w:t xml:space="preserve"> городской профсоюзной организации работников образования для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 санаторно-курортное лечение для членов профсоюза, имеющих </w:t>
      </w:r>
      <w:r w:rsidRPr="007D3BD1">
        <w:rPr>
          <w:sz w:val="28"/>
          <w:szCs w:val="28"/>
          <w:lang w:val="en-US"/>
        </w:rPr>
        <w:t>II</w:t>
      </w:r>
      <w:r w:rsidRPr="007D3BD1">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B825A8" w:rsidRPr="007D3BD1" w:rsidRDefault="00B825A8" w:rsidP="00535F6F">
      <w:pPr>
        <w:pStyle w:val="a5"/>
        <w:spacing w:after="0" w:line="240" w:lineRule="auto"/>
        <w:ind w:left="0" w:firstLine="720"/>
        <w:jc w:val="both"/>
        <w:rPr>
          <w:sz w:val="28"/>
          <w:szCs w:val="28"/>
        </w:rPr>
      </w:pPr>
      <w:r w:rsidRPr="007D3BD1">
        <w:rPr>
          <w:sz w:val="28"/>
          <w:szCs w:val="28"/>
        </w:rPr>
        <w:t>- выделение единовременной материальной помощи членам профсоюза по положению «О социальной поддержке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организация отдыха детей членов профсоюза по проекту «Карусель»;</w:t>
      </w:r>
    </w:p>
    <w:p w:rsidR="00B825A8" w:rsidRPr="007D3BD1" w:rsidRDefault="00B825A8" w:rsidP="00535F6F">
      <w:pPr>
        <w:pStyle w:val="a5"/>
        <w:spacing w:after="0" w:line="240" w:lineRule="auto"/>
        <w:ind w:left="0" w:firstLine="720"/>
        <w:jc w:val="both"/>
        <w:rPr>
          <w:sz w:val="28"/>
          <w:szCs w:val="28"/>
        </w:rPr>
      </w:pPr>
      <w:r w:rsidRPr="007D3BD1">
        <w:rPr>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rsidR="00B825A8" w:rsidRPr="007D3BD1" w:rsidRDefault="00B825A8" w:rsidP="00535F6F">
      <w:pPr>
        <w:pStyle w:val="af5"/>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0465E1" w:rsidRPr="000465E1" w:rsidRDefault="00B825A8" w:rsidP="000465E1">
      <w:pPr>
        <w:pStyle w:val="af5"/>
        <w:jc w:val="both"/>
        <w:rPr>
          <w:sz w:val="28"/>
          <w:szCs w:val="28"/>
          <w:lang w:eastAsia="en-US"/>
        </w:rPr>
      </w:pPr>
      <w:r w:rsidRPr="007D3BD1">
        <w:rPr>
          <w:sz w:val="28"/>
          <w:szCs w:val="28"/>
        </w:rPr>
        <w:tab/>
        <w:t xml:space="preserve">9.2.1. </w:t>
      </w:r>
      <w:r w:rsidR="000465E1" w:rsidRPr="000465E1">
        <w:rPr>
          <w:sz w:val="28"/>
          <w:szCs w:val="28"/>
          <w:lang w:eastAsia="en-US"/>
        </w:rPr>
        <w:t xml:space="preserve">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sidR="000465E1" w:rsidRPr="000465E1">
        <w:rPr>
          <w:sz w:val="28"/>
          <w:szCs w:val="28"/>
          <w:lang w:eastAsia="en-US"/>
        </w:rPr>
        <w:t>получение</w:t>
      </w:r>
      <w:proofErr w:type="gramEnd"/>
      <w:r w:rsidR="000465E1" w:rsidRPr="000465E1">
        <w:rPr>
          <w:sz w:val="28"/>
          <w:szCs w:val="28"/>
          <w:lang w:eastAsia="en-US"/>
        </w:rPr>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 (постановление Правительства Российской Федерации от 06.05.2023 № 714 «О предоставлении дополнительных оплачиваемых выходных дней для ухода за детьми - инвалидами»).</w:t>
      </w:r>
    </w:p>
    <w:p w:rsidR="00B825A8" w:rsidRPr="007D3BD1" w:rsidRDefault="00B825A8" w:rsidP="000465E1">
      <w:pPr>
        <w:pStyle w:val="af5"/>
        <w:spacing w:after="0"/>
        <w:ind w:left="0" w:firstLine="283"/>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 xml:space="preserve">9.2.3. </w:t>
      </w:r>
      <w:proofErr w:type="gramStart"/>
      <w:r w:rsidRPr="007D3BD1">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7D3BD1">
        <w:rPr>
          <w:sz w:val="28"/>
          <w:szCs w:val="28"/>
        </w:rPr>
        <w:t>бакалавриата</w:t>
      </w:r>
      <w:proofErr w:type="spellEnd"/>
      <w:r w:rsidRPr="007D3BD1">
        <w:rPr>
          <w:sz w:val="28"/>
          <w:szCs w:val="28"/>
        </w:rPr>
        <w:t xml:space="preserve">, программам </w:t>
      </w:r>
      <w:proofErr w:type="spellStart"/>
      <w:r w:rsidRPr="007D3BD1">
        <w:rPr>
          <w:sz w:val="28"/>
          <w:szCs w:val="28"/>
        </w:rPr>
        <w:t>специалитета</w:t>
      </w:r>
      <w:proofErr w:type="spellEnd"/>
      <w:r w:rsidRPr="007D3BD1">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B825A8" w:rsidRPr="007D3BD1" w:rsidRDefault="00B825A8" w:rsidP="00535F6F">
      <w:pPr>
        <w:ind w:firstLine="709"/>
        <w:jc w:val="both"/>
        <w:rPr>
          <w:sz w:val="28"/>
          <w:szCs w:val="28"/>
        </w:rPr>
      </w:pPr>
      <w:r w:rsidRPr="007D3BD1">
        <w:rPr>
          <w:sz w:val="28"/>
          <w:szCs w:val="28"/>
        </w:rPr>
        <w:t xml:space="preserve">Необходимо учитывать, что гарантии и компенсации работникам, </w:t>
      </w:r>
      <w:r w:rsidRPr="007D3BD1">
        <w:rPr>
          <w:sz w:val="28"/>
          <w:szCs w:val="28"/>
        </w:rPr>
        <w:lastRenderedPageBreak/>
        <w:t>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9.2.4. Работники при прохождении диспансеризации в порядке, предусмотренном </w:t>
      </w:r>
      <w:r w:rsidR="00301056" w:rsidRPr="007D3BD1">
        <w:rPr>
          <w:sz w:val="28"/>
          <w:szCs w:val="28"/>
        </w:rPr>
        <w:t>законодательством в</w:t>
      </w:r>
      <w:r w:rsidRPr="007D3BD1">
        <w:rPr>
          <w:sz w:val="28"/>
          <w:szCs w:val="28"/>
        </w:rPr>
        <w:t xml:space="preserve">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r w:rsidR="00301056" w:rsidRPr="007D3BD1">
        <w:rPr>
          <w:sz w:val="28"/>
          <w:szCs w:val="28"/>
        </w:rPr>
        <w:t>законодательством в</w:t>
      </w:r>
      <w:r w:rsidRPr="007D3BD1">
        <w:rPr>
          <w:sz w:val="28"/>
          <w:szCs w:val="28"/>
        </w:rPr>
        <w:t xml:space="preserve"> сфере охраны здоровья, имеют право на освобождение от работы на два рабочих дня один раз в год</w:t>
      </w:r>
      <w:proofErr w:type="gramEnd"/>
      <w:r w:rsidRPr="007D3BD1">
        <w:rPr>
          <w:sz w:val="28"/>
          <w:szCs w:val="28"/>
        </w:rPr>
        <w:t xml:space="preserve">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 xml:space="preserve">Прохождение диспансеризации для педагогических </w:t>
      </w:r>
      <w:r w:rsidR="00301056" w:rsidRPr="00634EDB">
        <w:rPr>
          <w:sz w:val="28"/>
          <w:szCs w:val="28"/>
        </w:rPr>
        <w:t>работников предусмотреть</w:t>
      </w:r>
      <w:r w:rsidRPr="00634EDB">
        <w:rPr>
          <w:sz w:val="28"/>
          <w:szCs w:val="28"/>
        </w:rPr>
        <w:t xml:space="preserve">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w:t>
      </w:r>
      <w:proofErr w:type="gramStart"/>
      <w:r w:rsidRPr="007D3BD1">
        <w:rPr>
          <w:sz w:val="28"/>
          <w:szCs w:val="28"/>
        </w:rPr>
        <w:t>предоставлять работодателю справки</w:t>
      </w:r>
      <w:proofErr w:type="gramEnd"/>
      <w:r w:rsidRPr="007D3BD1">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w:t>
      </w:r>
      <w:r w:rsidR="00B825A8" w:rsidRPr="007D3BD1">
        <w:t xml:space="preserve"> </w:t>
      </w:r>
      <w:r w:rsidR="00B825A8" w:rsidRPr="007D3BD1">
        <w:rPr>
          <w:sz w:val="28"/>
          <w:szCs w:val="28"/>
        </w:rPr>
        <w:t xml:space="preserve">Подписка на Приложение к «Учительской газете» газеты «Мой профсоюз» оплачивается за счет </w:t>
      </w:r>
      <w:r w:rsidR="00B40D67">
        <w:rPr>
          <w:sz w:val="28"/>
          <w:szCs w:val="28"/>
        </w:rPr>
        <w:t>членских профсоюзных взносов</w:t>
      </w:r>
      <w:r w:rsidR="00B825A8"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rsidR="00B825A8" w:rsidRPr="00634EDB" w:rsidRDefault="00B825A8" w:rsidP="00535F6F">
      <w:pPr>
        <w:pStyle w:val="a5"/>
        <w:spacing w:after="0" w:line="240" w:lineRule="auto"/>
        <w:ind w:left="0" w:firstLine="720"/>
        <w:jc w:val="both"/>
        <w:rPr>
          <w:sz w:val="28"/>
          <w:szCs w:val="28"/>
        </w:rPr>
      </w:pPr>
      <w:r w:rsidRPr="00634EDB">
        <w:rPr>
          <w:sz w:val="28"/>
          <w:szCs w:val="28"/>
        </w:rPr>
        <w:t xml:space="preserve">9.2.7. </w:t>
      </w:r>
      <w:proofErr w:type="gramStart"/>
      <w:r w:rsidRPr="00634EDB">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634EDB">
        <w:rPr>
          <w:b/>
          <w:sz w:val="28"/>
          <w:szCs w:val="28"/>
        </w:rPr>
        <w:t xml:space="preserve">  </w:t>
      </w:r>
      <w:r w:rsidRPr="00634EDB">
        <w:rPr>
          <w:sz w:val="28"/>
          <w:szCs w:val="28"/>
        </w:rPr>
        <w:t>с</w:t>
      </w:r>
      <w:r w:rsidRPr="00634EDB">
        <w:rPr>
          <w:b/>
          <w:sz w:val="28"/>
          <w:szCs w:val="28"/>
        </w:rPr>
        <w:t xml:space="preserve"> </w:t>
      </w:r>
      <w:hyperlink r:id="rId13" w:history="1">
        <w:r w:rsidRPr="00634EDB">
          <w:rPr>
            <w:rStyle w:val="a7"/>
            <w:color w:val="auto"/>
            <w:sz w:val="28"/>
            <w:szCs w:val="28"/>
            <w:u w:val="none"/>
          </w:rPr>
          <w:t>постановлением Правительства Российской Федерации от 17.12.2010 №1050 «</w:t>
        </w:r>
      </w:hyperlink>
      <w:r w:rsidRPr="00634ED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634EDB">
        <w:rPr>
          <w:sz w:val="28"/>
          <w:szCs w:val="28"/>
        </w:rPr>
        <w:t xml:space="preserve"> государственных ресурсов» оказать содействие в решении вопроса.</w:t>
      </w:r>
    </w:p>
    <w:p w:rsidR="00B825A8" w:rsidRPr="007D3BD1" w:rsidRDefault="00B825A8" w:rsidP="00535F6F">
      <w:pPr>
        <w:pStyle w:val="32"/>
        <w:spacing w:after="0"/>
        <w:ind w:firstLine="705"/>
        <w:jc w:val="both"/>
        <w:rPr>
          <w:sz w:val="28"/>
          <w:szCs w:val="28"/>
        </w:rPr>
      </w:pPr>
      <w:r w:rsidRPr="007D3BD1">
        <w:rPr>
          <w:sz w:val="28"/>
          <w:szCs w:val="28"/>
        </w:rPr>
        <w:t>9.3. Набережно-</w:t>
      </w:r>
      <w:proofErr w:type="spellStart"/>
      <w:r w:rsidRPr="007D3BD1">
        <w:rPr>
          <w:sz w:val="28"/>
          <w:szCs w:val="28"/>
        </w:rPr>
        <w:t>Челнинская</w:t>
      </w:r>
      <w:proofErr w:type="spellEnd"/>
      <w:r w:rsidRPr="007D3BD1">
        <w:rPr>
          <w:sz w:val="28"/>
          <w:szCs w:val="28"/>
        </w:rPr>
        <w:t xml:space="preserve"> городская профсоюзная организация работников образования оказывает помощь </w:t>
      </w:r>
      <w:proofErr w:type="gramStart"/>
      <w:r w:rsidRPr="007D3BD1">
        <w:rPr>
          <w:sz w:val="28"/>
          <w:szCs w:val="28"/>
        </w:rPr>
        <w:t xml:space="preserve">при формировании </w:t>
      </w:r>
      <w:r w:rsidR="00301056" w:rsidRPr="007D3BD1">
        <w:rPr>
          <w:sz w:val="28"/>
          <w:szCs w:val="28"/>
        </w:rPr>
        <w:t>пакета документов</w:t>
      </w:r>
      <w:r w:rsidRPr="007D3BD1">
        <w:rPr>
          <w:sz w:val="28"/>
          <w:szCs w:val="28"/>
        </w:rPr>
        <w:t xml:space="preserve"> для </w:t>
      </w:r>
      <w:r w:rsidRPr="007D3BD1">
        <w:rPr>
          <w:sz w:val="28"/>
          <w:szCs w:val="28"/>
        </w:rPr>
        <w:lastRenderedPageBreak/>
        <w:t>постановки на учет нуждающихся в улучшении жилищных условий в системе</w:t>
      </w:r>
      <w:proofErr w:type="gramEnd"/>
      <w:r w:rsidRPr="007D3BD1">
        <w:rPr>
          <w:sz w:val="28"/>
          <w:szCs w:val="28"/>
        </w:rPr>
        <w:t xml:space="preserve"> социальной ип</w:t>
      </w:r>
      <w:r w:rsidR="00AD06B6">
        <w:rPr>
          <w:sz w:val="28"/>
          <w:szCs w:val="28"/>
        </w:rPr>
        <w:t>отеки работникам образовательной организации</w:t>
      </w:r>
      <w:r w:rsidRPr="007D3BD1">
        <w:rPr>
          <w:sz w:val="28"/>
          <w:szCs w:val="28"/>
        </w:rPr>
        <w:t xml:space="preserve"> и педагогам дополнительного образования, </w:t>
      </w:r>
      <w:r w:rsidR="000E0F6D" w:rsidRPr="007D3BD1">
        <w:rPr>
          <w:sz w:val="28"/>
          <w:szCs w:val="28"/>
        </w:rPr>
        <w:t>являющимися членами</w:t>
      </w:r>
      <w:r w:rsidRPr="007D3BD1">
        <w:rPr>
          <w:sz w:val="28"/>
          <w:szCs w:val="28"/>
        </w:rPr>
        <w:t xml:space="preserve"> профсоюза. </w:t>
      </w:r>
    </w:p>
    <w:p w:rsidR="00B825A8" w:rsidRPr="007D3BD1" w:rsidRDefault="00B825A8" w:rsidP="00535F6F">
      <w:pPr>
        <w:pStyle w:val="af5"/>
        <w:spacing w:after="0"/>
        <w:ind w:left="0"/>
        <w:jc w:val="both"/>
        <w:rPr>
          <w:sz w:val="28"/>
          <w:szCs w:val="28"/>
        </w:rPr>
      </w:pPr>
      <w:r w:rsidRPr="007D3BD1">
        <w:rPr>
          <w:sz w:val="28"/>
          <w:szCs w:val="28"/>
        </w:rPr>
        <w:t xml:space="preserve">          9.4. Стороны осуществляют систематический </w:t>
      </w:r>
      <w:proofErr w:type="gramStart"/>
      <w:r w:rsidRPr="007D3BD1">
        <w:rPr>
          <w:sz w:val="28"/>
          <w:szCs w:val="28"/>
        </w:rPr>
        <w:t>контроль за</w:t>
      </w:r>
      <w:proofErr w:type="gramEnd"/>
      <w:r w:rsidRPr="007D3BD1">
        <w:rPr>
          <w:sz w:val="28"/>
          <w:szCs w:val="28"/>
        </w:rPr>
        <w:t xml:space="preserve"> предоставлением социальных льгот и гарантий работникам образовательной организации.</w:t>
      </w:r>
    </w:p>
    <w:p w:rsidR="00B825A8" w:rsidRPr="007D3BD1" w:rsidRDefault="005C510C" w:rsidP="00535F6F">
      <w:pPr>
        <w:pStyle w:val="af5"/>
        <w:spacing w:after="0"/>
        <w:ind w:left="0"/>
        <w:jc w:val="both"/>
        <w:rPr>
          <w:b/>
          <w:sz w:val="28"/>
          <w:szCs w:val="28"/>
        </w:rPr>
      </w:pPr>
      <w:r>
        <w:rPr>
          <w:b/>
          <w:bCs/>
          <w:sz w:val="28"/>
          <w:szCs w:val="28"/>
        </w:rPr>
        <w:tab/>
      </w:r>
      <w:r w:rsidRPr="003E4288">
        <w:rPr>
          <w:bCs/>
          <w:sz w:val="28"/>
          <w:szCs w:val="28"/>
        </w:rPr>
        <w:t>9.5</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xml:space="preserve">- в период, когда </w:t>
      </w:r>
      <w:proofErr w:type="gramStart"/>
      <w:r w:rsidRPr="007D3BD1">
        <w:rPr>
          <w:sz w:val="28"/>
          <w:szCs w:val="28"/>
        </w:rPr>
        <w:t>работник пенсионного возраста, имеющий первую или высшую квалификационную категорию уведомил</w:t>
      </w:r>
      <w:proofErr w:type="gramEnd"/>
      <w:r w:rsidRPr="007D3BD1">
        <w:rPr>
          <w:sz w:val="28"/>
          <w:szCs w:val="28"/>
        </w:rPr>
        <w:t xml:space="preserve"> письменно работодателя об увольнении по собственному желанию по о</w:t>
      </w:r>
      <w:r w:rsidR="00AE24CB">
        <w:rPr>
          <w:sz w:val="28"/>
          <w:szCs w:val="28"/>
        </w:rPr>
        <w:t>кончании текущего учебного года</w:t>
      </w:r>
      <w:r w:rsidRPr="007D3BD1">
        <w:rPr>
          <w:sz w:val="28"/>
          <w:szCs w:val="28"/>
        </w:rPr>
        <w:t xml:space="preserve"> </w:t>
      </w:r>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0A5989" w:rsidRPr="007D3BD1" w:rsidRDefault="000A5989" w:rsidP="00535F6F">
      <w:pPr>
        <w:pStyle w:val="af5"/>
        <w:spacing w:after="0"/>
        <w:ind w:left="0"/>
        <w:jc w:val="both"/>
        <w:rPr>
          <w:b/>
          <w:sz w:val="28"/>
          <w:szCs w:val="28"/>
        </w:rPr>
      </w:pPr>
    </w:p>
    <w:p w:rsidR="00B825A8" w:rsidRPr="007D3BD1" w:rsidRDefault="00B825A8" w:rsidP="00535F6F">
      <w:pPr>
        <w:pStyle w:val="af5"/>
        <w:spacing w:after="0"/>
        <w:ind w:left="0"/>
        <w:jc w:val="center"/>
        <w:rPr>
          <w:b/>
          <w:sz w:val="28"/>
          <w:szCs w:val="28"/>
          <w:lang w:val="tt-RU"/>
        </w:rPr>
      </w:pPr>
      <w:r w:rsidRPr="007D3BD1">
        <w:rPr>
          <w:b/>
          <w:sz w:val="28"/>
          <w:szCs w:val="28"/>
        </w:rPr>
        <w:t xml:space="preserve">Х. </w:t>
      </w:r>
      <w:r w:rsidR="008943F3">
        <w:rPr>
          <w:b/>
          <w:sz w:val="28"/>
          <w:szCs w:val="28"/>
        </w:rPr>
        <w:t>ПЕНСИОННОЕ ОБЕСПЕЧЕНИЕ</w:t>
      </w:r>
    </w:p>
    <w:p w:rsidR="00B825A8" w:rsidRPr="007D3BD1" w:rsidRDefault="00B825A8" w:rsidP="00535F6F">
      <w:pPr>
        <w:pStyle w:val="af5"/>
        <w:spacing w:after="0"/>
        <w:ind w:left="0"/>
        <w:jc w:val="both"/>
        <w:rPr>
          <w:b/>
          <w:sz w:val="28"/>
          <w:szCs w:val="28"/>
          <w:u w:val="single"/>
        </w:rPr>
      </w:pPr>
    </w:p>
    <w:p w:rsidR="00B825A8" w:rsidRPr="007D3BD1" w:rsidRDefault="00B825A8" w:rsidP="001336C8">
      <w:pPr>
        <w:pStyle w:val="af5"/>
        <w:spacing w:after="0"/>
        <w:ind w:left="0"/>
        <w:jc w:val="both"/>
        <w:rPr>
          <w:sz w:val="28"/>
          <w:szCs w:val="28"/>
        </w:rPr>
      </w:pPr>
      <w:r w:rsidRPr="007D3BD1">
        <w:rPr>
          <w:sz w:val="28"/>
          <w:szCs w:val="28"/>
        </w:rPr>
        <w:tab/>
        <w:t xml:space="preserve">10.1. </w:t>
      </w:r>
      <w:proofErr w:type="gramStart"/>
      <w:r w:rsidR="001336C8" w:rsidRPr="001336C8">
        <w:rPr>
          <w:sz w:val="28"/>
          <w:szCs w:val="28"/>
        </w:rPr>
        <w:t xml:space="preserve">В соответствии с Федеральным законом от 01.04.1996 № 27-ФЗ «Об индивидуальном (персонифицированном) учете в системах обязательного пенсионного страхования и обязательного социального страхования» стороны подтверждают, что работодатель обязан в установленный срок представлять в территориальный орган Фонда пенсионного и социального страхования Российской </w:t>
      </w:r>
      <w:r w:rsidR="001336C8" w:rsidRPr="001336C8">
        <w:rPr>
          <w:sz w:val="28"/>
          <w:szCs w:val="28"/>
        </w:rPr>
        <w:lastRenderedPageBreak/>
        <w:t>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территориальный</w:t>
      </w:r>
      <w:proofErr w:type="gramEnd"/>
      <w:r w:rsidR="001336C8" w:rsidRPr="001336C8">
        <w:rPr>
          <w:sz w:val="28"/>
          <w:szCs w:val="28"/>
        </w:rPr>
        <w:t xml:space="preserve"> орган Фонда пенсионного и социального страхования Российской Федерации, для индивидуального (персонифицированного) учета, по мере их представления.</w:t>
      </w:r>
    </w:p>
    <w:p w:rsidR="00B825A8" w:rsidRPr="007D3BD1" w:rsidRDefault="00B825A8" w:rsidP="001336C8">
      <w:pPr>
        <w:pStyle w:val="af5"/>
        <w:spacing w:after="0"/>
        <w:ind w:left="0"/>
        <w:jc w:val="both"/>
        <w:rPr>
          <w:sz w:val="28"/>
          <w:szCs w:val="28"/>
        </w:rPr>
      </w:pPr>
      <w:r w:rsidRPr="007D3BD1">
        <w:rPr>
          <w:sz w:val="28"/>
          <w:szCs w:val="28"/>
        </w:rPr>
        <w:tab/>
        <w:t xml:space="preserve">10.2.  </w:t>
      </w:r>
      <w:proofErr w:type="gramStart"/>
      <w:r w:rsidRPr="007D3BD1">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7D3BD1">
        <w:rPr>
          <w:sz w:val="28"/>
          <w:szCs w:val="28"/>
        </w:rPr>
        <w:t xml:space="preserve">  № 2524-Р, и других нормативных правовых актов в области пенсионного страхования, в том числе:</w:t>
      </w:r>
    </w:p>
    <w:p w:rsidR="00B825A8" w:rsidRPr="007D3BD1" w:rsidRDefault="00B825A8" w:rsidP="00535F6F">
      <w:pPr>
        <w:pStyle w:val="af5"/>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5"/>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5"/>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5"/>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w:t>
      </w:r>
      <w:r w:rsidR="00301056" w:rsidRPr="007D3BD1">
        <w:rPr>
          <w:sz w:val="28"/>
          <w:szCs w:val="28"/>
        </w:rPr>
        <w:t>в соответствии</w:t>
      </w:r>
      <w:r w:rsidRPr="007D3BD1">
        <w:rPr>
          <w:sz w:val="28"/>
          <w:szCs w:val="28"/>
        </w:rPr>
        <w:t xml:space="preserve">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80724B" w:rsidP="00535F6F">
      <w:pPr>
        <w:pStyle w:val="a5"/>
        <w:spacing w:after="0" w:line="240" w:lineRule="auto"/>
        <w:ind w:left="0" w:firstLine="720"/>
        <w:jc w:val="both"/>
        <w:rPr>
          <w:sz w:val="28"/>
          <w:szCs w:val="28"/>
        </w:rPr>
      </w:pPr>
      <w:r>
        <w:rPr>
          <w:sz w:val="28"/>
          <w:szCs w:val="28"/>
        </w:rPr>
        <w:t>10.3</w:t>
      </w:r>
      <w:r w:rsidR="00B825A8" w:rsidRPr="007D3BD1">
        <w:rPr>
          <w:sz w:val="28"/>
          <w:szCs w:val="28"/>
        </w:rPr>
        <w:t xml:space="preserve">. </w:t>
      </w:r>
      <w:r w:rsidR="00B825A8" w:rsidRPr="00634EDB">
        <w:rPr>
          <w:sz w:val="28"/>
          <w:szCs w:val="28"/>
        </w:rPr>
        <w:t>Работодатель предоставляет</w:t>
      </w:r>
      <w:r w:rsidR="00B825A8" w:rsidRPr="007D3BD1">
        <w:rPr>
          <w:sz w:val="28"/>
          <w:szCs w:val="28"/>
        </w:rPr>
        <w:t xml:space="preserve">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rsidR="00B825A8" w:rsidRDefault="0080724B" w:rsidP="00535F6F">
      <w:pPr>
        <w:pStyle w:val="af5"/>
        <w:spacing w:after="0"/>
        <w:ind w:left="0"/>
        <w:jc w:val="both"/>
        <w:rPr>
          <w:sz w:val="28"/>
          <w:szCs w:val="28"/>
        </w:rPr>
      </w:pPr>
      <w:r>
        <w:rPr>
          <w:sz w:val="28"/>
          <w:szCs w:val="28"/>
        </w:rPr>
        <w:tab/>
        <w:t>10.4</w:t>
      </w:r>
      <w:r w:rsidR="00B825A8" w:rsidRPr="007D3BD1">
        <w:rPr>
          <w:sz w:val="28"/>
          <w:szCs w:val="28"/>
        </w:rPr>
        <w:t xml:space="preserve">.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w:t>
      </w:r>
      <w:r w:rsidR="00301056" w:rsidRPr="007D3BD1">
        <w:rPr>
          <w:sz w:val="28"/>
          <w:szCs w:val="28"/>
        </w:rPr>
        <w:t>пенсию в</w:t>
      </w:r>
      <w:r w:rsidR="00B825A8" w:rsidRPr="007D3BD1">
        <w:rPr>
          <w:sz w:val="28"/>
          <w:szCs w:val="28"/>
        </w:rPr>
        <w:t xml:space="preserve"> судебных инстанциях.</w:t>
      </w:r>
    </w:p>
    <w:p w:rsidR="00BF250B" w:rsidRPr="007D3BD1" w:rsidRDefault="00BF250B" w:rsidP="00535F6F">
      <w:pPr>
        <w:pStyle w:val="af5"/>
        <w:spacing w:after="0"/>
        <w:ind w:left="0"/>
        <w:jc w:val="both"/>
        <w:rPr>
          <w:sz w:val="28"/>
          <w:szCs w:val="28"/>
        </w:rPr>
      </w:pPr>
    </w:p>
    <w:p w:rsidR="003E4288" w:rsidRDefault="003E4288" w:rsidP="00535F6F">
      <w:pPr>
        <w:jc w:val="both"/>
        <w:rPr>
          <w:b/>
          <w:sz w:val="28"/>
          <w:szCs w:val="28"/>
        </w:rPr>
      </w:pPr>
    </w:p>
    <w:p w:rsidR="00B825A8" w:rsidRPr="007D3BD1" w:rsidRDefault="00B825A8" w:rsidP="00535F6F">
      <w:pPr>
        <w:jc w:val="center"/>
        <w:rPr>
          <w:b/>
          <w:sz w:val="28"/>
          <w:szCs w:val="28"/>
          <w:lang w:val="tt-RU"/>
        </w:rPr>
      </w:pPr>
      <w:r w:rsidRPr="007D3BD1">
        <w:rPr>
          <w:b/>
          <w:sz w:val="28"/>
          <w:szCs w:val="28"/>
          <w:lang w:val="en-US"/>
        </w:rPr>
        <w:t>XI</w:t>
      </w:r>
      <w:r w:rsidRPr="007D3BD1">
        <w:rPr>
          <w:b/>
          <w:sz w:val="28"/>
          <w:szCs w:val="28"/>
        </w:rPr>
        <w:t xml:space="preserve">. </w:t>
      </w:r>
      <w:r w:rsidR="008943F3">
        <w:rPr>
          <w:b/>
          <w:sz w:val="28"/>
          <w:szCs w:val="28"/>
        </w:rPr>
        <w:t>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0"/>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7D3BD1" w:rsidRDefault="00B825A8" w:rsidP="00535F6F">
      <w:pPr>
        <w:pStyle w:val="aff0"/>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lastRenderedPageBreak/>
        <w:t>образовательной организации</w:t>
      </w:r>
      <w:r w:rsidRPr="007D3BD1">
        <w:rPr>
          <w:kern w:val="2"/>
          <w:sz w:val="28"/>
          <w:szCs w:val="28"/>
          <w:lang w:eastAsia="ar-SA"/>
        </w:rPr>
        <w:t>;</w:t>
      </w:r>
    </w:p>
    <w:p w:rsidR="00B825A8" w:rsidRPr="007D3BD1" w:rsidRDefault="00B825A8" w:rsidP="00535F6F">
      <w:pPr>
        <w:pStyle w:val="aff0"/>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0"/>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0"/>
        <w:ind w:firstLine="567"/>
        <w:jc w:val="both"/>
        <w:rPr>
          <w:sz w:val="28"/>
          <w:szCs w:val="28"/>
        </w:rPr>
      </w:pPr>
      <w:r w:rsidRPr="007D3BD1">
        <w:rPr>
          <w:sz w:val="28"/>
          <w:szCs w:val="28"/>
        </w:rPr>
        <w:t xml:space="preserve">- </w:t>
      </w:r>
      <w:r w:rsidRPr="007D3BD1">
        <w:rPr>
          <w:color w:val="000000"/>
          <w:sz w:val="28"/>
          <w:szCs w:val="28"/>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7D3BD1">
        <w:rPr>
          <w:color w:val="000000"/>
          <w:sz w:val="28"/>
          <w:szCs w:val="28"/>
        </w:rPr>
        <w:t>-м</w:t>
      </w:r>
      <w:proofErr w:type="gramEnd"/>
      <w:r w:rsidRPr="007D3BD1">
        <w:rPr>
          <w:color w:val="000000"/>
          <w:sz w:val="28"/>
          <w:szCs w:val="28"/>
        </w:rPr>
        <w:t>олодым специалистам»</w:t>
      </w:r>
      <w:r w:rsidRPr="007D3BD1">
        <w:rPr>
          <w:sz w:val="28"/>
          <w:szCs w:val="28"/>
        </w:rPr>
        <w:t>;</w:t>
      </w:r>
    </w:p>
    <w:p w:rsidR="00B825A8" w:rsidRPr="007D3BD1" w:rsidRDefault="00B825A8" w:rsidP="00535F6F">
      <w:pPr>
        <w:pStyle w:val="aff0"/>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0"/>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0"/>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0"/>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0"/>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B825A8" w:rsidP="00535F6F">
      <w:pPr>
        <w:pStyle w:val="aff0"/>
        <w:ind w:firstLine="567"/>
        <w:jc w:val="both"/>
        <w:rPr>
          <w:sz w:val="28"/>
          <w:szCs w:val="28"/>
        </w:rPr>
      </w:pPr>
      <w:r w:rsidRPr="007D3BD1">
        <w:rPr>
          <w:sz w:val="28"/>
          <w:szCs w:val="28"/>
        </w:rPr>
        <w:t>- участие молодежи в гор</w:t>
      </w:r>
      <w:r w:rsidR="00634EDB">
        <w:rPr>
          <w:sz w:val="28"/>
          <w:szCs w:val="28"/>
        </w:rPr>
        <w:t>одских конкурсах «Учитель года» и др.</w:t>
      </w:r>
      <w:r w:rsidRPr="007D3BD1">
        <w:rPr>
          <w:sz w:val="28"/>
          <w:szCs w:val="28"/>
        </w:rPr>
        <w:t xml:space="preserve">; </w:t>
      </w:r>
    </w:p>
    <w:p w:rsidR="00B825A8" w:rsidRPr="007D3BD1" w:rsidRDefault="00B825A8" w:rsidP="00535F6F">
      <w:pPr>
        <w:pStyle w:val="aff0"/>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0"/>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5"/>
        <w:spacing w:after="0"/>
        <w:ind w:left="0"/>
        <w:jc w:val="center"/>
        <w:rPr>
          <w:b/>
          <w:sz w:val="28"/>
          <w:szCs w:val="28"/>
          <w:lang w:val="tt-RU"/>
        </w:rPr>
      </w:pPr>
      <w:proofErr w:type="gramStart"/>
      <w:r w:rsidRPr="007D3BD1">
        <w:rPr>
          <w:b/>
          <w:sz w:val="28"/>
          <w:szCs w:val="28"/>
        </w:rPr>
        <w:t>Х</w:t>
      </w:r>
      <w:proofErr w:type="gramEnd"/>
      <w:r w:rsidRPr="007D3BD1">
        <w:rPr>
          <w:b/>
          <w:sz w:val="28"/>
          <w:szCs w:val="28"/>
          <w:lang w:val="en-US"/>
        </w:rPr>
        <w:t>II</w:t>
      </w:r>
      <w:r w:rsidRPr="007D3BD1">
        <w:rPr>
          <w:b/>
          <w:sz w:val="28"/>
          <w:szCs w:val="28"/>
        </w:rPr>
        <w:t xml:space="preserve">. </w:t>
      </w:r>
      <w:r w:rsidR="0006229E">
        <w:rPr>
          <w:b/>
          <w:sz w:val="28"/>
          <w:szCs w:val="28"/>
        </w:rPr>
        <w:t>ГАРАНТИИ ПРОФСОЮЗНОЙ ДЕЯТЕЛЬНОСТИ</w:t>
      </w:r>
    </w:p>
    <w:p w:rsidR="00B825A8" w:rsidRPr="007D3BD1" w:rsidRDefault="00B825A8" w:rsidP="00535F6F">
      <w:pPr>
        <w:pStyle w:val="af5"/>
        <w:spacing w:after="0"/>
        <w:ind w:left="0"/>
        <w:jc w:val="both"/>
        <w:rPr>
          <w:b/>
          <w:sz w:val="28"/>
          <w:szCs w:val="28"/>
          <w:u w:val="single"/>
        </w:rPr>
      </w:pPr>
    </w:p>
    <w:p w:rsidR="00B825A8" w:rsidRPr="007D3BD1" w:rsidRDefault="00B825A8" w:rsidP="00535F6F">
      <w:pPr>
        <w:pStyle w:val="af5"/>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5"/>
        <w:spacing w:after="0"/>
        <w:ind w:left="0"/>
        <w:jc w:val="both"/>
        <w:rPr>
          <w:sz w:val="28"/>
          <w:szCs w:val="28"/>
        </w:rPr>
      </w:pPr>
      <w:r w:rsidRPr="007D3BD1">
        <w:rPr>
          <w:sz w:val="28"/>
          <w:szCs w:val="28"/>
        </w:rPr>
        <w:tab/>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w:t>
      </w:r>
      <w:r w:rsidR="00301056" w:rsidRPr="007D3BD1">
        <w:rPr>
          <w:sz w:val="28"/>
          <w:szCs w:val="28"/>
        </w:rPr>
        <w:t>руководителем образовательной</w:t>
      </w:r>
      <w:r w:rsidRPr="007D3BD1">
        <w:rPr>
          <w:sz w:val="28"/>
          <w:szCs w:val="28"/>
        </w:rPr>
        <w:t xml:space="preserve"> организации с учетом мнения соответствующего выборного профсоюзного органа.</w:t>
      </w:r>
    </w:p>
    <w:p w:rsidR="00B825A8" w:rsidRPr="007D3BD1" w:rsidRDefault="00B825A8" w:rsidP="00535F6F">
      <w:pPr>
        <w:pStyle w:val="af5"/>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 xml:space="preserve">12.1.2. </w:t>
      </w:r>
      <w:proofErr w:type="gramStart"/>
      <w:r w:rsidRPr="007D3BD1">
        <w:rPr>
          <w:b w:val="0"/>
          <w:sz w:val="28"/>
        </w:rPr>
        <w:t>В соответствии со ст. 377 ТК РФ, ст. 28 Федерального закона от 12.01.1996 № 10-ФЗ</w:t>
      </w:r>
      <w:r w:rsidRPr="007D3BD1">
        <w:rPr>
          <w:sz w:val="28"/>
        </w:rPr>
        <w:t xml:space="preserve"> </w:t>
      </w:r>
      <w:r w:rsidRPr="007D3BD1">
        <w:rPr>
          <w:b w:val="0"/>
          <w:sz w:val="28"/>
        </w:rPr>
        <w:t xml:space="preserve">«О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w:t>
      </w:r>
      <w:r w:rsidRPr="007D3BD1">
        <w:rPr>
          <w:b w:val="0"/>
          <w:sz w:val="28"/>
        </w:rPr>
        <w:lastRenderedPageBreak/>
        <w:t>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7D3BD1">
        <w:rPr>
          <w:b w:val="0"/>
          <w:sz w:val="28"/>
        </w:rPr>
        <w:t>mail</w:t>
      </w:r>
      <w:proofErr w:type="spellEnd"/>
      <w:r w:rsidRPr="007D3BD1">
        <w:rPr>
          <w:b w:val="0"/>
          <w:sz w:val="28"/>
        </w:rPr>
        <w:t xml:space="preserve"> и </w:t>
      </w:r>
      <w:proofErr w:type="spellStart"/>
      <w:r w:rsidRPr="007D3BD1">
        <w:rPr>
          <w:b w:val="0"/>
          <w:sz w:val="28"/>
        </w:rPr>
        <w:t>Internet</w:t>
      </w:r>
      <w:proofErr w:type="spellEnd"/>
      <w:r w:rsidRPr="007D3BD1">
        <w:rPr>
          <w:b w:val="0"/>
          <w:sz w:val="28"/>
        </w:rPr>
        <w:t>), множительной техникой  в целях</w:t>
      </w:r>
      <w:proofErr w:type="gramEnd"/>
      <w:r w:rsidRPr="007D3BD1">
        <w:rPr>
          <w:b w:val="0"/>
          <w:sz w:val="28"/>
        </w:rPr>
        <w:t xml:space="preserve"> реализации уставной деятельности.</w:t>
      </w:r>
    </w:p>
    <w:p w:rsidR="00B825A8" w:rsidRPr="007D3BD1" w:rsidRDefault="00AE24CB" w:rsidP="00535F6F">
      <w:pPr>
        <w:pStyle w:val="af5"/>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5"/>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5"/>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w:t>
      </w:r>
      <w:proofErr w:type="gramStart"/>
      <w:r w:rsidRPr="007D3BD1">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7D3BD1">
        <w:rPr>
          <w:sz w:val="28"/>
          <w:szCs w:val="28"/>
        </w:rPr>
        <w:t xml:space="preserve"> с сохранением средней заработной платы.</w:t>
      </w:r>
    </w:p>
    <w:p w:rsidR="00B825A8" w:rsidRPr="007D3BD1" w:rsidRDefault="00B825A8" w:rsidP="00535F6F">
      <w:pPr>
        <w:jc w:val="both"/>
        <w:rPr>
          <w:sz w:val="28"/>
          <w:szCs w:val="28"/>
        </w:rPr>
      </w:pPr>
      <w:r w:rsidRPr="007D3BD1">
        <w:rPr>
          <w:sz w:val="28"/>
          <w:szCs w:val="28"/>
        </w:rPr>
        <w:tab/>
        <w:t xml:space="preserve">12.1.7. </w:t>
      </w:r>
      <w:proofErr w:type="gramStart"/>
      <w:r w:rsidRPr="007D3BD1">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B825A8" w:rsidRPr="007D3BD1" w:rsidRDefault="00B825A8" w:rsidP="00535F6F">
      <w:pPr>
        <w:pStyle w:val="af5"/>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7D3BD1" w:rsidRDefault="00B825A8" w:rsidP="00535F6F">
      <w:pPr>
        <w:pStyle w:val="af5"/>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5"/>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w:t>
      </w:r>
      <w:proofErr w:type="spellStart"/>
      <w:r w:rsidRPr="007D3BD1">
        <w:rPr>
          <w:sz w:val="28"/>
          <w:szCs w:val="28"/>
        </w:rPr>
        <w:t>ст.ст</w:t>
      </w:r>
      <w:proofErr w:type="spellEnd"/>
      <w:r w:rsidRPr="007D3BD1">
        <w:rPr>
          <w:sz w:val="28"/>
          <w:szCs w:val="28"/>
        </w:rPr>
        <w:t>. 82, 374 ТК РФ);</w:t>
      </w:r>
    </w:p>
    <w:p w:rsidR="00B825A8" w:rsidRPr="007D3BD1" w:rsidRDefault="00B825A8" w:rsidP="00535F6F">
      <w:pPr>
        <w:pStyle w:val="af5"/>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5"/>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5"/>
        <w:spacing w:after="0"/>
        <w:ind w:left="0"/>
        <w:jc w:val="both"/>
        <w:rPr>
          <w:sz w:val="28"/>
          <w:szCs w:val="28"/>
        </w:rPr>
      </w:pPr>
      <w:r w:rsidRPr="007D3BD1">
        <w:rPr>
          <w:sz w:val="28"/>
          <w:szCs w:val="28"/>
        </w:rPr>
        <w:tab/>
        <w:t xml:space="preserve">- привлечение к работе в выходные и нерабочие праздничные дни (ст.113 ТК </w:t>
      </w:r>
      <w:r w:rsidRPr="007D3BD1">
        <w:rPr>
          <w:sz w:val="28"/>
          <w:szCs w:val="28"/>
        </w:rPr>
        <w:lastRenderedPageBreak/>
        <w:t>РФ);</w:t>
      </w:r>
    </w:p>
    <w:p w:rsidR="00B825A8" w:rsidRPr="007D3BD1" w:rsidRDefault="00B825A8" w:rsidP="00535F6F">
      <w:pPr>
        <w:pStyle w:val="af5"/>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5"/>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5"/>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5"/>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5"/>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5"/>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5"/>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5"/>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5"/>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5"/>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5"/>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5"/>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5"/>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w:t>
      </w:r>
      <w:proofErr w:type="spellStart"/>
      <w:r w:rsidRPr="007D3BD1">
        <w:rPr>
          <w:sz w:val="28"/>
          <w:szCs w:val="28"/>
        </w:rPr>
        <w:t>ст.ст</w:t>
      </w:r>
      <w:proofErr w:type="spellEnd"/>
      <w:r w:rsidRPr="007D3BD1">
        <w:rPr>
          <w:sz w:val="28"/>
          <w:szCs w:val="28"/>
        </w:rPr>
        <w:t>. 193,194 ТК РФ);</w:t>
      </w:r>
    </w:p>
    <w:p w:rsidR="00B825A8" w:rsidRPr="007D3BD1" w:rsidRDefault="00B825A8" w:rsidP="00535F6F">
      <w:pPr>
        <w:pStyle w:val="af5"/>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5"/>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B825A8" w:rsidRPr="007D3BD1" w:rsidRDefault="00B825A8" w:rsidP="00535F6F">
      <w:pPr>
        <w:pStyle w:val="af5"/>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w:t>
      </w:r>
      <w:r w:rsidRPr="007D3BD1">
        <w:rPr>
          <w:sz w:val="28"/>
          <w:szCs w:val="28"/>
        </w:rPr>
        <w:lastRenderedPageBreak/>
        <w:t>сре</w:t>
      </w:r>
      <w:proofErr w:type="gramStart"/>
      <w:r w:rsidRPr="007D3BD1">
        <w:rPr>
          <w:sz w:val="28"/>
          <w:szCs w:val="28"/>
        </w:rPr>
        <w:t>дств дл</w:t>
      </w:r>
      <w:proofErr w:type="gramEnd"/>
      <w:r w:rsidRPr="007D3BD1">
        <w:rPr>
          <w:sz w:val="28"/>
          <w:szCs w:val="28"/>
        </w:rPr>
        <w:t xml:space="preserve">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0A5989" w:rsidRPr="007D3BD1" w:rsidRDefault="000A5989" w:rsidP="00535F6F">
      <w:pPr>
        <w:pStyle w:val="a5"/>
        <w:spacing w:after="0" w:line="240" w:lineRule="auto"/>
        <w:ind w:left="0" w:firstLine="720"/>
        <w:jc w:val="both"/>
        <w:rPr>
          <w:sz w:val="28"/>
          <w:szCs w:val="28"/>
        </w:rPr>
      </w:pPr>
    </w:p>
    <w:p w:rsidR="00094A38" w:rsidRDefault="00094A38" w:rsidP="00535F6F">
      <w:pPr>
        <w:pStyle w:val="Pa6"/>
        <w:spacing w:line="240" w:lineRule="auto"/>
        <w:ind w:firstLine="709"/>
        <w:jc w:val="center"/>
        <w:rPr>
          <w:b/>
          <w:color w:val="000000"/>
          <w:sz w:val="28"/>
          <w:szCs w:val="28"/>
          <w:lang w:eastAsia="en-US"/>
        </w:rPr>
      </w:pPr>
    </w:p>
    <w:p w:rsidR="00B825A8" w:rsidRPr="007D3BD1" w:rsidRDefault="00B825A8" w:rsidP="00535F6F">
      <w:pPr>
        <w:pStyle w:val="Pa6"/>
        <w:spacing w:line="240" w:lineRule="auto"/>
        <w:ind w:firstLine="709"/>
        <w:jc w:val="center"/>
        <w:rPr>
          <w:rFonts w:eastAsia="Times New Roman"/>
          <w:b/>
          <w:color w:val="000000"/>
          <w:sz w:val="28"/>
          <w:szCs w:val="28"/>
        </w:rPr>
      </w:pPr>
      <w:r w:rsidRPr="007D3BD1">
        <w:rPr>
          <w:b/>
          <w:color w:val="000000"/>
          <w:sz w:val="28"/>
          <w:szCs w:val="28"/>
          <w:lang w:eastAsia="en-US"/>
        </w:rPr>
        <w:t>X</w:t>
      </w:r>
      <w:r w:rsidRPr="007D3BD1">
        <w:rPr>
          <w:b/>
          <w:color w:val="000000"/>
          <w:sz w:val="28"/>
          <w:szCs w:val="28"/>
          <w:lang w:val="en-US" w:eastAsia="en-US"/>
        </w:rPr>
        <w:t>III</w:t>
      </w:r>
      <w:r w:rsidRPr="007D3BD1">
        <w:rPr>
          <w:b/>
          <w:color w:val="000000"/>
          <w:sz w:val="28"/>
          <w:szCs w:val="28"/>
          <w:lang w:eastAsia="en-US"/>
        </w:rPr>
        <w:t>.</w:t>
      </w:r>
      <w:r w:rsidRPr="007D3BD1">
        <w:rPr>
          <w:rFonts w:eastAsia="Times New Roman"/>
          <w:b/>
          <w:color w:val="000000"/>
          <w:sz w:val="28"/>
          <w:szCs w:val="28"/>
        </w:rPr>
        <w:t> </w:t>
      </w:r>
      <w:proofErr w:type="gramStart"/>
      <w:r w:rsidRPr="007D3BD1">
        <w:rPr>
          <w:rFonts w:eastAsia="Times New Roman"/>
          <w:b/>
          <w:color w:val="000000"/>
          <w:sz w:val="28"/>
          <w:szCs w:val="28"/>
        </w:rPr>
        <w:t>КОНТРОЛЬ ЗА</w:t>
      </w:r>
      <w:proofErr w:type="gramEnd"/>
      <w:r w:rsidRPr="007D3BD1">
        <w:rPr>
          <w:rFonts w:eastAsia="Times New Roman"/>
          <w:b/>
          <w:color w:val="000000"/>
          <w:sz w:val="28"/>
          <w:szCs w:val="28"/>
        </w:rPr>
        <w:t xml:space="preserve"> ВЫПОЛНЕНИЕМ КОЛЛЕКТИВНОГО ДОГОВОРА. </w:t>
      </w:r>
    </w:p>
    <w:p w:rsidR="00B825A8" w:rsidRPr="007D3BD1" w:rsidRDefault="00B825A8" w:rsidP="00535F6F">
      <w:pPr>
        <w:pStyle w:val="Pa6"/>
        <w:spacing w:line="240" w:lineRule="auto"/>
        <w:ind w:firstLine="709"/>
        <w:jc w:val="center"/>
        <w:rPr>
          <w:b/>
          <w:sz w:val="28"/>
          <w:szCs w:val="28"/>
        </w:rPr>
      </w:pPr>
      <w:r w:rsidRPr="007D3BD1">
        <w:rPr>
          <w:b/>
          <w:sz w:val="28"/>
          <w:szCs w:val="28"/>
        </w:rPr>
        <w:t>ОТВЕТСТВЕННОСТЬ СТОРОН КОЛЛЕКТИВНОГО ДОГОВОРА</w:t>
      </w:r>
    </w:p>
    <w:p w:rsidR="00B825A8" w:rsidRPr="007D3BD1" w:rsidRDefault="00B825A8" w:rsidP="00535F6F">
      <w:pPr>
        <w:pStyle w:val="Pa16"/>
        <w:spacing w:line="240" w:lineRule="auto"/>
        <w:ind w:firstLine="709"/>
        <w:jc w:val="both"/>
        <w:rPr>
          <w:rFonts w:eastAsia="Times New Roman"/>
          <w:color w:val="000000"/>
          <w:sz w:val="28"/>
          <w:szCs w:val="28"/>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13.1. </w:t>
      </w:r>
      <w:proofErr w:type="gramStart"/>
      <w:r w:rsidRPr="007D3BD1">
        <w:rPr>
          <w:rFonts w:eastAsia="Times New Roman"/>
          <w:color w:val="000000"/>
          <w:sz w:val="28"/>
          <w:szCs w:val="28"/>
        </w:rPr>
        <w:t>Контроль за</w:t>
      </w:r>
      <w:proofErr w:type="gramEnd"/>
      <w:r w:rsidRPr="007D3BD1">
        <w:rPr>
          <w:rFonts w:eastAsia="Times New Roman"/>
          <w:color w:val="000000"/>
          <w:sz w:val="28"/>
          <w:szCs w:val="28"/>
        </w:rPr>
        <w:t xml:space="preserve">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625ED3">
        <w:rPr>
          <w:rFonts w:ascii="Times New Roman" w:hAnsi="Times New Roman" w:cs="Times New Roman"/>
          <w:b/>
          <w:bCs/>
          <w:sz w:val="28"/>
          <w:szCs w:val="28"/>
        </w:rPr>
        <w:t>Стороны договорились и обязуются:</w:t>
      </w:r>
      <w:r w:rsidRPr="007D3BD1">
        <w:rPr>
          <w:rFonts w:ascii="Times New Roman" w:hAnsi="Times New Roman" w:cs="Times New Roman"/>
          <w:bCs/>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w:t>
      </w:r>
      <w:proofErr w:type="gramStart"/>
      <w:r w:rsidRPr="007D3BD1">
        <w:rPr>
          <w:rFonts w:ascii="Times New Roman" w:hAnsi="Times New Roman" w:cs="Times New Roman"/>
          <w:sz w:val="28"/>
          <w:szCs w:val="28"/>
        </w:rPr>
        <w:t>контроль за</w:t>
      </w:r>
      <w:proofErr w:type="gramEnd"/>
      <w:r w:rsidRPr="007D3BD1">
        <w:rPr>
          <w:rFonts w:ascii="Times New Roman" w:hAnsi="Times New Roman" w:cs="Times New Roman"/>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w:t>
      </w:r>
      <w:proofErr w:type="gramStart"/>
      <w:r w:rsidR="00B825A8" w:rsidRPr="007D3BD1">
        <w:rPr>
          <w:rFonts w:ascii="Times New Roman" w:hAnsi="Times New Roman" w:cs="Times New Roman"/>
          <w:sz w:val="28"/>
          <w:szCs w:val="28"/>
        </w:rPr>
        <w:t>контроля за</w:t>
      </w:r>
      <w:proofErr w:type="gramEnd"/>
      <w:r w:rsidR="00B825A8" w:rsidRPr="007D3BD1">
        <w:rPr>
          <w:rFonts w:ascii="Times New Roman" w:hAnsi="Times New Roman" w:cs="Times New Roman"/>
          <w:sz w:val="28"/>
          <w:szCs w:val="28"/>
        </w:rPr>
        <w:t xml:space="preserve">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a"/>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Default="00B825A8" w:rsidP="00B02DF5">
      <w:pPr>
        <w:pStyle w:val="Default"/>
        <w:jc w:val="both"/>
        <w:rPr>
          <w:rFonts w:ascii="Times New Roman" w:hAnsi="Times New Roman" w:cs="Times New Roman"/>
          <w:color w:val="auto"/>
          <w:sz w:val="28"/>
          <w:szCs w:val="28"/>
        </w:rPr>
      </w:pPr>
    </w:p>
    <w:p w:rsidR="002120B4" w:rsidRPr="007D3BD1" w:rsidRDefault="002120B4" w:rsidP="00B02DF5">
      <w:pPr>
        <w:pStyle w:val="Default"/>
        <w:jc w:val="both"/>
        <w:rPr>
          <w:rFonts w:ascii="Times New Roman" w:hAnsi="Times New Roman" w:cs="Times New Roman"/>
          <w:color w:val="auto"/>
          <w:sz w:val="28"/>
          <w:szCs w:val="28"/>
        </w:rPr>
      </w:pPr>
    </w:p>
    <w:p w:rsidR="00B825A8" w:rsidRPr="007D3BD1" w:rsidRDefault="00B825A8" w:rsidP="00535F6F">
      <w:pPr>
        <w:pStyle w:val="a5"/>
        <w:spacing w:after="0" w:line="240" w:lineRule="auto"/>
        <w:ind w:left="0" w:firstLine="720"/>
        <w:jc w:val="both"/>
        <w:rPr>
          <w:sz w:val="28"/>
          <w:szCs w:val="28"/>
        </w:rPr>
      </w:pPr>
    </w:p>
    <w:tbl>
      <w:tblPr>
        <w:tblStyle w:val="afff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7D3BD1" w:rsidTr="00B825A8">
        <w:tc>
          <w:tcPr>
            <w:tcW w:w="4785" w:type="dxa"/>
            <w:hideMark/>
          </w:tcPr>
          <w:p w:rsidR="00B825A8" w:rsidRPr="007D3BD1" w:rsidRDefault="00B825A8" w:rsidP="00535F6F">
            <w:pPr>
              <w:pStyle w:val="af5"/>
              <w:spacing w:after="0"/>
              <w:ind w:left="0"/>
              <w:jc w:val="both"/>
              <w:rPr>
                <w:sz w:val="28"/>
                <w:szCs w:val="28"/>
              </w:rPr>
            </w:pPr>
            <w:r w:rsidRPr="007D3BD1">
              <w:rPr>
                <w:sz w:val="28"/>
                <w:szCs w:val="28"/>
              </w:rPr>
              <w:lastRenderedPageBreak/>
              <w:t>Директор</w:t>
            </w:r>
          </w:p>
          <w:p w:rsidR="00B825A8" w:rsidRPr="007D3BD1" w:rsidRDefault="00BC5A78" w:rsidP="00535F6F">
            <w:pPr>
              <w:pStyle w:val="af5"/>
              <w:spacing w:after="0"/>
              <w:ind w:left="0"/>
              <w:jc w:val="both"/>
              <w:rPr>
                <w:sz w:val="28"/>
                <w:szCs w:val="28"/>
              </w:rPr>
            </w:pPr>
            <w:r>
              <w:rPr>
                <w:sz w:val="28"/>
                <w:szCs w:val="28"/>
              </w:rPr>
              <w:t>МБОУ «Средняя школа № 60»</w:t>
            </w:r>
          </w:p>
          <w:p w:rsidR="00B825A8" w:rsidRPr="007D3BD1" w:rsidRDefault="00B825A8" w:rsidP="00535F6F">
            <w:pPr>
              <w:pStyle w:val="af5"/>
              <w:spacing w:after="0"/>
              <w:ind w:left="0"/>
              <w:jc w:val="both"/>
              <w:rPr>
                <w:sz w:val="28"/>
                <w:szCs w:val="28"/>
              </w:rPr>
            </w:pPr>
            <w:r w:rsidRPr="007D3BD1">
              <w:rPr>
                <w:sz w:val="28"/>
                <w:szCs w:val="28"/>
              </w:rPr>
              <w:t xml:space="preserve">________ </w:t>
            </w:r>
            <w:r w:rsidR="00BC5A78" w:rsidRPr="00BC5A78">
              <w:rPr>
                <w:sz w:val="28"/>
                <w:szCs w:val="28"/>
                <w:u w:val="single"/>
              </w:rPr>
              <w:t>Шевченко О.М.</w:t>
            </w:r>
          </w:p>
          <w:p w:rsidR="00B825A8" w:rsidRPr="007D3BD1" w:rsidRDefault="00B825A8" w:rsidP="00535F6F">
            <w:pPr>
              <w:pStyle w:val="af5"/>
              <w:spacing w:after="0"/>
              <w:ind w:left="0"/>
              <w:jc w:val="both"/>
            </w:pPr>
            <w:r w:rsidRPr="007D3BD1">
              <w:t xml:space="preserve">(подпись)            (расшифровка подписи)     </w:t>
            </w:r>
          </w:p>
          <w:p w:rsidR="00B825A8" w:rsidRPr="007D3BD1" w:rsidRDefault="00001E23" w:rsidP="00535F6F">
            <w:pPr>
              <w:pStyle w:val="af5"/>
              <w:spacing w:after="0"/>
              <w:ind w:left="0"/>
              <w:jc w:val="both"/>
              <w:rPr>
                <w:sz w:val="28"/>
                <w:szCs w:val="28"/>
              </w:rPr>
            </w:pPr>
            <w:r>
              <w:rPr>
                <w:sz w:val="28"/>
                <w:szCs w:val="28"/>
              </w:rPr>
              <w:t>«___» __________2024</w:t>
            </w:r>
            <w:r w:rsidR="00B825A8" w:rsidRPr="007D3BD1">
              <w:rPr>
                <w:sz w:val="28"/>
                <w:szCs w:val="28"/>
              </w:rPr>
              <w:t xml:space="preserve"> г.                                                                                     </w:t>
            </w:r>
          </w:p>
          <w:p w:rsidR="00B825A8" w:rsidRPr="007D3BD1" w:rsidRDefault="00B825A8" w:rsidP="00535F6F">
            <w:pPr>
              <w:pStyle w:val="af5"/>
              <w:spacing w:after="0"/>
              <w:ind w:left="0"/>
              <w:jc w:val="both"/>
              <w:rPr>
                <w:sz w:val="28"/>
                <w:szCs w:val="28"/>
              </w:rPr>
            </w:pPr>
            <w:r w:rsidRPr="007D3BD1">
              <w:rPr>
                <w:sz w:val="28"/>
                <w:szCs w:val="28"/>
              </w:rPr>
              <w:t xml:space="preserve">                        </w:t>
            </w:r>
          </w:p>
        </w:tc>
        <w:tc>
          <w:tcPr>
            <w:tcW w:w="4786" w:type="dxa"/>
            <w:hideMark/>
          </w:tcPr>
          <w:p w:rsidR="00B825A8" w:rsidRPr="007D3BD1" w:rsidRDefault="001E4DBD" w:rsidP="00535F6F">
            <w:pPr>
              <w:pStyle w:val="af5"/>
              <w:spacing w:after="0"/>
              <w:ind w:left="0" w:hanging="318"/>
              <w:rPr>
                <w:sz w:val="28"/>
                <w:szCs w:val="28"/>
              </w:rPr>
            </w:pPr>
            <w:r>
              <w:rPr>
                <w:sz w:val="28"/>
                <w:szCs w:val="28"/>
              </w:rPr>
              <w:t xml:space="preserve">    </w:t>
            </w:r>
            <w:r w:rsidR="00B825A8" w:rsidRPr="007D3BD1">
              <w:rPr>
                <w:sz w:val="28"/>
                <w:szCs w:val="28"/>
              </w:rPr>
              <w:t xml:space="preserve">Председатель первичной    </w:t>
            </w:r>
            <w:r>
              <w:rPr>
                <w:sz w:val="28"/>
                <w:szCs w:val="28"/>
              </w:rPr>
              <w:t xml:space="preserve">   </w:t>
            </w:r>
            <w:r w:rsidR="00B825A8" w:rsidRPr="007D3BD1">
              <w:rPr>
                <w:sz w:val="28"/>
                <w:szCs w:val="28"/>
              </w:rPr>
              <w:t xml:space="preserve">профсоюзной      организации </w:t>
            </w:r>
          </w:p>
          <w:p w:rsidR="00BC5A78" w:rsidRPr="007D3BD1" w:rsidRDefault="001E4DBD" w:rsidP="00BC5A78">
            <w:pPr>
              <w:pStyle w:val="af5"/>
              <w:spacing w:after="0"/>
              <w:ind w:left="0"/>
              <w:jc w:val="both"/>
              <w:rPr>
                <w:sz w:val="28"/>
                <w:szCs w:val="28"/>
              </w:rPr>
            </w:pPr>
            <w:r>
              <w:rPr>
                <w:sz w:val="28"/>
                <w:szCs w:val="28"/>
              </w:rPr>
              <w:t xml:space="preserve"> </w:t>
            </w:r>
            <w:r w:rsidR="00BC5A78">
              <w:rPr>
                <w:sz w:val="28"/>
                <w:szCs w:val="28"/>
              </w:rPr>
              <w:t>МБОУ «Средняя школа № 60»</w:t>
            </w:r>
          </w:p>
          <w:p w:rsidR="00BC5A78" w:rsidRPr="007D3BD1" w:rsidRDefault="00BC5A78" w:rsidP="00BC5A78">
            <w:pPr>
              <w:pStyle w:val="af5"/>
              <w:spacing w:after="0"/>
              <w:ind w:left="0"/>
              <w:jc w:val="both"/>
              <w:rPr>
                <w:sz w:val="28"/>
                <w:szCs w:val="28"/>
              </w:rPr>
            </w:pPr>
            <w:r w:rsidRPr="007D3BD1">
              <w:rPr>
                <w:sz w:val="28"/>
                <w:szCs w:val="28"/>
              </w:rPr>
              <w:t xml:space="preserve">________ </w:t>
            </w:r>
            <w:proofErr w:type="spellStart"/>
            <w:r w:rsidR="00B02DF5">
              <w:rPr>
                <w:sz w:val="28"/>
                <w:szCs w:val="28"/>
                <w:u w:val="single"/>
              </w:rPr>
              <w:t>Трубникова</w:t>
            </w:r>
            <w:proofErr w:type="spellEnd"/>
            <w:r w:rsidR="00B02DF5">
              <w:rPr>
                <w:sz w:val="28"/>
                <w:szCs w:val="28"/>
                <w:u w:val="single"/>
              </w:rPr>
              <w:t xml:space="preserve"> С.В.</w:t>
            </w:r>
          </w:p>
          <w:p w:rsidR="00B825A8" w:rsidRPr="00B02DF5" w:rsidRDefault="00BC5A78" w:rsidP="00535F6F">
            <w:pPr>
              <w:pStyle w:val="af5"/>
              <w:spacing w:after="0"/>
              <w:ind w:left="0"/>
              <w:jc w:val="both"/>
            </w:pPr>
            <w:r w:rsidRPr="007D3BD1">
              <w:t xml:space="preserve">(подпись)            (расшифровка подписи)     </w:t>
            </w:r>
          </w:p>
          <w:p w:rsidR="00B825A8" w:rsidRPr="007D3BD1" w:rsidRDefault="00B825A8" w:rsidP="00001E23">
            <w:pPr>
              <w:pStyle w:val="af5"/>
              <w:spacing w:after="0"/>
              <w:ind w:left="0"/>
              <w:jc w:val="both"/>
              <w:rPr>
                <w:sz w:val="28"/>
                <w:szCs w:val="28"/>
              </w:rPr>
            </w:pPr>
            <w:r w:rsidRPr="007D3BD1">
              <w:rPr>
                <w:sz w:val="28"/>
                <w:szCs w:val="28"/>
              </w:rPr>
              <w:t>«___» _________202</w:t>
            </w:r>
            <w:r w:rsidR="00001E23">
              <w:rPr>
                <w:sz w:val="28"/>
                <w:szCs w:val="28"/>
              </w:rPr>
              <w:t>4</w:t>
            </w:r>
            <w:r w:rsidRPr="007D3BD1">
              <w:rPr>
                <w:sz w:val="28"/>
                <w:szCs w:val="28"/>
              </w:rPr>
              <w:t xml:space="preserve"> г.</w:t>
            </w:r>
          </w:p>
        </w:tc>
      </w:tr>
      <w:tr w:rsidR="00B02DF5" w:rsidRPr="007D3BD1" w:rsidTr="00B825A8">
        <w:tc>
          <w:tcPr>
            <w:tcW w:w="4785" w:type="dxa"/>
          </w:tcPr>
          <w:p w:rsidR="00B02DF5" w:rsidRPr="007D3BD1" w:rsidRDefault="00B02DF5" w:rsidP="00535F6F">
            <w:pPr>
              <w:pStyle w:val="af5"/>
              <w:spacing w:after="0"/>
              <w:ind w:left="0"/>
              <w:jc w:val="both"/>
              <w:rPr>
                <w:sz w:val="28"/>
                <w:szCs w:val="28"/>
              </w:rPr>
            </w:pPr>
          </w:p>
        </w:tc>
        <w:tc>
          <w:tcPr>
            <w:tcW w:w="4786" w:type="dxa"/>
          </w:tcPr>
          <w:p w:rsidR="00B02DF5" w:rsidRDefault="00B02DF5" w:rsidP="00535F6F">
            <w:pPr>
              <w:pStyle w:val="af5"/>
              <w:spacing w:after="0"/>
              <w:ind w:left="0" w:hanging="318"/>
              <w:rPr>
                <w:sz w:val="28"/>
                <w:szCs w:val="28"/>
              </w:rPr>
            </w:pPr>
          </w:p>
        </w:tc>
      </w:tr>
    </w:tbl>
    <w:p w:rsidR="00A935FE" w:rsidRDefault="00A935FE" w:rsidP="000E0F6D">
      <w:pPr>
        <w:rPr>
          <w:b/>
          <w:caps/>
          <w:sz w:val="28"/>
          <w:szCs w:val="28"/>
        </w:rPr>
      </w:pPr>
    </w:p>
    <w:p w:rsidR="00A935FE" w:rsidRDefault="00A935FE" w:rsidP="00502121">
      <w:pPr>
        <w:rPr>
          <w:b/>
          <w:caps/>
          <w:sz w:val="28"/>
          <w:szCs w:val="28"/>
        </w:rPr>
      </w:pPr>
    </w:p>
    <w:p w:rsidR="00CD7AC1" w:rsidRDefault="00CD7AC1" w:rsidP="005F0FC1">
      <w:pPr>
        <w:jc w:val="center"/>
        <w:rPr>
          <w:b/>
          <w:caps/>
          <w:sz w:val="28"/>
          <w:szCs w:val="28"/>
        </w:rPr>
      </w:pPr>
    </w:p>
    <w:p w:rsidR="00CD7AC1" w:rsidRDefault="00CD7AC1" w:rsidP="005F0FC1">
      <w:pPr>
        <w:jc w:val="center"/>
        <w:rPr>
          <w:b/>
          <w:caps/>
          <w:sz w:val="28"/>
          <w:szCs w:val="28"/>
        </w:rPr>
      </w:pPr>
    </w:p>
    <w:p w:rsidR="00CD7AC1" w:rsidRDefault="00CD7AC1" w:rsidP="005F0FC1">
      <w:pPr>
        <w:jc w:val="center"/>
        <w:rPr>
          <w:b/>
          <w:caps/>
          <w:sz w:val="28"/>
          <w:szCs w:val="28"/>
        </w:rPr>
      </w:pPr>
    </w:p>
    <w:p w:rsidR="00CD7AC1" w:rsidRDefault="00CD7AC1" w:rsidP="005F0FC1">
      <w:pPr>
        <w:jc w:val="center"/>
        <w:rPr>
          <w:b/>
          <w:caps/>
          <w:sz w:val="28"/>
          <w:szCs w:val="28"/>
        </w:rPr>
      </w:pPr>
    </w:p>
    <w:p w:rsidR="00CD7AC1" w:rsidRDefault="00CD7AC1" w:rsidP="005F0FC1">
      <w:pPr>
        <w:jc w:val="center"/>
        <w:rPr>
          <w:b/>
          <w:caps/>
          <w:sz w:val="28"/>
          <w:szCs w:val="28"/>
        </w:rPr>
      </w:pPr>
    </w:p>
    <w:p w:rsidR="00CD7AC1" w:rsidRDefault="00CD7AC1" w:rsidP="005F0FC1">
      <w:pPr>
        <w:jc w:val="center"/>
        <w:rPr>
          <w:b/>
          <w:caps/>
          <w:sz w:val="28"/>
          <w:szCs w:val="28"/>
        </w:rPr>
      </w:pPr>
    </w:p>
    <w:p w:rsidR="00CD7AC1" w:rsidRDefault="00CD7AC1" w:rsidP="005F0FC1">
      <w:pPr>
        <w:jc w:val="center"/>
        <w:rPr>
          <w:b/>
          <w:caps/>
          <w:sz w:val="28"/>
          <w:szCs w:val="28"/>
        </w:rPr>
      </w:pPr>
    </w:p>
    <w:p w:rsidR="00CD7AC1" w:rsidRDefault="00CD7AC1" w:rsidP="005F0FC1">
      <w:pPr>
        <w:jc w:val="center"/>
        <w:rPr>
          <w:b/>
          <w:caps/>
          <w:sz w:val="28"/>
          <w:szCs w:val="28"/>
        </w:rPr>
      </w:pPr>
    </w:p>
    <w:p w:rsidR="00CD7AC1" w:rsidRDefault="00CD7AC1" w:rsidP="005F0FC1">
      <w:pPr>
        <w:jc w:val="center"/>
        <w:rPr>
          <w:b/>
          <w:caps/>
          <w:sz w:val="28"/>
          <w:szCs w:val="28"/>
        </w:rPr>
      </w:pPr>
    </w:p>
    <w:p w:rsidR="00CD7AC1" w:rsidRDefault="00CD7AC1" w:rsidP="005F0FC1">
      <w:pPr>
        <w:jc w:val="center"/>
        <w:rPr>
          <w:b/>
          <w:caps/>
          <w:sz w:val="28"/>
          <w:szCs w:val="28"/>
        </w:rPr>
      </w:pPr>
    </w:p>
    <w:p w:rsidR="00CD7AC1" w:rsidRDefault="00CD7AC1" w:rsidP="005F0FC1">
      <w:pPr>
        <w:jc w:val="center"/>
        <w:rPr>
          <w:b/>
          <w:caps/>
          <w:sz w:val="28"/>
          <w:szCs w:val="28"/>
        </w:rPr>
      </w:pPr>
    </w:p>
    <w:p w:rsidR="00CD7AC1" w:rsidRDefault="00CD7AC1" w:rsidP="005F0FC1">
      <w:pPr>
        <w:jc w:val="center"/>
        <w:rPr>
          <w:b/>
          <w:caps/>
          <w:sz w:val="28"/>
          <w:szCs w:val="28"/>
        </w:rPr>
      </w:pPr>
    </w:p>
    <w:p w:rsidR="002120B4" w:rsidRDefault="002120B4" w:rsidP="005F0FC1">
      <w:pPr>
        <w:jc w:val="center"/>
        <w:rPr>
          <w:b/>
          <w:caps/>
          <w:sz w:val="28"/>
          <w:szCs w:val="28"/>
        </w:rPr>
      </w:pPr>
    </w:p>
    <w:p w:rsidR="002120B4" w:rsidRDefault="002120B4" w:rsidP="005F0FC1">
      <w:pPr>
        <w:jc w:val="center"/>
        <w:rPr>
          <w:b/>
          <w:caps/>
          <w:sz w:val="28"/>
          <w:szCs w:val="28"/>
        </w:rPr>
      </w:pPr>
    </w:p>
    <w:p w:rsidR="002120B4" w:rsidRDefault="002120B4" w:rsidP="005F0FC1">
      <w:pPr>
        <w:jc w:val="center"/>
        <w:rPr>
          <w:b/>
          <w:caps/>
          <w:sz w:val="28"/>
          <w:szCs w:val="28"/>
        </w:rPr>
      </w:pPr>
    </w:p>
    <w:p w:rsidR="002120B4" w:rsidRDefault="002120B4" w:rsidP="005F0FC1">
      <w:pPr>
        <w:jc w:val="center"/>
        <w:rPr>
          <w:b/>
          <w:caps/>
          <w:sz w:val="28"/>
          <w:szCs w:val="28"/>
        </w:rPr>
      </w:pPr>
    </w:p>
    <w:p w:rsidR="002120B4" w:rsidRDefault="002120B4" w:rsidP="005F0FC1">
      <w:pPr>
        <w:jc w:val="center"/>
        <w:rPr>
          <w:b/>
          <w:caps/>
          <w:sz w:val="28"/>
          <w:szCs w:val="28"/>
        </w:rPr>
      </w:pPr>
    </w:p>
    <w:p w:rsidR="002120B4" w:rsidRDefault="002120B4" w:rsidP="005F0FC1">
      <w:pPr>
        <w:jc w:val="center"/>
        <w:rPr>
          <w:b/>
          <w:caps/>
          <w:sz w:val="28"/>
          <w:szCs w:val="28"/>
        </w:rPr>
      </w:pPr>
    </w:p>
    <w:p w:rsidR="002120B4" w:rsidRDefault="002120B4" w:rsidP="005F0FC1">
      <w:pPr>
        <w:jc w:val="center"/>
        <w:rPr>
          <w:b/>
          <w:caps/>
          <w:sz w:val="28"/>
          <w:szCs w:val="28"/>
        </w:rPr>
      </w:pPr>
    </w:p>
    <w:p w:rsidR="002120B4" w:rsidRDefault="002120B4" w:rsidP="005F0FC1">
      <w:pPr>
        <w:jc w:val="center"/>
        <w:rPr>
          <w:b/>
          <w:caps/>
          <w:sz w:val="28"/>
          <w:szCs w:val="28"/>
        </w:rPr>
      </w:pPr>
    </w:p>
    <w:p w:rsidR="002120B4" w:rsidRDefault="002120B4" w:rsidP="005F0FC1">
      <w:pPr>
        <w:jc w:val="center"/>
        <w:rPr>
          <w:b/>
          <w:caps/>
          <w:sz w:val="28"/>
          <w:szCs w:val="28"/>
        </w:rPr>
      </w:pPr>
    </w:p>
    <w:p w:rsidR="002120B4" w:rsidRDefault="002120B4" w:rsidP="005F0FC1">
      <w:pPr>
        <w:jc w:val="center"/>
        <w:rPr>
          <w:b/>
          <w:caps/>
          <w:sz w:val="28"/>
          <w:szCs w:val="28"/>
        </w:rPr>
      </w:pPr>
    </w:p>
    <w:p w:rsidR="002120B4" w:rsidRDefault="002120B4" w:rsidP="005F0FC1">
      <w:pPr>
        <w:jc w:val="center"/>
        <w:rPr>
          <w:b/>
          <w:caps/>
          <w:sz w:val="28"/>
          <w:szCs w:val="28"/>
        </w:rPr>
      </w:pPr>
    </w:p>
    <w:p w:rsidR="002120B4" w:rsidRDefault="002120B4" w:rsidP="005F0FC1">
      <w:pPr>
        <w:jc w:val="center"/>
        <w:rPr>
          <w:b/>
          <w:caps/>
          <w:sz w:val="28"/>
          <w:szCs w:val="28"/>
        </w:rPr>
      </w:pPr>
    </w:p>
    <w:p w:rsidR="002120B4" w:rsidRDefault="002120B4" w:rsidP="005F0FC1">
      <w:pPr>
        <w:jc w:val="center"/>
        <w:rPr>
          <w:b/>
          <w:caps/>
          <w:sz w:val="28"/>
          <w:szCs w:val="28"/>
        </w:rPr>
      </w:pPr>
    </w:p>
    <w:p w:rsidR="002120B4" w:rsidRDefault="002120B4" w:rsidP="005F0FC1">
      <w:pPr>
        <w:jc w:val="center"/>
        <w:rPr>
          <w:b/>
          <w:caps/>
          <w:sz w:val="28"/>
          <w:szCs w:val="28"/>
        </w:rPr>
      </w:pPr>
    </w:p>
    <w:p w:rsidR="002120B4" w:rsidRDefault="002120B4" w:rsidP="005F0FC1">
      <w:pPr>
        <w:jc w:val="center"/>
        <w:rPr>
          <w:b/>
          <w:caps/>
          <w:sz w:val="28"/>
          <w:szCs w:val="28"/>
        </w:rPr>
      </w:pPr>
    </w:p>
    <w:p w:rsidR="002120B4" w:rsidRDefault="002120B4" w:rsidP="005F0FC1">
      <w:pPr>
        <w:jc w:val="center"/>
        <w:rPr>
          <w:b/>
          <w:caps/>
          <w:sz w:val="28"/>
          <w:szCs w:val="28"/>
        </w:rPr>
      </w:pPr>
    </w:p>
    <w:p w:rsidR="002120B4" w:rsidRDefault="002120B4" w:rsidP="005F0FC1">
      <w:pPr>
        <w:jc w:val="center"/>
        <w:rPr>
          <w:b/>
          <w:caps/>
          <w:sz w:val="28"/>
          <w:szCs w:val="28"/>
        </w:rPr>
      </w:pPr>
    </w:p>
    <w:p w:rsidR="00CD7AC1" w:rsidRDefault="00CD7AC1" w:rsidP="005F0FC1">
      <w:pPr>
        <w:jc w:val="center"/>
        <w:rPr>
          <w:b/>
          <w:caps/>
          <w:sz w:val="28"/>
          <w:szCs w:val="28"/>
        </w:rPr>
      </w:pPr>
    </w:p>
    <w:p w:rsidR="00CD7AC1" w:rsidRDefault="00CD7AC1" w:rsidP="005F0FC1">
      <w:pPr>
        <w:jc w:val="center"/>
        <w:rPr>
          <w:b/>
          <w:caps/>
          <w:sz w:val="28"/>
          <w:szCs w:val="28"/>
        </w:rPr>
      </w:pPr>
    </w:p>
    <w:p w:rsidR="00CD7AC1" w:rsidRDefault="00CD7AC1" w:rsidP="005F0FC1">
      <w:pPr>
        <w:jc w:val="center"/>
        <w:rPr>
          <w:b/>
          <w:caps/>
          <w:sz w:val="28"/>
          <w:szCs w:val="28"/>
        </w:rPr>
      </w:pPr>
    </w:p>
    <w:p w:rsidR="00CD7AC1" w:rsidRDefault="00CD7AC1" w:rsidP="005F0FC1">
      <w:pPr>
        <w:jc w:val="center"/>
        <w:rPr>
          <w:b/>
          <w:caps/>
          <w:sz w:val="28"/>
          <w:szCs w:val="28"/>
        </w:rPr>
      </w:pPr>
    </w:p>
    <w:p w:rsidR="00CD7AC1" w:rsidRDefault="00CD7AC1" w:rsidP="005F0FC1">
      <w:pPr>
        <w:jc w:val="center"/>
        <w:rPr>
          <w:b/>
          <w:caps/>
          <w:sz w:val="28"/>
          <w:szCs w:val="28"/>
        </w:rPr>
      </w:pPr>
    </w:p>
    <w:p w:rsidR="008654D8" w:rsidRPr="000E0F6D" w:rsidRDefault="008654D8" w:rsidP="005F0FC1">
      <w:pPr>
        <w:jc w:val="center"/>
        <w:rPr>
          <w:b/>
          <w:caps/>
          <w:sz w:val="28"/>
          <w:szCs w:val="28"/>
        </w:rPr>
      </w:pPr>
      <w:r w:rsidRPr="000E0F6D">
        <w:rPr>
          <w:b/>
          <w:caps/>
          <w:sz w:val="28"/>
          <w:szCs w:val="28"/>
        </w:rPr>
        <w:lastRenderedPageBreak/>
        <w:t>Перечень приложений</w:t>
      </w:r>
    </w:p>
    <w:p w:rsidR="008654D8" w:rsidRPr="000E0F6D" w:rsidRDefault="008654D8" w:rsidP="008654D8">
      <w:pPr>
        <w:shd w:val="clear" w:color="auto" w:fill="FFFFFF"/>
        <w:jc w:val="center"/>
        <w:rPr>
          <w:b/>
          <w:caps/>
          <w:sz w:val="28"/>
          <w:szCs w:val="28"/>
        </w:rPr>
      </w:pPr>
      <w:r w:rsidRPr="000E0F6D">
        <w:rPr>
          <w:b/>
          <w:caps/>
          <w:sz w:val="28"/>
          <w:szCs w:val="28"/>
        </w:rPr>
        <w:t>к коллективному договору</w:t>
      </w:r>
    </w:p>
    <w:p w:rsidR="008654D8" w:rsidRPr="00A82CE3" w:rsidRDefault="008654D8" w:rsidP="008654D8">
      <w:pPr>
        <w:pStyle w:val="Default"/>
        <w:ind w:firstLine="709"/>
        <w:jc w:val="both"/>
        <w:rPr>
          <w:rFonts w:ascii="Times New Roman" w:hAnsi="Times New Roman" w:cs="Times New Roman"/>
          <w:color w:val="FF0000"/>
          <w:sz w:val="28"/>
          <w:szCs w:val="28"/>
        </w:rPr>
      </w:pPr>
    </w:p>
    <w:p w:rsidR="008654D8" w:rsidRDefault="008654D8" w:rsidP="008654D8">
      <w:pPr>
        <w:pStyle w:val="aff0"/>
        <w:widowControl/>
        <w:numPr>
          <w:ilvl w:val="0"/>
          <w:numId w:val="2"/>
        </w:numPr>
        <w:autoSpaceDE/>
        <w:adjustRightInd/>
        <w:ind w:left="0"/>
        <w:jc w:val="both"/>
        <w:rPr>
          <w:rFonts w:eastAsia="Calibri"/>
          <w:bCs/>
          <w:spacing w:val="-4"/>
          <w:sz w:val="28"/>
          <w:szCs w:val="28"/>
        </w:rPr>
      </w:pPr>
      <w:r w:rsidRPr="000E0F6D">
        <w:rPr>
          <w:rFonts w:eastAsia="Calibri"/>
          <w:bCs/>
          <w:spacing w:val="-4"/>
          <w:sz w:val="28"/>
          <w:szCs w:val="28"/>
        </w:rPr>
        <w:t>Положение о нормах профессиональной этики педагогических работников.</w:t>
      </w:r>
    </w:p>
    <w:p w:rsidR="00737054" w:rsidRDefault="00A5436F" w:rsidP="00737054">
      <w:pPr>
        <w:pStyle w:val="aff0"/>
        <w:widowControl/>
        <w:numPr>
          <w:ilvl w:val="0"/>
          <w:numId w:val="2"/>
        </w:numPr>
        <w:autoSpaceDE/>
        <w:adjustRightInd/>
        <w:ind w:left="0"/>
        <w:jc w:val="both"/>
        <w:rPr>
          <w:color w:val="FF0000"/>
          <w:sz w:val="28"/>
          <w:szCs w:val="28"/>
        </w:rPr>
      </w:pPr>
      <w:r w:rsidRPr="00A5436F">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r>
        <w:rPr>
          <w:color w:val="FF0000"/>
          <w:sz w:val="28"/>
          <w:szCs w:val="28"/>
        </w:rPr>
        <w:t>.</w:t>
      </w:r>
    </w:p>
    <w:p w:rsidR="00737054" w:rsidRPr="000E1238" w:rsidRDefault="000E1238" w:rsidP="000E1238">
      <w:pPr>
        <w:pStyle w:val="aff0"/>
        <w:widowControl/>
        <w:numPr>
          <w:ilvl w:val="0"/>
          <w:numId w:val="2"/>
        </w:numPr>
        <w:autoSpaceDE/>
        <w:adjustRightInd/>
        <w:ind w:left="0"/>
        <w:jc w:val="both"/>
        <w:rPr>
          <w:color w:val="FF0000"/>
          <w:sz w:val="28"/>
          <w:szCs w:val="28"/>
        </w:rPr>
      </w:pPr>
      <w:r w:rsidRPr="000E1238">
        <w:rPr>
          <w:sz w:val="28"/>
          <w:szCs w:val="28"/>
        </w:rPr>
        <w:t>П</w:t>
      </w:r>
      <w:r w:rsidR="00737054" w:rsidRPr="000E1238">
        <w:rPr>
          <w:sz w:val="28"/>
          <w:szCs w:val="28"/>
        </w:rPr>
        <w:t xml:space="preserve">оложение </w:t>
      </w:r>
      <w:r w:rsidR="00737054" w:rsidRPr="00737054">
        <w:rPr>
          <w:sz w:val="28"/>
          <w:szCs w:val="28"/>
        </w:rPr>
        <w:t>по распределению единовременных поощрительных выплат в рамках Указа Президента Российской Федерации от 07.05.2012 № 597 «О мероприятиях по реализации государственной социальной политики»</w:t>
      </w:r>
    </w:p>
    <w:p w:rsidR="008654D8" w:rsidRPr="007F7F2E" w:rsidRDefault="008654D8" w:rsidP="008654D8">
      <w:pPr>
        <w:pStyle w:val="aff0"/>
        <w:widowControl/>
        <w:numPr>
          <w:ilvl w:val="0"/>
          <w:numId w:val="2"/>
        </w:numPr>
        <w:autoSpaceDE/>
        <w:adjustRightInd/>
        <w:ind w:left="0"/>
        <w:jc w:val="both"/>
        <w:rPr>
          <w:sz w:val="28"/>
          <w:szCs w:val="28"/>
        </w:rPr>
      </w:pPr>
      <w:r w:rsidRPr="007F7F2E">
        <w:rPr>
          <w:sz w:val="28"/>
          <w:szCs w:val="28"/>
        </w:rPr>
        <w:t>Правила внутреннего трудового распорядка.</w:t>
      </w:r>
    </w:p>
    <w:p w:rsidR="008654D8" w:rsidRPr="007F7F2E" w:rsidRDefault="008654D8" w:rsidP="008654D8">
      <w:pPr>
        <w:pStyle w:val="aff0"/>
        <w:widowControl/>
        <w:numPr>
          <w:ilvl w:val="0"/>
          <w:numId w:val="2"/>
        </w:numPr>
        <w:autoSpaceDE/>
        <w:adjustRightInd/>
        <w:ind w:left="0"/>
        <w:jc w:val="both"/>
        <w:rPr>
          <w:sz w:val="28"/>
          <w:szCs w:val="28"/>
        </w:rPr>
      </w:pPr>
      <w:r w:rsidRPr="007F7F2E">
        <w:rPr>
          <w:sz w:val="28"/>
          <w:szCs w:val="28"/>
        </w:rPr>
        <w:t>Положение об условиях оплаты труда работников образования.</w:t>
      </w:r>
    </w:p>
    <w:p w:rsidR="008654D8" w:rsidRPr="00A82CE3" w:rsidRDefault="008654D8" w:rsidP="008654D8">
      <w:pPr>
        <w:pStyle w:val="aff0"/>
        <w:widowControl/>
        <w:numPr>
          <w:ilvl w:val="0"/>
          <w:numId w:val="2"/>
        </w:numPr>
        <w:autoSpaceDE/>
        <w:adjustRightInd/>
        <w:ind w:left="0"/>
        <w:jc w:val="both"/>
        <w:rPr>
          <w:color w:val="FF0000"/>
          <w:sz w:val="28"/>
          <w:szCs w:val="28"/>
        </w:rPr>
      </w:pPr>
      <w:r w:rsidRPr="00D86287">
        <w:rPr>
          <w:sz w:val="28"/>
          <w:szCs w:val="28"/>
        </w:rPr>
        <w:t>Положение о порядке и условиях выплаты стимулирующих выплат работникам образования</w:t>
      </w:r>
      <w:r w:rsidRPr="00A82CE3">
        <w:rPr>
          <w:color w:val="FF0000"/>
          <w:sz w:val="28"/>
          <w:szCs w:val="28"/>
        </w:rPr>
        <w:t>.</w:t>
      </w:r>
    </w:p>
    <w:p w:rsidR="008654D8" w:rsidRPr="00D86287" w:rsidRDefault="008654D8" w:rsidP="008654D8">
      <w:pPr>
        <w:pStyle w:val="aff0"/>
        <w:widowControl/>
        <w:numPr>
          <w:ilvl w:val="0"/>
          <w:numId w:val="2"/>
        </w:numPr>
        <w:autoSpaceDE/>
        <w:adjustRightInd/>
        <w:ind w:left="0"/>
        <w:jc w:val="both"/>
        <w:rPr>
          <w:sz w:val="28"/>
          <w:szCs w:val="28"/>
        </w:rPr>
      </w:pPr>
      <w:r w:rsidRPr="00D86287">
        <w:rPr>
          <w:sz w:val="28"/>
          <w:szCs w:val="28"/>
        </w:rPr>
        <w:t>Положение о премировании работников образования.</w:t>
      </w:r>
    </w:p>
    <w:p w:rsidR="00B825A8" w:rsidRPr="00A82CE3" w:rsidRDefault="00B825A8" w:rsidP="00535F6F">
      <w:pPr>
        <w:pStyle w:val="a5"/>
        <w:spacing w:after="0" w:line="240" w:lineRule="auto"/>
        <w:ind w:left="0" w:firstLine="720"/>
        <w:jc w:val="right"/>
        <w:rPr>
          <w:color w:val="FF0000"/>
          <w:sz w:val="28"/>
          <w:szCs w:val="28"/>
        </w:rPr>
      </w:pPr>
    </w:p>
    <w:p w:rsidR="00B825A8" w:rsidRPr="00A82CE3" w:rsidRDefault="00B825A8" w:rsidP="00535F6F">
      <w:pPr>
        <w:pStyle w:val="a5"/>
        <w:spacing w:after="0" w:line="240" w:lineRule="auto"/>
        <w:ind w:left="0" w:firstLine="720"/>
        <w:jc w:val="right"/>
        <w:rPr>
          <w:color w:val="FF0000"/>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85226D" w:rsidRDefault="00B825A8" w:rsidP="0085226D">
      <w:pPr>
        <w:rPr>
          <w:sz w:val="28"/>
          <w:szCs w:val="28"/>
        </w:rPr>
      </w:pPr>
    </w:p>
    <w:p w:rsidR="00B825A8" w:rsidRPr="007D3BD1" w:rsidRDefault="00B825A8" w:rsidP="00535F6F">
      <w:pPr>
        <w:pStyle w:val="a5"/>
        <w:spacing w:after="0" w:line="240" w:lineRule="auto"/>
        <w:ind w:left="0" w:firstLine="720"/>
        <w:jc w:val="right"/>
        <w:rPr>
          <w:sz w:val="28"/>
          <w:szCs w:val="28"/>
        </w:rPr>
      </w:pPr>
    </w:p>
    <w:p w:rsidR="00A935FE" w:rsidRPr="00A82CE3" w:rsidRDefault="00A935FE" w:rsidP="00A82CE3">
      <w:pPr>
        <w:rPr>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0E0F6D" w:rsidRDefault="000E0F6D" w:rsidP="00A935FE">
      <w:pPr>
        <w:pStyle w:val="a5"/>
        <w:spacing w:after="0" w:line="240" w:lineRule="auto"/>
        <w:ind w:left="0" w:firstLine="720"/>
        <w:jc w:val="right"/>
        <w:rPr>
          <w:b/>
          <w:sz w:val="28"/>
          <w:szCs w:val="28"/>
        </w:rPr>
      </w:pPr>
    </w:p>
    <w:p w:rsidR="002120B4" w:rsidRDefault="002120B4" w:rsidP="00A935FE">
      <w:pPr>
        <w:pStyle w:val="a5"/>
        <w:spacing w:after="0" w:line="240" w:lineRule="auto"/>
        <w:ind w:left="0" w:firstLine="720"/>
        <w:jc w:val="right"/>
        <w:rPr>
          <w:b/>
          <w:sz w:val="28"/>
          <w:szCs w:val="28"/>
        </w:rPr>
      </w:pPr>
    </w:p>
    <w:p w:rsidR="00CD7AC1" w:rsidRDefault="00CD7AC1" w:rsidP="00A935FE">
      <w:pPr>
        <w:pStyle w:val="a5"/>
        <w:spacing w:after="0" w:line="240" w:lineRule="auto"/>
        <w:ind w:left="0" w:firstLine="720"/>
        <w:jc w:val="right"/>
        <w:rPr>
          <w:b/>
          <w:sz w:val="28"/>
          <w:szCs w:val="28"/>
        </w:rPr>
      </w:pPr>
    </w:p>
    <w:p w:rsidR="00B825A8" w:rsidRPr="00A935FE" w:rsidRDefault="00CD7AC1" w:rsidP="00A935FE">
      <w:pPr>
        <w:pStyle w:val="a5"/>
        <w:spacing w:after="0" w:line="240" w:lineRule="auto"/>
        <w:ind w:left="0" w:firstLine="720"/>
        <w:jc w:val="right"/>
        <w:rPr>
          <w:b/>
          <w:sz w:val="28"/>
          <w:szCs w:val="28"/>
        </w:rPr>
      </w:pPr>
      <w:r w:rsidRPr="00A935FE">
        <w:rPr>
          <w:b/>
          <w:sz w:val="28"/>
          <w:szCs w:val="28"/>
        </w:rPr>
        <w:lastRenderedPageBreak/>
        <w:t>Приложение №</w:t>
      </w:r>
      <w:r w:rsidR="00B825A8" w:rsidRPr="00A935FE">
        <w:rPr>
          <w:b/>
          <w:sz w:val="28"/>
          <w:szCs w:val="28"/>
        </w:rPr>
        <w:t xml:space="preserve"> 1</w:t>
      </w:r>
    </w:p>
    <w:p w:rsidR="00B825A8" w:rsidRPr="002120B4" w:rsidRDefault="00B825A8" w:rsidP="002120B4">
      <w:pPr>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7E0C18" w:rsidRPr="007D3BD1" w:rsidTr="00B825A8">
        <w:tc>
          <w:tcPr>
            <w:tcW w:w="5529" w:type="dxa"/>
            <w:hideMark/>
          </w:tcPr>
          <w:p w:rsidR="007E0C18" w:rsidRPr="007D3BD1" w:rsidRDefault="007E0C18" w:rsidP="007E0C18">
            <w:pPr>
              <w:rPr>
                <w:sz w:val="24"/>
                <w:szCs w:val="24"/>
                <w:lang w:eastAsia="en-US"/>
              </w:rPr>
            </w:pPr>
          </w:p>
          <w:p w:rsidR="007E0C18" w:rsidRPr="007D3BD1" w:rsidRDefault="007E0C18" w:rsidP="007E0C18">
            <w:pPr>
              <w:rPr>
                <w:sz w:val="24"/>
                <w:szCs w:val="24"/>
                <w:lang w:eastAsia="en-US"/>
              </w:rPr>
            </w:pPr>
          </w:p>
          <w:p w:rsidR="007E0C18" w:rsidRPr="007D3BD1" w:rsidRDefault="007E0C18" w:rsidP="007E0C18">
            <w:pPr>
              <w:rPr>
                <w:b/>
                <w:sz w:val="24"/>
                <w:szCs w:val="24"/>
                <w:lang w:eastAsia="en-US"/>
              </w:rPr>
            </w:pPr>
            <w:r w:rsidRPr="007D3BD1">
              <w:rPr>
                <w:sz w:val="24"/>
                <w:szCs w:val="24"/>
                <w:lang w:eastAsia="en-US"/>
              </w:rPr>
              <w:t>РАССМОТРЕНО</w:t>
            </w:r>
          </w:p>
        </w:tc>
        <w:tc>
          <w:tcPr>
            <w:tcW w:w="4644" w:type="dxa"/>
            <w:hideMark/>
          </w:tcPr>
          <w:p w:rsidR="007E0C18" w:rsidRPr="007D3BD1" w:rsidRDefault="007E0C18" w:rsidP="007E0C18">
            <w:pPr>
              <w:rPr>
                <w:b/>
                <w:sz w:val="24"/>
                <w:szCs w:val="24"/>
                <w:lang w:eastAsia="en-US"/>
              </w:rPr>
            </w:pPr>
            <w:r w:rsidRPr="007D3BD1">
              <w:rPr>
                <w:b/>
                <w:sz w:val="24"/>
                <w:szCs w:val="24"/>
                <w:lang w:eastAsia="en-US"/>
              </w:rPr>
              <w:t xml:space="preserve"> </w:t>
            </w:r>
          </w:p>
          <w:p w:rsidR="007E0C18" w:rsidRPr="007D3BD1" w:rsidRDefault="007E0C18" w:rsidP="007E0C18">
            <w:pPr>
              <w:rPr>
                <w:b/>
                <w:sz w:val="24"/>
                <w:szCs w:val="24"/>
                <w:lang w:eastAsia="en-US"/>
              </w:rPr>
            </w:pPr>
          </w:p>
          <w:p w:rsidR="007E0C18" w:rsidRPr="007D3BD1" w:rsidRDefault="007E0C18" w:rsidP="007E0C18">
            <w:pPr>
              <w:rPr>
                <w:b/>
                <w:sz w:val="24"/>
                <w:szCs w:val="24"/>
                <w:lang w:eastAsia="en-US"/>
              </w:rPr>
            </w:pPr>
            <w:r w:rsidRPr="007D3BD1">
              <w:rPr>
                <w:sz w:val="24"/>
                <w:szCs w:val="24"/>
                <w:lang w:eastAsia="en-US"/>
              </w:rPr>
              <w:t>УТВЕРЖДАЮ</w:t>
            </w:r>
          </w:p>
        </w:tc>
      </w:tr>
      <w:tr w:rsidR="007E0C18" w:rsidRPr="007D3BD1" w:rsidTr="00B825A8">
        <w:trPr>
          <w:trHeight w:val="541"/>
        </w:trPr>
        <w:tc>
          <w:tcPr>
            <w:tcW w:w="5529" w:type="dxa"/>
            <w:hideMark/>
          </w:tcPr>
          <w:p w:rsidR="007E0C18" w:rsidRPr="007D3BD1" w:rsidRDefault="007E0C18" w:rsidP="007E0C18">
            <w:pPr>
              <w:rPr>
                <w:sz w:val="24"/>
                <w:szCs w:val="24"/>
                <w:lang w:eastAsia="en-US"/>
              </w:rPr>
            </w:pPr>
            <w:r w:rsidRPr="007D3BD1">
              <w:rPr>
                <w:sz w:val="24"/>
                <w:szCs w:val="24"/>
                <w:lang w:eastAsia="en-US"/>
              </w:rPr>
              <w:t xml:space="preserve">на собрании трудового коллектива  </w:t>
            </w:r>
          </w:p>
          <w:p w:rsidR="007E0C18" w:rsidRPr="007D3BD1" w:rsidRDefault="007E0C18" w:rsidP="007E0C18">
            <w:pPr>
              <w:rPr>
                <w:sz w:val="24"/>
                <w:szCs w:val="24"/>
                <w:lang w:eastAsia="en-US"/>
              </w:rPr>
            </w:pPr>
            <w:r>
              <w:rPr>
                <w:sz w:val="24"/>
                <w:szCs w:val="24"/>
                <w:lang w:eastAsia="en-US"/>
              </w:rPr>
              <w:t>муниципального бюджетного общеобразовательного учреждения «Средняя общеобразовательная школа № 60»</w:t>
            </w:r>
          </w:p>
          <w:p w:rsidR="007E0C18" w:rsidRPr="007D3BD1" w:rsidRDefault="007E0C18" w:rsidP="007E0C18">
            <w:pPr>
              <w:rPr>
                <w:sz w:val="24"/>
                <w:szCs w:val="24"/>
                <w:lang w:eastAsia="en-US"/>
              </w:rPr>
            </w:pPr>
            <w:r>
              <w:rPr>
                <w:sz w:val="24"/>
                <w:szCs w:val="24"/>
                <w:lang w:eastAsia="en-US"/>
              </w:rPr>
              <w:t xml:space="preserve">          </w:t>
            </w:r>
            <w:r w:rsidRPr="007D3BD1">
              <w:rPr>
                <w:sz w:val="24"/>
                <w:szCs w:val="24"/>
                <w:lang w:eastAsia="en-US"/>
              </w:rPr>
              <w:tab/>
            </w:r>
          </w:p>
        </w:tc>
        <w:tc>
          <w:tcPr>
            <w:tcW w:w="4644" w:type="dxa"/>
            <w:hideMark/>
          </w:tcPr>
          <w:p w:rsidR="007E0C18" w:rsidRPr="007D3BD1" w:rsidRDefault="007E0C18" w:rsidP="007E0C18">
            <w:pPr>
              <w:rPr>
                <w:sz w:val="24"/>
                <w:szCs w:val="24"/>
                <w:lang w:eastAsia="en-US"/>
              </w:rPr>
            </w:pPr>
            <w:r w:rsidRPr="007D3BD1">
              <w:rPr>
                <w:sz w:val="24"/>
                <w:szCs w:val="24"/>
                <w:lang w:eastAsia="en-US"/>
              </w:rPr>
              <w:t xml:space="preserve"> Руководитель</w:t>
            </w:r>
          </w:p>
          <w:p w:rsidR="007E0C18" w:rsidRPr="007D3BD1" w:rsidRDefault="007E0C18" w:rsidP="007E0C18">
            <w:pPr>
              <w:rPr>
                <w:sz w:val="24"/>
                <w:szCs w:val="24"/>
                <w:lang w:eastAsia="en-US"/>
              </w:rPr>
            </w:pPr>
            <w:r>
              <w:rPr>
                <w:sz w:val="24"/>
                <w:szCs w:val="24"/>
                <w:lang w:eastAsia="en-US"/>
              </w:rPr>
              <w:t>муниципального бюджетного общеобразовательного учреждения «Средняя общеобразовательная школа № 60»</w:t>
            </w:r>
          </w:p>
        </w:tc>
      </w:tr>
      <w:tr w:rsidR="007E0C18" w:rsidRPr="007D3BD1" w:rsidTr="00B825A8">
        <w:tc>
          <w:tcPr>
            <w:tcW w:w="5529" w:type="dxa"/>
            <w:hideMark/>
          </w:tcPr>
          <w:p w:rsidR="007E0C18" w:rsidRPr="007D3BD1" w:rsidRDefault="007E0C18" w:rsidP="007E0C18">
            <w:pPr>
              <w:rPr>
                <w:sz w:val="24"/>
                <w:szCs w:val="24"/>
                <w:lang w:eastAsia="en-US"/>
              </w:rPr>
            </w:pPr>
            <w:r w:rsidRPr="007D3BD1">
              <w:rPr>
                <w:sz w:val="24"/>
                <w:szCs w:val="24"/>
                <w:lang w:eastAsia="en-US"/>
              </w:rPr>
              <w:t>Протокол №____ от  «___»________20___г.</w:t>
            </w:r>
          </w:p>
          <w:p w:rsidR="007E0C18" w:rsidRPr="007D3BD1" w:rsidRDefault="007E0C18" w:rsidP="007E0C18">
            <w:pPr>
              <w:rPr>
                <w:sz w:val="24"/>
                <w:szCs w:val="24"/>
                <w:lang w:eastAsia="en-US"/>
              </w:rPr>
            </w:pPr>
            <w:r w:rsidRPr="007D3BD1">
              <w:rPr>
                <w:sz w:val="24"/>
                <w:szCs w:val="24"/>
                <w:lang w:eastAsia="en-US"/>
              </w:rPr>
              <w:t xml:space="preserve"> </w:t>
            </w:r>
          </w:p>
        </w:tc>
        <w:tc>
          <w:tcPr>
            <w:tcW w:w="4644" w:type="dxa"/>
            <w:hideMark/>
          </w:tcPr>
          <w:p w:rsidR="007E0C18" w:rsidRPr="007D3BD1" w:rsidRDefault="007E0C18" w:rsidP="007E0C18">
            <w:pPr>
              <w:rPr>
                <w:sz w:val="24"/>
                <w:szCs w:val="24"/>
                <w:lang w:eastAsia="en-US"/>
              </w:rPr>
            </w:pPr>
            <w:r w:rsidRPr="007D3BD1">
              <w:rPr>
                <w:sz w:val="24"/>
                <w:szCs w:val="24"/>
                <w:lang w:eastAsia="en-US"/>
              </w:rPr>
              <w:t>_______________</w:t>
            </w:r>
            <w:r>
              <w:rPr>
                <w:sz w:val="24"/>
                <w:szCs w:val="24"/>
                <w:lang w:eastAsia="en-US"/>
              </w:rPr>
              <w:t>Шевченко О.М.</w:t>
            </w:r>
          </w:p>
          <w:p w:rsidR="007E0C18" w:rsidRPr="007D3BD1" w:rsidRDefault="007E0C18" w:rsidP="007E0C18">
            <w:pPr>
              <w:rPr>
                <w:sz w:val="24"/>
                <w:szCs w:val="24"/>
                <w:lang w:eastAsia="en-US"/>
              </w:rPr>
            </w:pPr>
            <w:r w:rsidRPr="007D3BD1">
              <w:rPr>
                <w:sz w:val="24"/>
                <w:szCs w:val="24"/>
                <w:lang w:eastAsia="en-US"/>
              </w:rPr>
              <w:t xml:space="preserve">    ( подпись)                 (Ф.И.О.)</w:t>
            </w:r>
          </w:p>
        </w:tc>
      </w:tr>
      <w:tr w:rsidR="007E0C18" w:rsidRPr="007D3BD1" w:rsidTr="00B825A8">
        <w:tc>
          <w:tcPr>
            <w:tcW w:w="5529" w:type="dxa"/>
          </w:tcPr>
          <w:p w:rsidR="007E0C18" w:rsidRPr="007D3BD1" w:rsidRDefault="007E0C18" w:rsidP="007E0C18">
            <w:pPr>
              <w:ind w:hanging="675"/>
              <w:rPr>
                <w:sz w:val="24"/>
                <w:szCs w:val="24"/>
                <w:lang w:eastAsia="en-US"/>
              </w:rPr>
            </w:pPr>
          </w:p>
          <w:p w:rsidR="007E0C18" w:rsidRPr="007D3BD1" w:rsidRDefault="007E0C18" w:rsidP="007E0C18">
            <w:pPr>
              <w:rPr>
                <w:sz w:val="24"/>
                <w:szCs w:val="24"/>
                <w:lang w:eastAsia="en-US"/>
              </w:rPr>
            </w:pPr>
          </w:p>
          <w:p w:rsidR="007E0C18" w:rsidRPr="007D3BD1" w:rsidRDefault="007E0C18" w:rsidP="007E0C18">
            <w:pPr>
              <w:rPr>
                <w:sz w:val="24"/>
                <w:szCs w:val="24"/>
                <w:lang w:eastAsia="en-US"/>
              </w:rPr>
            </w:pPr>
          </w:p>
          <w:p w:rsidR="007E0C18" w:rsidRPr="007D3BD1" w:rsidRDefault="007E0C18" w:rsidP="007E0C18">
            <w:pPr>
              <w:rPr>
                <w:sz w:val="24"/>
                <w:szCs w:val="24"/>
                <w:lang w:eastAsia="en-US"/>
              </w:rPr>
            </w:pPr>
            <w:r w:rsidRPr="007D3BD1">
              <w:rPr>
                <w:sz w:val="24"/>
                <w:szCs w:val="24"/>
                <w:lang w:eastAsia="en-US"/>
              </w:rPr>
              <w:t>СОГЛАСОВАНО</w:t>
            </w:r>
          </w:p>
          <w:p w:rsidR="007E0C18" w:rsidRPr="007D3BD1" w:rsidRDefault="007E0C18" w:rsidP="007E0C18">
            <w:pPr>
              <w:rPr>
                <w:sz w:val="24"/>
                <w:szCs w:val="24"/>
                <w:lang w:eastAsia="en-US"/>
              </w:rPr>
            </w:pPr>
            <w:r w:rsidRPr="007D3BD1">
              <w:rPr>
                <w:sz w:val="24"/>
                <w:szCs w:val="24"/>
                <w:lang w:eastAsia="en-US"/>
              </w:rPr>
              <w:t xml:space="preserve">Председатель </w:t>
            </w:r>
            <w:r w:rsidR="00F16E12">
              <w:rPr>
                <w:sz w:val="24"/>
                <w:szCs w:val="24"/>
                <w:lang w:eastAsia="en-US"/>
              </w:rPr>
              <w:t xml:space="preserve">первичной </w:t>
            </w:r>
            <w:r>
              <w:rPr>
                <w:sz w:val="24"/>
                <w:szCs w:val="24"/>
                <w:lang w:eastAsia="en-US"/>
              </w:rPr>
              <w:t>профсоюзной организации</w:t>
            </w:r>
          </w:p>
          <w:p w:rsidR="007E0C18" w:rsidRPr="007D3BD1" w:rsidRDefault="007E0C18" w:rsidP="007E0C18">
            <w:pPr>
              <w:rPr>
                <w:sz w:val="24"/>
                <w:szCs w:val="24"/>
                <w:lang w:eastAsia="en-US"/>
              </w:rPr>
            </w:pPr>
            <w:r>
              <w:rPr>
                <w:sz w:val="24"/>
                <w:szCs w:val="24"/>
                <w:lang w:eastAsia="en-US"/>
              </w:rPr>
              <w:t xml:space="preserve"> МБОУ «Средняя школа № 60»</w:t>
            </w:r>
          </w:p>
          <w:p w:rsidR="007E0C18" w:rsidRPr="007D3BD1" w:rsidRDefault="007E0C18" w:rsidP="007E0C18">
            <w:pPr>
              <w:rPr>
                <w:sz w:val="24"/>
                <w:szCs w:val="24"/>
                <w:lang w:eastAsia="en-US"/>
              </w:rPr>
            </w:pPr>
            <w:r w:rsidRPr="007D3BD1">
              <w:rPr>
                <w:sz w:val="24"/>
                <w:szCs w:val="24"/>
                <w:lang w:eastAsia="en-US"/>
              </w:rPr>
              <w:t xml:space="preserve"> ___________________</w:t>
            </w:r>
            <w:proofErr w:type="spellStart"/>
            <w:r>
              <w:rPr>
                <w:sz w:val="24"/>
                <w:szCs w:val="24"/>
                <w:lang w:eastAsia="en-US"/>
              </w:rPr>
              <w:t>Трубникова</w:t>
            </w:r>
            <w:proofErr w:type="spellEnd"/>
            <w:r>
              <w:rPr>
                <w:sz w:val="24"/>
                <w:szCs w:val="24"/>
                <w:lang w:eastAsia="en-US"/>
              </w:rPr>
              <w:t xml:space="preserve"> С.</w:t>
            </w:r>
            <w:r w:rsidR="00502121">
              <w:rPr>
                <w:sz w:val="24"/>
                <w:szCs w:val="24"/>
                <w:lang w:eastAsia="en-US"/>
              </w:rPr>
              <w:t>В</w:t>
            </w:r>
            <w:r>
              <w:rPr>
                <w:sz w:val="24"/>
                <w:szCs w:val="24"/>
                <w:lang w:eastAsia="en-US"/>
              </w:rPr>
              <w:t>.</w:t>
            </w:r>
          </w:p>
          <w:p w:rsidR="007E0C18" w:rsidRPr="007D3BD1" w:rsidRDefault="007E0C18" w:rsidP="007E0C18">
            <w:pPr>
              <w:rPr>
                <w:sz w:val="24"/>
                <w:szCs w:val="24"/>
                <w:lang w:eastAsia="en-US"/>
              </w:rPr>
            </w:pPr>
            <w:r w:rsidRPr="007D3BD1">
              <w:rPr>
                <w:sz w:val="24"/>
                <w:szCs w:val="24"/>
                <w:lang w:eastAsia="en-US"/>
              </w:rPr>
              <w:t xml:space="preserve">       (подпись)                 (Ф.И.О.)</w:t>
            </w:r>
          </w:p>
          <w:p w:rsidR="007E0C18" w:rsidRPr="007D3BD1" w:rsidRDefault="007E0C18" w:rsidP="007E0C18">
            <w:pPr>
              <w:rPr>
                <w:sz w:val="24"/>
                <w:szCs w:val="24"/>
                <w:lang w:eastAsia="en-US"/>
              </w:rPr>
            </w:pPr>
            <w:r w:rsidRPr="007D3BD1">
              <w:rPr>
                <w:sz w:val="24"/>
                <w:szCs w:val="24"/>
                <w:lang w:eastAsia="en-US"/>
              </w:rPr>
              <w:t>Протокол заседания профсоюзного комитета</w:t>
            </w:r>
          </w:p>
          <w:p w:rsidR="007E0C18" w:rsidRPr="007D3BD1" w:rsidRDefault="007E0C18" w:rsidP="007E0C18">
            <w:pPr>
              <w:rPr>
                <w:sz w:val="24"/>
                <w:szCs w:val="24"/>
                <w:lang w:eastAsia="en-US"/>
              </w:rPr>
            </w:pPr>
            <w:r w:rsidRPr="007D3BD1">
              <w:rPr>
                <w:sz w:val="24"/>
                <w:szCs w:val="24"/>
                <w:lang w:eastAsia="en-US"/>
              </w:rPr>
              <w:t>№ ___  от «____»_________________20___ г.</w:t>
            </w:r>
          </w:p>
          <w:p w:rsidR="007E0C18" w:rsidRDefault="007E0C18" w:rsidP="007E0C18">
            <w:pPr>
              <w:rPr>
                <w:sz w:val="24"/>
                <w:szCs w:val="24"/>
                <w:lang w:eastAsia="en-US"/>
              </w:rPr>
            </w:pPr>
          </w:p>
          <w:p w:rsidR="002120B4" w:rsidRPr="007D3BD1" w:rsidRDefault="002120B4" w:rsidP="007E0C18">
            <w:pPr>
              <w:rPr>
                <w:sz w:val="24"/>
                <w:szCs w:val="24"/>
                <w:lang w:eastAsia="en-US"/>
              </w:rPr>
            </w:pPr>
          </w:p>
        </w:tc>
        <w:tc>
          <w:tcPr>
            <w:tcW w:w="4644" w:type="dxa"/>
          </w:tcPr>
          <w:p w:rsidR="007E0C18" w:rsidRPr="007D3BD1" w:rsidRDefault="007E0C18" w:rsidP="007E0C18">
            <w:pPr>
              <w:rPr>
                <w:sz w:val="24"/>
                <w:szCs w:val="24"/>
                <w:lang w:eastAsia="en-US"/>
              </w:rPr>
            </w:pPr>
            <w:r w:rsidRPr="007D3BD1">
              <w:rPr>
                <w:sz w:val="24"/>
                <w:szCs w:val="24"/>
                <w:lang w:eastAsia="en-US"/>
              </w:rPr>
              <w:t>«____» ________________ 20___ г.</w:t>
            </w:r>
          </w:p>
          <w:p w:rsidR="007E0C18" w:rsidRPr="007D3BD1" w:rsidRDefault="007E0C18" w:rsidP="007E0C18">
            <w:pPr>
              <w:rPr>
                <w:sz w:val="24"/>
                <w:szCs w:val="24"/>
                <w:lang w:eastAsia="en-US"/>
              </w:rPr>
            </w:pPr>
          </w:p>
          <w:p w:rsidR="007E0C18" w:rsidRPr="007D3BD1" w:rsidRDefault="007E0C18" w:rsidP="007E0C18">
            <w:pPr>
              <w:rPr>
                <w:sz w:val="24"/>
                <w:szCs w:val="24"/>
                <w:lang w:eastAsia="en-US"/>
              </w:rPr>
            </w:pPr>
          </w:p>
          <w:p w:rsidR="007E0C18" w:rsidRPr="007D3BD1" w:rsidRDefault="007E0C18" w:rsidP="007E0C18">
            <w:pPr>
              <w:rPr>
                <w:sz w:val="24"/>
                <w:szCs w:val="24"/>
                <w:lang w:eastAsia="en-US"/>
              </w:rPr>
            </w:pPr>
            <w:r w:rsidRPr="007D3BD1">
              <w:rPr>
                <w:sz w:val="24"/>
                <w:szCs w:val="24"/>
                <w:lang w:eastAsia="en-US"/>
              </w:rPr>
              <w:t xml:space="preserve">Введено в действие приказом  </w:t>
            </w:r>
          </w:p>
          <w:p w:rsidR="007E0C18" w:rsidRPr="007D3BD1" w:rsidRDefault="007E0C18" w:rsidP="007E0C18">
            <w:pPr>
              <w:rPr>
                <w:sz w:val="24"/>
                <w:szCs w:val="24"/>
                <w:lang w:eastAsia="en-US"/>
              </w:rPr>
            </w:pPr>
            <w:r>
              <w:rPr>
                <w:sz w:val="24"/>
                <w:szCs w:val="24"/>
                <w:lang w:eastAsia="en-US"/>
              </w:rPr>
              <w:t xml:space="preserve"> Руководителем МБОУ «Средняя школа № 60»</w:t>
            </w:r>
          </w:p>
          <w:p w:rsidR="007E0C18" w:rsidRPr="007D3BD1" w:rsidRDefault="007E0C18" w:rsidP="007E0C18">
            <w:pPr>
              <w:rPr>
                <w:sz w:val="24"/>
                <w:szCs w:val="24"/>
                <w:lang w:eastAsia="en-US"/>
              </w:rPr>
            </w:pPr>
            <w:r w:rsidRPr="007D3BD1">
              <w:rPr>
                <w:sz w:val="24"/>
                <w:szCs w:val="24"/>
                <w:lang w:eastAsia="en-US"/>
              </w:rPr>
              <w:t xml:space="preserve">№ _____ от «____» ___________ </w:t>
            </w:r>
            <w:proofErr w:type="gramStart"/>
            <w:r w:rsidRPr="007D3BD1">
              <w:rPr>
                <w:sz w:val="24"/>
                <w:szCs w:val="24"/>
                <w:lang w:eastAsia="en-US"/>
              </w:rPr>
              <w:t>г</w:t>
            </w:r>
            <w:proofErr w:type="gramEnd"/>
            <w:r w:rsidRPr="007D3BD1">
              <w:rPr>
                <w:sz w:val="24"/>
                <w:szCs w:val="24"/>
                <w:lang w:eastAsia="en-US"/>
              </w:rPr>
              <w:t xml:space="preserve">. </w:t>
            </w:r>
          </w:p>
          <w:p w:rsidR="007E0C18" w:rsidRPr="007D3BD1" w:rsidRDefault="007E0C18" w:rsidP="007E0C18">
            <w:pPr>
              <w:rPr>
                <w:sz w:val="24"/>
                <w:szCs w:val="24"/>
                <w:lang w:eastAsia="en-US"/>
              </w:rPr>
            </w:pPr>
            <w:r w:rsidRPr="007D3BD1">
              <w:rPr>
                <w:sz w:val="24"/>
                <w:szCs w:val="24"/>
                <w:lang w:eastAsia="en-US"/>
              </w:rPr>
              <w:t xml:space="preserve"> </w:t>
            </w:r>
          </w:p>
          <w:p w:rsidR="007E0C18" w:rsidRPr="007D3BD1" w:rsidRDefault="007E0C18" w:rsidP="007E0C18">
            <w:pPr>
              <w:ind w:hanging="675"/>
              <w:rPr>
                <w:sz w:val="24"/>
                <w:szCs w:val="24"/>
                <w:u w:val="single"/>
                <w:lang w:eastAsia="en-US"/>
              </w:rPr>
            </w:pPr>
          </w:p>
        </w:tc>
      </w:tr>
    </w:tbl>
    <w:p w:rsidR="00B825A8" w:rsidRPr="007D3BD1" w:rsidRDefault="00B825A8" w:rsidP="00A66227">
      <w:pPr>
        <w:pStyle w:val="a5"/>
        <w:spacing w:after="0" w:line="240" w:lineRule="auto"/>
        <w:ind w:left="0"/>
        <w:jc w:val="center"/>
        <w:rPr>
          <w:b/>
          <w:spacing w:val="-4"/>
          <w:sz w:val="28"/>
          <w:szCs w:val="28"/>
        </w:rPr>
      </w:pPr>
      <w:r w:rsidRPr="007D3BD1">
        <w:rPr>
          <w:b/>
          <w:spacing w:val="-4"/>
          <w:sz w:val="28"/>
          <w:szCs w:val="28"/>
        </w:rPr>
        <w:t xml:space="preserve"> ПОЛОЖЕНИЕ</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A66227">
      <w:pPr>
        <w:pStyle w:val="a5"/>
        <w:widowControl/>
        <w:numPr>
          <w:ilvl w:val="0"/>
          <w:numId w:val="4"/>
        </w:numPr>
        <w:autoSpaceDE/>
        <w:adjustRightInd/>
        <w:spacing w:after="0" w:line="240" w:lineRule="auto"/>
        <w:ind w:left="0" w:firstLine="0"/>
        <w:jc w:val="center"/>
        <w:rPr>
          <w:b/>
          <w:spacing w:val="-4"/>
          <w:sz w:val="28"/>
          <w:szCs w:val="28"/>
        </w:rPr>
      </w:pPr>
      <w:r w:rsidRPr="007D3BD1">
        <w:rPr>
          <w:b/>
          <w:spacing w:val="-4"/>
          <w:sz w:val="28"/>
          <w:szCs w:val="28"/>
        </w:rPr>
        <w:t>Общие положения</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A66227">
      <w:pPr>
        <w:pStyle w:val="a5"/>
        <w:widowControl/>
        <w:numPr>
          <w:ilvl w:val="0"/>
          <w:numId w:val="4"/>
        </w:numPr>
        <w:autoSpaceDE/>
        <w:adjustRightInd/>
        <w:spacing w:after="0" w:line="240" w:lineRule="auto"/>
        <w:ind w:left="0" w:firstLine="0"/>
        <w:jc w:val="center"/>
        <w:rPr>
          <w:b/>
          <w:spacing w:val="-4"/>
          <w:sz w:val="28"/>
          <w:szCs w:val="28"/>
        </w:rPr>
      </w:pPr>
      <w:r w:rsidRPr="007D3BD1">
        <w:rPr>
          <w:b/>
          <w:spacing w:val="-4"/>
          <w:sz w:val="28"/>
          <w:szCs w:val="28"/>
        </w:rPr>
        <w:t>Нормы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1. Педагогические работники, сознавая ответственность перед государством, </w:t>
      </w:r>
      <w:r w:rsidRPr="007D3BD1">
        <w:rPr>
          <w:spacing w:val="-4"/>
          <w:sz w:val="28"/>
          <w:szCs w:val="28"/>
        </w:rPr>
        <w:lastRenderedPageBreak/>
        <w:t>обществом и гражданами, призваны: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а) уважать честь и достоинство обучающихся и других участников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7D3BD1">
        <w:rPr>
          <w:spacing w:val="-4"/>
          <w:sz w:val="28"/>
          <w:szCs w:val="28"/>
        </w:rPr>
        <w:t>обучающимися</w:t>
      </w:r>
      <w:proofErr w:type="gramEnd"/>
      <w:r w:rsidRPr="007D3BD1">
        <w:rPr>
          <w:spacing w:val="-4"/>
          <w:sz w:val="28"/>
          <w:szCs w:val="28"/>
        </w:rPr>
        <w:t>;</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B825A8" w:rsidRPr="007D3BD1" w:rsidRDefault="00B825A8" w:rsidP="00535F6F">
      <w:pPr>
        <w:pStyle w:val="a5"/>
        <w:spacing w:after="0" w:line="240" w:lineRule="auto"/>
        <w:ind w:left="0" w:firstLine="720"/>
        <w:jc w:val="both"/>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w:t>
      </w:r>
      <w:r w:rsidRPr="007D3BD1">
        <w:rPr>
          <w:spacing w:val="-4"/>
          <w:sz w:val="28"/>
          <w:szCs w:val="28"/>
        </w:rPr>
        <w:lastRenderedPageBreak/>
        <w:t>судах – гражданским процессуальным законодательством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w:t>
      </w:r>
      <w:proofErr w:type="gramStart"/>
      <w:r w:rsidRPr="007D3BD1">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7D3BD1">
        <w:rPr>
          <w:spacing w:val="-4"/>
          <w:sz w:val="28"/>
          <w:szCs w:val="28"/>
        </w:rPr>
        <w:t xml:space="preserve"> суд.</w:t>
      </w:r>
    </w:p>
    <w:p w:rsidR="00B825A8" w:rsidRPr="007D3BD1" w:rsidRDefault="00B825A8" w:rsidP="00535F6F">
      <w:pPr>
        <w:jc w:val="center"/>
        <w:rPr>
          <w:sz w:val="28"/>
          <w:szCs w:val="28"/>
        </w:rPr>
      </w:pPr>
    </w:p>
    <w:p w:rsidR="00B825A8" w:rsidRPr="007D3BD1" w:rsidRDefault="00B825A8" w:rsidP="00535F6F">
      <w:pPr>
        <w:pStyle w:val="af5"/>
        <w:spacing w:after="0"/>
        <w:ind w:left="0"/>
        <w:rPr>
          <w:sz w:val="28"/>
          <w:szCs w:val="28"/>
        </w:rPr>
      </w:pPr>
    </w:p>
    <w:p w:rsidR="00B825A8" w:rsidRPr="007D3BD1" w:rsidRDefault="00B825A8" w:rsidP="00535F6F">
      <w:pPr>
        <w:pStyle w:val="af5"/>
        <w:spacing w:after="0"/>
        <w:ind w:left="0"/>
        <w:rPr>
          <w:sz w:val="28"/>
          <w:szCs w:val="28"/>
        </w:rPr>
      </w:pPr>
    </w:p>
    <w:p w:rsidR="00B825A8" w:rsidRPr="007D3BD1" w:rsidRDefault="00B825A8" w:rsidP="00535F6F">
      <w:pPr>
        <w:pStyle w:val="af5"/>
        <w:spacing w:after="0"/>
        <w:ind w:left="0"/>
        <w:rPr>
          <w:sz w:val="28"/>
          <w:szCs w:val="28"/>
        </w:rPr>
      </w:pPr>
    </w:p>
    <w:p w:rsidR="00B825A8" w:rsidRPr="007D3BD1" w:rsidRDefault="00B825A8" w:rsidP="00535F6F">
      <w:pPr>
        <w:pStyle w:val="af5"/>
        <w:spacing w:after="0"/>
        <w:ind w:left="0"/>
        <w:rPr>
          <w:sz w:val="28"/>
          <w:szCs w:val="28"/>
        </w:rPr>
      </w:pPr>
    </w:p>
    <w:p w:rsidR="00B825A8" w:rsidRPr="007D3BD1" w:rsidRDefault="00B825A8" w:rsidP="00535F6F">
      <w:pPr>
        <w:pStyle w:val="af5"/>
        <w:spacing w:after="0"/>
        <w:ind w:left="0"/>
        <w:rPr>
          <w:sz w:val="28"/>
          <w:szCs w:val="28"/>
        </w:rPr>
      </w:pPr>
    </w:p>
    <w:p w:rsidR="00B825A8" w:rsidRPr="007D3BD1" w:rsidRDefault="00B825A8" w:rsidP="00535F6F">
      <w:pPr>
        <w:pStyle w:val="af5"/>
        <w:spacing w:after="0"/>
        <w:ind w:left="0"/>
        <w:rPr>
          <w:sz w:val="28"/>
          <w:szCs w:val="28"/>
        </w:rPr>
      </w:pPr>
    </w:p>
    <w:p w:rsidR="00B825A8" w:rsidRPr="007D3BD1" w:rsidRDefault="00B825A8" w:rsidP="00535F6F">
      <w:pPr>
        <w:pStyle w:val="af5"/>
        <w:spacing w:after="0"/>
        <w:ind w:left="0"/>
        <w:rPr>
          <w:sz w:val="28"/>
          <w:szCs w:val="28"/>
        </w:rPr>
      </w:pPr>
    </w:p>
    <w:p w:rsidR="00B825A8" w:rsidRPr="007D3BD1" w:rsidRDefault="00B825A8" w:rsidP="00535F6F">
      <w:pPr>
        <w:pStyle w:val="af5"/>
        <w:spacing w:after="0"/>
        <w:ind w:left="0"/>
        <w:rPr>
          <w:sz w:val="28"/>
          <w:szCs w:val="28"/>
        </w:rPr>
      </w:pPr>
    </w:p>
    <w:p w:rsidR="00B825A8" w:rsidRPr="007D3BD1" w:rsidRDefault="00B825A8" w:rsidP="00535F6F">
      <w:pPr>
        <w:pStyle w:val="af5"/>
        <w:spacing w:after="0"/>
        <w:ind w:left="0"/>
        <w:rPr>
          <w:sz w:val="28"/>
          <w:szCs w:val="28"/>
        </w:rPr>
      </w:pPr>
    </w:p>
    <w:p w:rsidR="00B825A8" w:rsidRPr="007D3BD1" w:rsidRDefault="00B825A8" w:rsidP="00535F6F">
      <w:pPr>
        <w:pStyle w:val="af5"/>
        <w:spacing w:after="0"/>
        <w:ind w:left="0"/>
        <w:rPr>
          <w:sz w:val="28"/>
          <w:szCs w:val="28"/>
        </w:rPr>
      </w:pPr>
    </w:p>
    <w:p w:rsidR="00B825A8" w:rsidRPr="007D3BD1" w:rsidRDefault="00B825A8" w:rsidP="00535F6F">
      <w:pPr>
        <w:pStyle w:val="af5"/>
        <w:spacing w:after="0"/>
        <w:ind w:left="0"/>
        <w:rPr>
          <w:sz w:val="28"/>
          <w:szCs w:val="28"/>
        </w:rPr>
      </w:pPr>
    </w:p>
    <w:p w:rsidR="00B825A8" w:rsidRPr="007D3BD1" w:rsidRDefault="00B825A8" w:rsidP="00535F6F">
      <w:pPr>
        <w:pStyle w:val="af5"/>
        <w:spacing w:after="0"/>
        <w:ind w:left="0"/>
        <w:rPr>
          <w:sz w:val="28"/>
          <w:szCs w:val="28"/>
        </w:rPr>
      </w:pPr>
    </w:p>
    <w:p w:rsidR="00B825A8" w:rsidRPr="007D3BD1" w:rsidRDefault="00B825A8" w:rsidP="00535F6F">
      <w:pPr>
        <w:pStyle w:val="af5"/>
        <w:spacing w:after="0"/>
        <w:ind w:left="0"/>
        <w:rPr>
          <w:sz w:val="28"/>
          <w:szCs w:val="28"/>
        </w:rPr>
      </w:pPr>
    </w:p>
    <w:p w:rsidR="00B825A8" w:rsidRPr="007D3BD1" w:rsidRDefault="00B825A8" w:rsidP="00535F6F">
      <w:pPr>
        <w:pStyle w:val="af5"/>
        <w:spacing w:after="0"/>
        <w:ind w:left="0"/>
        <w:rPr>
          <w:sz w:val="28"/>
          <w:szCs w:val="28"/>
        </w:rPr>
      </w:pPr>
    </w:p>
    <w:p w:rsidR="00B825A8" w:rsidRPr="007D3BD1" w:rsidRDefault="00B825A8" w:rsidP="00535F6F">
      <w:pPr>
        <w:pStyle w:val="af5"/>
        <w:spacing w:after="0"/>
        <w:ind w:left="0"/>
        <w:rPr>
          <w:sz w:val="28"/>
          <w:szCs w:val="28"/>
        </w:rPr>
      </w:pPr>
    </w:p>
    <w:p w:rsidR="00B825A8" w:rsidRPr="007D3BD1" w:rsidRDefault="00B825A8" w:rsidP="00535F6F">
      <w:pPr>
        <w:pStyle w:val="af5"/>
        <w:spacing w:after="0"/>
        <w:ind w:left="0"/>
        <w:rPr>
          <w:sz w:val="28"/>
          <w:szCs w:val="28"/>
        </w:rPr>
      </w:pPr>
    </w:p>
    <w:p w:rsidR="00B825A8" w:rsidRPr="007D3BD1" w:rsidRDefault="00B825A8" w:rsidP="00535F6F">
      <w:pPr>
        <w:pStyle w:val="af5"/>
        <w:spacing w:after="0"/>
        <w:ind w:left="0"/>
        <w:rPr>
          <w:sz w:val="28"/>
          <w:szCs w:val="28"/>
        </w:rPr>
      </w:pPr>
    </w:p>
    <w:p w:rsidR="00B825A8" w:rsidRDefault="00B825A8" w:rsidP="00535F6F">
      <w:pPr>
        <w:pStyle w:val="af5"/>
        <w:spacing w:after="0"/>
        <w:ind w:left="0"/>
        <w:rPr>
          <w:sz w:val="28"/>
          <w:szCs w:val="28"/>
        </w:rPr>
      </w:pPr>
    </w:p>
    <w:p w:rsidR="00C62FC4" w:rsidRDefault="00C62FC4" w:rsidP="00535F6F">
      <w:pPr>
        <w:pStyle w:val="af5"/>
        <w:spacing w:after="0"/>
        <w:ind w:left="0"/>
        <w:rPr>
          <w:sz w:val="28"/>
          <w:szCs w:val="28"/>
        </w:rPr>
      </w:pPr>
    </w:p>
    <w:p w:rsidR="00C62FC4" w:rsidRDefault="00C62FC4" w:rsidP="00535F6F">
      <w:pPr>
        <w:pStyle w:val="af5"/>
        <w:spacing w:after="0"/>
        <w:ind w:left="0"/>
        <w:rPr>
          <w:sz w:val="28"/>
          <w:szCs w:val="28"/>
        </w:rPr>
      </w:pPr>
    </w:p>
    <w:p w:rsidR="004A43A0" w:rsidRPr="007D3BD1" w:rsidRDefault="004A43A0" w:rsidP="00535F6F">
      <w:pPr>
        <w:pStyle w:val="af5"/>
        <w:spacing w:after="0"/>
        <w:ind w:left="0"/>
        <w:rPr>
          <w:sz w:val="28"/>
          <w:szCs w:val="28"/>
        </w:rPr>
      </w:pPr>
    </w:p>
    <w:p w:rsidR="00D4658A" w:rsidRDefault="00D4658A" w:rsidP="00535F6F">
      <w:pPr>
        <w:pStyle w:val="aff0"/>
        <w:jc w:val="right"/>
        <w:rPr>
          <w:sz w:val="28"/>
          <w:szCs w:val="28"/>
        </w:rPr>
      </w:pPr>
    </w:p>
    <w:p w:rsidR="0085226D" w:rsidRDefault="0085226D" w:rsidP="00C54F07">
      <w:pPr>
        <w:pStyle w:val="a5"/>
        <w:spacing w:after="0" w:line="240" w:lineRule="auto"/>
        <w:ind w:left="0" w:firstLine="720"/>
        <w:jc w:val="right"/>
        <w:rPr>
          <w:b/>
          <w:sz w:val="28"/>
          <w:szCs w:val="28"/>
        </w:rPr>
      </w:pPr>
    </w:p>
    <w:p w:rsidR="00C54F07" w:rsidRPr="00D4658A" w:rsidRDefault="00C54F07" w:rsidP="00C54F07">
      <w:pPr>
        <w:pStyle w:val="a5"/>
        <w:spacing w:after="0" w:line="240" w:lineRule="auto"/>
        <w:ind w:left="0" w:firstLine="720"/>
        <w:jc w:val="right"/>
        <w:rPr>
          <w:b/>
          <w:sz w:val="28"/>
          <w:szCs w:val="28"/>
        </w:rPr>
      </w:pPr>
      <w:r w:rsidRPr="00D4658A">
        <w:rPr>
          <w:b/>
          <w:sz w:val="28"/>
          <w:szCs w:val="28"/>
        </w:rPr>
        <w:lastRenderedPageBreak/>
        <w:t xml:space="preserve">Приложение № </w:t>
      </w:r>
      <w:r w:rsidR="0085226D">
        <w:rPr>
          <w:b/>
          <w:sz w:val="28"/>
          <w:szCs w:val="28"/>
        </w:rPr>
        <w:t>2</w:t>
      </w:r>
    </w:p>
    <w:p w:rsidR="00C54F07" w:rsidRDefault="00C54F07" w:rsidP="00C54F07">
      <w:pPr>
        <w:pStyle w:val="a5"/>
        <w:spacing w:after="0" w:line="240" w:lineRule="auto"/>
        <w:ind w:left="0" w:firstLine="720"/>
        <w:jc w:val="both"/>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6C6F90" w:rsidRPr="007D3BD1" w:rsidTr="00650D99">
        <w:tc>
          <w:tcPr>
            <w:tcW w:w="5529" w:type="dxa"/>
            <w:hideMark/>
          </w:tcPr>
          <w:p w:rsidR="006C6F90" w:rsidRPr="007D3BD1" w:rsidRDefault="006C6F90" w:rsidP="00650D99">
            <w:pPr>
              <w:rPr>
                <w:sz w:val="24"/>
                <w:szCs w:val="24"/>
                <w:lang w:eastAsia="en-US"/>
              </w:rPr>
            </w:pPr>
          </w:p>
          <w:p w:rsidR="006C6F90" w:rsidRPr="007D3BD1" w:rsidRDefault="006C6F90" w:rsidP="00650D99">
            <w:pPr>
              <w:rPr>
                <w:sz w:val="24"/>
                <w:szCs w:val="24"/>
                <w:lang w:eastAsia="en-US"/>
              </w:rPr>
            </w:pPr>
          </w:p>
          <w:p w:rsidR="006C6F90" w:rsidRPr="007D3BD1" w:rsidRDefault="006C6F90" w:rsidP="00650D99">
            <w:pPr>
              <w:rPr>
                <w:b/>
                <w:sz w:val="24"/>
                <w:szCs w:val="24"/>
                <w:lang w:eastAsia="en-US"/>
              </w:rPr>
            </w:pPr>
            <w:r w:rsidRPr="007D3BD1">
              <w:rPr>
                <w:sz w:val="24"/>
                <w:szCs w:val="24"/>
                <w:lang w:eastAsia="en-US"/>
              </w:rPr>
              <w:t>РАССМОТРЕНО</w:t>
            </w:r>
          </w:p>
        </w:tc>
        <w:tc>
          <w:tcPr>
            <w:tcW w:w="4644" w:type="dxa"/>
            <w:hideMark/>
          </w:tcPr>
          <w:p w:rsidR="006C6F90" w:rsidRPr="007D3BD1" w:rsidRDefault="006C6F90" w:rsidP="00650D99">
            <w:pPr>
              <w:rPr>
                <w:b/>
                <w:sz w:val="24"/>
                <w:szCs w:val="24"/>
                <w:lang w:eastAsia="en-US"/>
              </w:rPr>
            </w:pPr>
            <w:r w:rsidRPr="007D3BD1">
              <w:rPr>
                <w:b/>
                <w:sz w:val="24"/>
                <w:szCs w:val="24"/>
                <w:lang w:eastAsia="en-US"/>
              </w:rPr>
              <w:t xml:space="preserve"> </w:t>
            </w:r>
          </w:p>
          <w:p w:rsidR="006C6F90" w:rsidRPr="007D3BD1" w:rsidRDefault="006C6F90" w:rsidP="00650D99">
            <w:pPr>
              <w:rPr>
                <w:b/>
                <w:sz w:val="24"/>
                <w:szCs w:val="24"/>
                <w:lang w:eastAsia="en-US"/>
              </w:rPr>
            </w:pPr>
          </w:p>
          <w:p w:rsidR="006C6F90" w:rsidRPr="007D3BD1" w:rsidRDefault="006C6F90" w:rsidP="00650D99">
            <w:pPr>
              <w:rPr>
                <w:b/>
                <w:sz w:val="24"/>
                <w:szCs w:val="24"/>
                <w:lang w:eastAsia="en-US"/>
              </w:rPr>
            </w:pPr>
            <w:r w:rsidRPr="007D3BD1">
              <w:rPr>
                <w:sz w:val="24"/>
                <w:szCs w:val="24"/>
                <w:lang w:eastAsia="en-US"/>
              </w:rPr>
              <w:t>УТВЕРЖДАЮ</w:t>
            </w:r>
          </w:p>
        </w:tc>
      </w:tr>
      <w:tr w:rsidR="006C6F90" w:rsidRPr="007D3BD1" w:rsidTr="00650D99">
        <w:trPr>
          <w:trHeight w:val="541"/>
        </w:trPr>
        <w:tc>
          <w:tcPr>
            <w:tcW w:w="5529" w:type="dxa"/>
            <w:hideMark/>
          </w:tcPr>
          <w:p w:rsidR="006C6F90" w:rsidRPr="007D3BD1" w:rsidRDefault="006C6F90" w:rsidP="00650D99">
            <w:pPr>
              <w:rPr>
                <w:sz w:val="24"/>
                <w:szCs w:val="24"/>
                <w:lang w:eastAsia="en-US"/>
              </w:rPr>
            </w:pPr>
            <w:r w:rsidRPr="007D3BD1">
              <w:rPr>
                <w:sz w:val="24"/>
                <w:szCs w:val="24"/>
                <w:lang w:eastAsia="en-US"/>
              </w:rPr>
              <w:t xml:space="preserve">на собрании трудового коллектива  </w:t>
            </w:r>
          </w:p>
          <w:p w:rsidR="006C6F90" w:rsidRPr="007D3BD1" w:rsidRDefault="006C6F90" w:rsidP="00650D99">
            <w:pPr>
              <w:rPr>
                <w:sz w:val="24"/>
                <w:szCs w:val="24"/>
                <w:lang w:eastAsia="en-US"/>
              </w:rPr>
            </w:pPr>
            <w:r>
              <w:rPr>
                <w:sz w:val="24"/>
                <w:szCs w:val="24"/>
                <w:lang w:eastAsia="en-US"/>
              </w:rPr>
              <w:t>муниципального бюджетного общеобразовательного учреждения «Средняя общеобразовательная школа № 60»</w:t>
            </w:r>
          </w:p>
          <w:p w:rsidR="006C6F90" w:rsidRPr="007D3BD1" w:rsidRDefault="006C6F90" w:rsidP="00650D99">
            <w:pPr>
              <w:rPr>
                <w:sz w:val="24"/>
                <w:szCs w:val="24"/>
                <w:lang w:eastAsia="en-US"/>
              </w:rPr>
            </w:pPr>
            <w:r>
              <w:rPr>
                <w:sz w:val="24"/>
                <w:szCs w:val="24"/>
                <w:lang w:eastAsia="en-US"/>
              </w:rPr>
              <w:t xml:space="preserve">          </w:t>
            </w:r>
            <w:r w:rsidRPr="007D3BD1">
              <w:rPr>
                <w:sz w:val="24"/>
                <w:szCs w:val="24"/>
                <w:lang w:eastAsia="en-US"/>
              </w:rPr>
              <w:tab/>
            </w:r>
          </w:p>
        </w:tc>
        <w:tc>
          <w:tcPr>
            <w:tcW w:w="4644" w:type="dxa"/>
            <w:hideMark/>
          </w:tcPr>
          <w:p w:rsidR="006C6F90" w:rsidRPr="007D3BD1" w:rsidRDefault="006C6F90" w:rsidP="00650D99">
            <w:pPr>
              <w:rPr>
                <w:sz w:val="24"/>
                <w:szCs w:val="24"/>
                <w:lang w:eastAsia="en-US"/>
              </w:rPr>
            </w:pPr>
            <w:r w:rsidRPr="007D3BD1">
              <w:rPr>
                <w:sz w:val="24"/>
                <w:szCs w:val="24"/>
                <w:lang w:eastAsia="en-US"/>
              </w:rPr>
              <w:t xml:space="preserve"> Руководитель</w:t>
            </w:r>
          </w:p>
          <w:p w:rsidR="006C6F90" w:rsidRPr="007D3BD1" w:rsidRDefault="006C6F90" w:rsidP="00650D99">
            <w:pPr>
              <w:rPr>
                <w:sz w:val="24"/>
                <w:szCs w:val="24"/>
                <w:lang w:eastAsia="en-US"/>
              </w:rPr>
            </w:pPr>
            <w:r>
              <w:rPr>
                <w:sz w:val="24"/>
                <w:szCs w:val="24"/>
                <w:lang w:eastAsia="en-US"/>
              </w:rPr>
              <w:t>муниципального бюджетного общеобразовательного учреждения «Средняя общеобразовательная школа № 60»</w:t>
            </w:r>
          </w:p>
        </w:tc>
      </w:tr>
      <w:tr w:rsidR="006C6F90" w:rsidRPr="007D3BD1" w:rsidTr="00650D99">
        <w:tc>
          <w:tcPr>
            <w:tcW w:w="5529" w:type="dxa"/>
            <w:hideMark/>
          </w:tcPr>
          <w:p w:rsidR="006C6F90" w:rsidRPr="007D3BD1" w:rsidRDefault="006C6F90" w:rsidP="00650D99">
            <w:pPr>
              <w:rPr>
                <w:sz w:val="24"/>
                <w:szCs w:val="24"/>
                <w:lang w:eastAsia="en-US"/>
              </w:rPr>
            </w:pPr>
            <w:r w:rsidRPr="007D3BD1">
              <w:rPr>
                <w:sz w:val="24"/>
                <w:szCs w:val="24"/>
                <w:lang w:eastAsia="en-US"/>
              </w:rPr>
              <w:t>Протокол №____ от  «___»________20___г.</w:t>
            </w:r>
          </w:p>
          <w:p w:rsidR="006C6F90" w:rsidRPr="007D3BD1" w:rsidRDefault="006C6F90" w:rsidP="00650D99">
            <w:pPr>
              <w:rPr>
                <w:sz w:val="24"/>
                <w:szCs w:val="24"/>
                <w:lang w:eastAsia="en-US"/>
              </w:rPr>
            </w:pPr>
            <w:r w:rsidRPr="007D3BD1">
              <w:rPr>
                <w:sz w:val="24"/>
                <w:szCs w:val="24"/>
                <w:lang w:eastAsia="en-US"/>
              </w:rPr>
              <w:t xml:space="preserve"> </w:t>
            </w:r>
          </w:p>
        </w:tc>
        <w:tc>
          <w:tcPr>
            <w:tcW w:w="4644" w:type="dxa"/>
            <w:hideMark/>
          </w:tcPr>
          <w:p w:rsidR="006C6F90" w:rsidRPr="007D3BD1" w:rsidRDefault="006C6F90" w:rsidP="00650D99">
            <w:pPr>
              <w:rPr>
                <w:sz w:val="24"/>
                <w:szCs w:val="24"/>
                <w:lang w:eastAsia="en-US"/>
              </w:rPr>
            </w:pPr>
            <w:r w:rsidRPr="007D3BD1">
              <w:rPr>
                <w:sz w:val="24"/>
                <w:szCs w:val="24"/>
                <w:lang w:eastAsia="en-US"/>
              </w:rPr>
              <w:t>_______________</w:t>
            </w:r>
            <w:r>
              <w:rPr>
                <w:sz w:val="24"/>
                <w:szCs w:val="24"/>
                <w:lang w:eastAsia="en-US"/>
              </w:rPr>
              <w:t>Шевченко О.М.</w:t>
            </w:r>
          </w:p>
          <w:p w:rsidR="006C6F90" w:rsidRPr="007D3BD1" w:rsidRDefault="006C6F90" w:rsidP="00650D99">
            <w:pPr>
              <w:rPr>
                <w:sz w:val="24"/>
                <w:szCs w:val="24"/>
                <w:lang w:eastAsia="en-US"/>
              </w:rPr>
            </w:pPr>
            <w:r w:rsidRPr="007D3BD1">
              <w:rPr>
                <w:sz w:val="24"/>
                <w:szCs w:val="24"/>
                <w:lang w:eastAsia="en-US"/>
              </w:rPr>
              <w:t xml:space="preserve">    ( подпись)                 (Ф.И.О.)</w:t>
            </w:r>
          </w:p>
        </w:tc>
      </w:tr>
      <w:tr w:rsidR="006C6F90" w:rsidRPr="007D3BD1" w:rsidTr="00650D99">
        <w:tc>
          <w:tcPr>
            <w:tcW w:w="5529" w:type="dxa"/>
          </w:tcPr>
          <w:p w:rsidR="006C6F90" w:rsidRPr="007D3BD1" w:rsidRDefault="006C6F90" w:rsidP="00650D99">
            <w:pPr>
              <w:ind w:hanging="675"/>
              <w:rPr>
                <w:sz w:val="24"/>
                <w:szCs w:val="24"/>
                <w:lang w:eastAsia="en-US"/>
              </w:rPr>
            </w:pPr>
          </w:p>
          <w:p w:rsidR="006C6F90" w:rsidRPr="007D3BD1" w:rsidRDefault="006C6F90" w:rsidP="00650D99">
            <w:pPr>
              <w:rPr>
                <w:sz w:val="24"/>
                <w:szCs w:val="24"/>
                <w:lang w:eastAsia="en-US"/>
              </w:rPr>
            </w:pPr>
          </w:p>
          <w:p w:rsidR="006C6F90" w:rsidRPr="007D3BD1" w:rsidRDefault="006C6F90" w:rsidP="00650D99">
            <w:pPr>
              <w:rPr>
                <w:sz w:val="24"/>
                <w:szCs w:val="24"/>
                <w:lang w:eastAsia="en-US"/>
              </w:rPr>
            </w:pPr>
          </w:p>
          <w:p w:rsidR="006C6F90" w:rsidRPr="007D3BD1" w:rsidRDefault="006C6F90" w:rsidP="00650D99">
            <w:pPr>
              <w:rPr>
                <w:sz w:val="24"/>
                <w:szCs w:val="24"/>
                <w:lang w:eastAsia="en-US"/>
              </w:rPr>
            </w:pPr>
            <w:r w:rsidRPr="007D3BD1">
              <w:rPr>
                <w:sz w:val="24"/>
                <w:szCs w:val="24"/>
                <w:lang w:eastAsia="en-US"/>
              </w:rPr>
              <w:t>СОГЛАСОВАНО</w:t>
            </w:r>
          </w:p>
          <w:p w:rsidR="006C6F90" w:rsidRPr="007D3BD1" w:rsidRDefault="006C6F90" w:rsidP="00650D99">
            <w:pPr>
              <w:rPr>
                <w:sz w:val="24"/>
                <w:szCs w:val="24"/>
                <w:lang w:eastAsia="en-US"/>
              </w:rPr>
            </w:pPr>
            <w:r w:rsidRPr="007D3BD1">
              <w:rPr>
                <w:sz w:val="24"/>
                <w:szCs w:val="24"/>
                <w:lang w:eastAsia="en-US"/>
              </w:rPr>
              <w:t xml:space="preserve">Председатель </w:t>
            </w:r>
            <w:r>
              <w:rPr>
                <w:sz w:val="24"/>
                <w:szCs w:val="24"/>
                <w:lang w:eastAsia="en-US"/>
              </w:rPr>
              <w:t>первичной профсоюзной организации</w:t>
            </w:r>
          </w:p>
          <w:p w:rsidR="006C6F90" w:rsidRPr="007D3BD1" w:rsidRDefault="006C6F90" w:rsidP="00650D99">
            <w:pPr>
              <w:rPr>
                <w:sz w:val="24"/>
                <w:szCs w:val="24"/>
                <w:lang w:eastAsia="en-US"/>
              </w:rPr>
            </w:pPr>
            <w:r>
              <w:rPr>
                <w:sz w:val="24"/>
                <w:szCs w:val="24"/>
                <w:lang w:eastAsia="en-US"/>
              </w:rPr>
              <w:t xml:space="preserve"> МБОУ «Средняя школа № 60»</w:t>
            </w:r>
          </w:p>
          <w:p w:rsidR="006C6F90" w:rsidRPr="007D3BD1" w:rsidRDefault="006C6F90" w:rsidP="00650D99">
            <w:pPr>
              <w:rPr>
                <w:sz w:val="24"/>
                <w:szCs w:val="24"/>
                <w:lang w:eastAsia="en-US"/>
              </w:rPr>
            </w:pPr>
            <w:r w:rsidRPr="007D3BD1">
              <w:rPr>
                <w:sz w:val="24"/>
                <w:szCs w:val="24"/>
                <w:lang w:eastAsia="en-US"/>
              </w:rPr>
              <w:t xml:space="preserve"> ___________________</w:t>
            </w:r>
            <w:proofErr w:type="spellStart"/>
            <w:r>
              <w:rPr>
                <w:sz w:val="24"/>
                <w:szCs w:val="24"/>
                <w:lang w:eastAsia="en-US"/>
              </w:rPr>
              <w:t>Трубникова</w:t>
            </w:r>
            <w:proofErr w:type="spellEnd"/>
            <w:r>
              <w:rPr>
                <w:sz w:val="24"/>
                <w:szCs w:val="24"/>
                <w:lang w:eastAsia="en-US"/>
              </w:rPr>
              <w:t xml:space="preserve"> С.В.</w:t>
            </w:r>
          </w:p>
          <w:p w:rsidR="006C6F90" w:rsidRPr="007D3BD1" w:rsidRDefault="006C6F90" w:rsidP="00650D99">
            <w:pPr>
              <w:rPr>
                <w:sz w:val="24"/>
                <w:szCs w:val="24"/>
                <w:lang w:eastAsia="en-US"/>
              </w:rPr>
            </w:pPr>
            <w:r w:rsidRPr="007D3BD1">
              <w:rPr>
                <w:sz w:val="24"/>
                <w:szCs w:val="24"/>
                <w:lang w:eastAsia="en-US"/>
              </w:rPr>
              <w:t xml:space="preserve">       (подпись)                 (Ф.И.О.)</w:t>
            </w:r>
          </w:p>
          <w:p w:rsidR="006C6F90" w:rsidRPr="007D3BD1" w:rsidRDefault="006C6F90" w:rsidP="00650D99">
            <w:pPr>
              <w:rPr>
                <w:sz w:val="24"/>
                <w:szCs w:val="24"/>
                <w:lang w:eastAsia="en-US"/>
              </w:rPr>
            </w:pPr>
            <w:r w:rsidRPr="007D3BD1">
              <w:rPr>
                <w:sz w:val="24"/>
                <w:szCs w:val="24"/>
                <w:lang w:eastAsia="en-US"/>
              </w:rPr>
              <w:t>Протокол заседания профсоюзного комитета</w:t>
            </w:r>
          </w:p>
          <w:p w:rsidR="006C6F90" w:rsidRPr="007D3BD1" w:rsidRDefault="006C6F90" w:rsidP="00650D99">
            <w:pPr>
              <w:rPr>
                <w:sz w:val="24"/>
                <w:szCs w:val="24"/>
                <w:lang w:eastAsia="en-US"/>
              </w:rPr>
            </w:pPr>
            <w:r w:rsidRPr="007D3BD1">
              <w:rPr>
                <w:sz w:val="24"/>
                <w:szCs w:val="24"/>
                <w:lang w:eastAsia="en-US"/>
              </w:rPr>
              <w:t>№ ___  от «____»_________________20___ г.</w:t>
            </w:r>
          </w:p>
          <w:p w:rsidR="006C6F90" w:rsidRPr="007D3BD1" w:rsidRDefault="006C6F90" w:rsidP="00650D99">
            <w:pPr>
              <w:rPr>
                <w:sz w:val="24"/>
                <w:szCs w:val="24"/>
                <w:lang w:eastAsia="en-US"/>
              </w:rPr>
            </w:pPr>
          </w:p>
        </w:tc>
        <w:tc>
          <w:tcPr>
            <w:tcW w:w="4644" w:type="dxa"/>
          </w:tcPr>
          <w:p w:rsidR="006C6F90" w:rsidRPr="007D3BD1" w:rsidRDefault="006C6F90" w:rsidP="00650D99">
            <w:pPr>
              <w:rPr>
                <w:sz w:val="24"/>
                <w:szCs w:val="24"/>
                <w:lang w:eastAsia="en-US"/>
              </w:rPr>
            </w:pPr>
            <w:r w:rsidRPr="007D3BD1">
              <w:rPr>
                <w:sz w:val="24"/>
                <w:szCs w:val="24"/>
                <w:lang w:eastAsia="en-US"/>
              </w:rPr>
              <w:t>«____» ________________ 20___ г.</w:t>
            </w:r>
          </w:p>
          <w:p w:rsidR="006C6F90" w:rsidRPr="007D3BD1" w:rsidRDefault="006C6F90" w:rsidP="00650D99">
            <w:pPr>
              <w:rPr>
                <w:sz w:val="24"/>
                <w:szCs w:val="24"/>
                <w:lang w:eastAsia="en-US"/>
              </w:rPr>
            </w:pPr>
          </w:p>
          <w:p w:rsidR="006C6F90" w:rsidRPr="007D3BD1" w:rsidRDefault="006C6F90" w:rsidP="00650D99">
            <w:pPr>
              <w:rPr>
                <w:sz w:val="24"/>
                <w:szCs w:val="24"/>
                <w:lang w:eastAsia="en-US"/>
              </w:rPr>
            </w:pPr>
          </w:p>
          <w:p w:rsidR="006C6F90" w:rsidRPr="007D3BD1" w:rsidRDefault="006C6F90" w:rsidP="00650D99">
            <w:pPr>
              <w:rPr>
                <w:sz w:val="24"/>
                <w:szCs w:val="24"/>
                <w:lang w:eastAsia="en-US"/>
              </w:rPr>
            </w:pPr>
            <w:r w:rsidRPr="007D3BD1">
              <w:rPr>
                <w:sz w:val="24"/>
                <w:szCs w:val="24"/>
                <w:lang w:eastAsia="en-US"/>
              </w:rPr>
              <w:t xml:space="preserve">Введено в действие приказом  </w:t>
            </w:r>
          </w:p>
          <w:p w:rsidR="006C6F90" w:rsidRPr="007D3BD1" w:rsidRDefault="006C6F90" w:rsidP="00650D99">
            <w:pPr>
              <w:rPr>
                <w:sz w:val="24"/>
                <w:szCs w:val="24"/>
                <w:lang w:eastAsia="en-US"/>
              </w:rPr>
            </w:pPr>
            <w:r>
              <w:rPr>
                <w:sz w:val="24"/>
                <w:szCs w:val="24"/>
                <w:lang w:eastAsia="en-US"/>
              </w:rPr>
              <w:t xml:space="preserve"> Руководителем МБОУ «Средняя школа № 60»</w:t>
            </w:r>
          </w:p>
          <w:p w:rsidR="006C6F90" w:rsidRPr="007D3BD1" w:rsidRDefault="006C6F90" w:rsidP="00650D99">
            <w:pPr>
              <w:rPr>
                <w:sz w:val="24"/>
                <w:szCs w:val="24"/>
                <w:lang w:eastAsia="en-US"/>
              </w:rPr>
            </w:pPr>
            <w:r w:rsidRPr="007D3BD1">
              <w:rPr>
                <w:sz w:val="24"/>
                <w:szCs w:val="24"/>
                <w:lang w:eastAsia="en-US"/>
              </w:rPr>
              <w:t xml:space="preserve">№ _____ от «____» ___________ </w:t>
            </w:r>
            <w:proofErr w:type="gramStart"/>
            <w:r w:rsidRPr="007D3BD1">
              <w:rPr>
                <w:sz w:val="24"/>
                <w:szCs w:val="24"/>
                <w:lang w:eastAsia="en-US"/>
              </w:rPr>
              <w:t>г</w:t>
            </w:r>
            <w:proofErr w:type="gramEnd"/>
            <w:r w:rsidRPr="007D3BD1">
              <w:rPr>
                <w:sz w:val="24"/>
                <w:szCs w:val="24"/>
                <w:lang w:eastAsia="en-US"/>
              </w:rPr>
              <w:t xml:space="preserve">. </w:t>
            </w:r>
          </w:p>
          <w:p w:rsidR="006C6F90" w:rsidRPr="007D3BD1" w:rsidRDefault="006C6F90" w:rsidP="00650D99">
            <w:pPr>
              <w:rPr>
                <w:sz w:val="24"/>
                <w:szCs w:val="24"/>
                <w:lang w:eastAsia="en-US"/>
              </w:rPr>
            </w:pPr>
            <w:r w:rsidRPr="007D3BD1">
              <w:rPr>
                <w:sz w:val="24"/>
                <w:szCs w:val="24"/>
                <w:lang w:eastAsia="en-US"/>
              </w:rPr>
              <w:t xml:space="preserve"> </w:t>
            </w:r>
          </w:p>
          <w:p w:rsidR="006C6F90" w:rsidRPr="007D3BD1" w:rsidRDefault="006C6F90" w:rsidP="00650D99">
            <w:pPr>
              <w:ind w:hanging="675"/>
              <w:rPr>
                <w:sz w:val="24"/>
                <w:szCs w:val="24"/>
                <w:u w:val="single"/>
                <w:lang w:eastAsia="en-US"/>
              </w:rPr>
            </w:pPr>
          </w:p>
        </w:tc>
      </w:tr>
    </w:tbl>
    <w:p w:rsidR="00C54F07" w:rsidRPr="00B642F4" w:rsidRDefault="00C54F07" w:rsidP="00C54F07">
      <w:pPr>
        <w:pStyle w:val="a5"/>
        <w:spacing w:after="0" w:line="240" w:lineRule="auto"/>
        <w:ind w:left="0"/>
        <w:jc w:val="center"/>
        <w:rPr>
          <w:b/>
          <w:sz w:val="28"/>
          <w:szCs w:val="28"/>
        </w:rPr>
      </w:pPr>
      <w:r w:rsidRPr="00B642F4">
        <w:rPr>
          <w:b/>
          <w:sz w:val="28"/>
          <w:szCs w:val="28"/>
        </w:rPr>
        <w:t>ПРАВА И ЛЬГОТЫ,</w:t>
      </w:r>
    </w:p>
    <w:p w:rsidR="00C54F07" w:rsidRPr="00B642F4" w:rsidRDefault="00C54F07" w:rsidP="00C54F07">
      <w:pPr>
        <w:pStyle w:val="a5"/>
        <w:spacing w:after="0" w:line="240" w:lineRule="auto"/>
        <w:ind w:left="0"/>
        <w:jc w:val="center"/>
        <w:rPr>
          <w:b/>
          <w:sz w:val="28"/>
          <w:szCs w:val="28"/>
        </w:rPr>
      </w:pPr>
    </w:p>
    <w:p w:rsidR="00C54F07" w:rsidRPr="00B642F4" w:rsidRDefault="00C54F07" w:rsidP="00C54F07">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C54F07" w:rsidRPr="00B642F4" w:rsidRDefault="00C54F07" w:rsidP="00C54F07">
      <w:pPr>
        <w:pStyle w:val="a5"/>
        <w:spacing w:after="0" w:line="240" w:lineRule="auto"/>
        <w:ind w:left="0"/>
        <w:jc w:val="center"/>
        <w:rPr>
          <w:b/>
          <w:sz w:val="28"/>
          <w:szCs w:val="28"/>
        </w:rPr>
      </w:pPr>
    </w:p>
    <w:p w:rsidR="00C54F07" w:rsidRPr="00B642F4" w:rsidRDefault="00C54F07" w:rsidP="00C54F07">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C54F07" w:rsidRPr="00B642F4" w:rsidRDefault="00C54F07" w:rsidP="00C54F07">
      <w:pPr>
        <w:pStyle w:val="a5"/>
        <w:spacing w:after="0" w:line="240" w:lineRule="auto"/>
        <w:ind w:left="0"/>
        <w:jc w:val="center"/>
        <w:rPr>
          <w:b/>
          <w:sz w:val="28"/>
          <w:szCs w:val="28"/>
        </w:rPr>
      </w:pPr>
    </w:p>
    <w:p w:rsidR="00C54F07" w:rsidRPr="00B642F4" w:rsidRDefault="00C54F07" w:rsidP="00C54F07">
      <w:pPr>
        <w:pStyle w:val="a5"/>
        <w:spacing w:after="0" w:line="240" w:lineRule="auto"/>
        <w:ind w:left="0" w:firstLine="720"/>
        <w:jc w:val="both"/>
        <w:rPr>
          <w:sz w:val="28"/>
          <w:szCs w:val="28"/>
        </w:rPr>
      </w:pPr>
      <w:r w:rsidRPr="00B642F4">
        <w:rPr>
          <w:sz w:val="28"/>
          <w:szCs w:val="28"/>
        </w:rPr>
        <w:t>1.1. Педагогический работник имеет право:</w:t>
      </w:r>
    </w:p>
    <w:p w:rsidR="00C54F07" w:rsidRPr="00B642F4" w:rsidRDefault="00C54F07" w:rsidP="00C54F07">
      <w:pPr>
        <w:pStyle w:val="a5"/>
        <w:spacing w:after="0" w:line="240" w:lineRule="auto"/>
        <w:ind w:left="0" w:firstLine="709"/>
        <w:jc w:val="both"/>
        <w:rPr>
          <w:rFonts w:eastAsia="Calibri"/>
          <w:sz w:val="28"/>
          <w:szCs w:val="28"/>
        </w:rPr>
      </w:pPr>
      <w:r w:rsidRPr="00B642F4">
        <w:rPr>
          <w:rFonts w:eastAsia="Calibri"/>
          <w:sz w:val="28"/>
          <w:szCs w:val="28"/>
        </w:rPr>
        <w:t xml:space="preserve">- </w:t>
      </w:r>
      <w:proofErr w:type="gramStart"/>
      <w:r w:rsidRPr="00B642F4">
        <w:rPr>
          <w:rFonts w:eastAsia="Calibri"/>
          <w:sz w:val="28"/>
          <w:szCs w:val="28"/>
        </w:rPr>
        <w:t>заявиться</w:t>
      </w:r>
      <w:proofErr w:type="gramEnd"/>
      <w:r w:rsidRPr="00B642F4">
        <w:rPr>
          <w:rFonts w:eastAsia="Calibri"/>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54F07" w:rsidRPr="00B642F4" w:rsidRDefault="00C54F07" w:rsidP="00C54F07">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54F07" w:rsidRPr="00B642F4" w:rsidRDefault="00C54F07" w:rsidP="00C54F07">
      <w:pPr>
        <w:pStyle w:val="a5"/>
        <w:spacing w:after="0" w:line="240" w:lineRule="auto"/>
        <w:ind w:left="0" w:firstLine="709"/>
        <w:jc w:val="both"/>
        <w:rPr>
          <w:rFonts w:eastAsia="Calibri"/>
          <w:sz w:val="28"/>
          <w:szCs w:val="28"/>
        </w:rPr>
      </w:pPr>
      <w:r w:rsidRPr="00B642F4">
        <w:rPr>
          <w:rFonts w:eastAsia="Calibri"/>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B642F4">
        <w:rPr>
          <w:rFonts w:eastAsia="Calibri"/>
          <w:sz w:val="28"/>
          <w:szCs w:val="28"/>
        </w:rPr>
        <w:t>с даты</w:t>
      </w:r>
      <w:proofErr w:type="gramEnd"/>
      <w:r w:rsidRPr="00B642F4">
        <w:rPr>
          <w:rFonts w:eastAsia="Calibri"/>
          <w:sz w:val="28"/>
          <w:szCs w:val="28"/>
        </w:rPr>
        <w:t xml:space="preserve"> предыдущей аттестации (при первичной аттестации - с даты поступления на работу);</w:t>
      </w:r>
    </w:p>
    <w:p w:rsidR="00C54F07" w:rsidRPr="00B642F4" w:rsidRDefault="00C54F07" w:rsidP="00C54F07">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C54F07" w:rsidRPr="00B642F4" w:rsidRDefault="00C54F07" w:rsidP="00C54F07">
      <w:pPr>
        <w:pStyle w:val="a5"/>
        <w:spacing w:after="0" w:line="240" w:lineRule="auto"/>
        <w:ind w:left="0" w:firstLine="709"/>
        <w:jc w:val="both"/>
        <w:rPr>
          <w:rFonts w:eastAsia="Calibri"/>
          <w:sz w:val="28"/>
          <w:szCs w:val="28"/>
        </w:rPr>
      </w:pPr>
      <w:r w:rsidRPr="00B642F4">
        <w:rPr>
          <w:rFonts w:eastAsia="Calibri"/>
          <w:sz w:val="28"/>
          <w:szCs w:val="28"/>
        </w:rPr>
        <w:t xml:space="preserve">-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w:t>
      </w:r>
      <w:r w:rsidRPr="00B642F4">
        <w:rPr>
          <w:rFonts w:eastAsia="Calibri"/>
          <w:sz w:val="28"/>
          <w:szCs w:val="28"/>
        </w:rPr>
        <w:lastRenderedPageBreak/>
        <w:t>ему копии приказа об увольнении либо со дня выдачи трудовой книжки;</w:t>
      </w:r>
    </w:p>
    <w:p w:rsidR="00C54F07" w:rsidRPr="00B642F4" w:rsidRDefault="00C54F07" w:rsidP="00C54F07">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54F07" w:rsidRPr="00B642F4" w:rsidRDefault="00C54F07" w:rsidP="00C54F07">
      <w:pPr>
        <w:pStyle w:val="a5"/>
        <w:spacing w:after="0" w:line="240" w:lineRule="auto"/>
        <w:ind w:left="0" w:firstLine="709"/>
        <w:jc w:val="both"/>
        <w:rPr>
          <w:rFonts w:eastAsia="Calibri"/>
          <w:sz w:val="28"/>
          <w:szCs w:val="28"/>
        </w:rPr>
      </w:pPr>
      <w:bookmarkStart w:id="22" w:name="sub_1029"/>
      <w:r w:rsidRPr="00B642F4">
        <w:rPr>
          <w:rFonts w:eastAsia="Calibri"/>
          <w:sz w:val="28"/>
          <w:szCs w:val="28"/>
        </w:rPr>
        <w:t xml:space="preserve">- </w:t>
      </w:r>
      <w:proofErr w:type="gramStart"/>
      <w:r w:rsidRPr="00B642F4">
        <w:rPr>
          <w:rFonts w:eastAsia="Calibri"/>
          <w:sz w:val="28"/>
          <w:szCs w:val="28"/>
        </w:rPr>
        <w:t>заявиться</w:t>
      </w:r>
      <w:proofErr w:type="gramEnd"/>
      <w:r w:rsidRPr="00B642F4">
        <w:rPr>
          <w:rFonts w:eastAsia="Calibri"/>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2"/>
    <w:p w:rsidR="00C54F07" w:rsidRPr="007D3BD1" w:rsidRDefault="00C54F07" w:rsidP="00C54F07">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54F07" w:rsidRPr="007D3BD1" w:rsidRDefault="00C54F07" w:rsidP="00C54F07">
      <w:pPr>
        <w:jc w:val="both"/>
        <w:rPr>
          <w:rFonts w:eastAsia="Calibri"/>
          <w:sz w:val="28"/>
          <w:szCs w:val="28"/>
        </w:rPr>
      </w:pPr>
    </w:p>
    <w:p w:rsidR="00C54F07" w:rsidRPr="007D3BD1" w:rsidRDefault="00C54F07" w:rsidP="00C54F07">
      <w:pPr>
        <w:pStyle w:val="a5"/>
        <w:spacing w:after="0" w:line="240" w:lineRule="auto"/>
        <w:ind w:left="0" w:firstLine="720"/>
        <w:jc w:val="both"/>
        <w:rPr>
          <w:b/>
          <w:sz w:val="28"/>
          <w:szCs w:val="28"/>
          <w:lang w:val="tt-RU"/>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C54F07" w:rsidRPr="007D3BD1" w:rsidRDefault="00C54F07" w:rsidP="00C54F07">
      <w:pPr>
        <w:pStyle w:val="a5"/>
        <w:spacing w:after="0" w:line="240" w:lineRule="auto"/>
        <w:ind w:left="0" w:firstLine="720"/>
        <w:jc w:val="both"/>
        <w:rPr>
          <w:sz w:val="28"/>
          <w:szCs w:val="28"/>
        </w:rPr>
      </w:pPr>
    </w:p>
    <w:p w:rsidR="00C54F07" w:rsidRPr="007D3BD1" w:rsidRDefault="00C54F07" w:rsidP="00C54F07">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7D3BD1">
        <w:rPr>
          <w:sz w:val="28"/>
          <w:szCs w:val="28"/>
        </w:rPr>
        <w:t>аттестующихся</w:t>
      </w:r>
      <w:proofErr w:type="spellEnd"/>
      <w:r w:rsidRPr="007D3BD1">
        <w:rPr>
          <w:sz w:val="28"/>
          <w:szCs w:val="28"/>
        </w:rPr>
        <w:t xml:space="preserve"> на высшую или первую квалификационную категорию:</w:t>
      </w:r>
    </w:p>
    <w:p w:rsidR="00C54F07" w:rsidRPr="007D3BD1" w:rsidRDefault="00C54F07" w:rsidP="00C54F07">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C54F07" w:rsidRPr="007D3BD1" w:rsidRDefault="00C54F07" w:rsidP="00C54F07">
      <w:pPr>
        <w:pStyle w:val="a5"/>
        <w:spacing w:after="0" w:line="240" w:lineRule="auto"/>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54F07" w:rsidRPr="007D3BD1" w:rsidRDefault="00C54F07" w:rsidP="00C54F07">
      <w:pPr>
        <w:pStyle w:val="a5"/>
        <w:spacing w:after="0" w:line="240" w:lineRule="auto"/>
        <w:ind w:left="0" w:firstLine="720"/>
        <w:jc w:val="both"/>
        <w:rPr>
          <w:sz w:val="28"/>
          <w:szCs w:val="28"/>
        </w:rPr>
      </w:pPr>
      <w:proofErr w:type="gramStart"/>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C54F07" w:rsidRPr="007D3BD1" w:rsidRDefault="00C54F07" w:rsidP="00C54F07">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54F07" w:rsidRPr="007D3BD1" w:rsidRDefault="00C54F07" w:rsidP="00C54F07">
      <w:pPr>
        <w:pStyle w:val="a5"/>
        <w:spacing w:after="0" w:line="240" w:lineRule="auto"/>
        <w:ind w:left="0" w:firstLine="720"/>
        <w:jc w:val="both"/>
        <w:rPr>
          <w:sz w:val="28"/>
          <w:szCs w:val="28"/>
        </w:rPr>
      </w:pPr>
      <w:proofErr w:type="gramStart"/>
      <w:r w:rsidRPr="007D3BD1">
        <w:rPr>
          <w:sz w:val="28"/>
          <w:szCs w:val="28"/>
        </w:rPr>
        <w:t xml:space="preserve">- при наличии у них статуса (диплома) победителя конкурса в рамках </w:t>
      </w:r>
      <w:r w:rsidRPr="007D3BD1">
        <w:rPr>
          <w:sz w:val="28"/>
          <w:szCs w:val="28"/>
        </w:rPr>
        <w:lastRenderedPageBreak/>
        <w:t>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7D3BD1">
        <w:rPr>
          <w:sz w:val="28"/>
          <w:szCs w:val="28"/>
        </w:rPr>
        <w:t xml:space="preserve"> (</w:t>
      </w:r>
      <w:proofErr w:type="gramStart"/>
      <w:r w:rsidRPr="007D3BD1">
        <w:rPr>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C54F07" w:rsidRDefault="00C54F07" w:rsidP="00C54F07">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C54F07" w:rsidRPr="00171BBE" w:rsidRDefault="00C54F07" w:rsidP="00C54F07">
      <w:pPr>
        <w:pStyle w:val="a5"/>
        <w:spacing w:after="0" w:line="240" w:lineRule="auto"/>
        <w:ind w:left="0" w:firstLine="720"/>
        <w:jc w:val="both"/>
        <w:rPr>
          <w:sz w:val="28"/>
          <w:szCs w:val="28"/>
        </w:rPr>
      </w:pPr>
    </w:p>
    <w:p w:rsidR="00C54F07" w:rsidRPr="007D3BD1" w:rsidRDefault="00C54F07" w:rsidP="00C54F07">
      <w:pPr>
        <w:pStyle w:val="a5"/>
        <w:spacing w:after="0" w:line="240" w:lineRule="auto"/>
        <w:ind w:left="0" w:firstLine="720"/>
        <w:jc w:val="both"/>
        <w:rPr>
          <w:b/>
          <w:sz w:val="28"/>
          <w:szCs w:val="28"/>
        </w:rPr>
      </w:pPr>
    </w:p>
    <w:p w:rsidR="00C54F07" w:rsidRPr="007D3BD1" w:rsidRDefault="00C54F07" w:rsidP="00C54F07">
      <w:pPr>
        <w:pStyle w:val="a5"/>
        <w:spacing w:after="0" w:line="240" w:lineRule="auto"/>
        <w:ind w:left="0" w:firstLine="720"/>
        <w:jc w:val="both"/>
        <w:rPr>
          <w:b/>
          <w:sz w:val="28"/>
          <w:szCs w:val="28"/>
        </w:rPr>
      </w:pPr>
      <w:r w:rsidRPr="007D3BD1">
        <w:rPr>
          <w:b/>
          <w:sz w:val="28"/>
          <w:szCs w:val="28"/>
          <w:lang w:val="en-US"/>
        </w:rPr>
        <w:t>III</w:t>
      </w:r>
      <w:r w:rsidRPr="007D3BD1">
        <w:rPr>
          <w:b/>
          <w:sz w:val="28"/>
          <w:szCs w:val="28"/>
        </w:rPr>
        <w:t>. Льготы по установлению уровня оплаты труда работника</w:t>
      </w:r>
    </w:p>
    <w:p w:rsidR="00C54F07" w:rsidRPr="007D3BD1" w:rsidRDefault="00C54F07" w:rsidP="00C54F07">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C54F07" w:rsidRPr="007D3BD1" w:rsidRDefault="00C54F07" w:rsidP="00C54F07">
      <w:pPr>
        <w:pStyle w:val="a5"/>
        <w:spacing w:after="0" w:line="240" w:lineRule="auto"/>
        <w:ind w:left="0" w:firstLine="720"/>
        <w:jc w:val="both"/>
        <w:rPr>
          <w:sz w:val="28"/>
          <w:szCs w:val="28"/>
        </w:rPr>
      </w:pPr>
      <w:r w:rsidRPr="007D3BD1">
        <w:rPr>
          <w:sz w:val="28"/>
          <w:szCs w:val="28"/>
        </w:rPr>
        <w:t xml:space="preserve"> </w:t>
      </w:r>
    </w:p>
    <w:p w:rsidR="00C54F07" w:rsidRPr="007D3BD1" w:rsidRDefault="00C54F07" w:rsidP="00C54F07">
      <w:pPr>
        <w:pStyle w:val="a5"/>
        <w:spacing w:after="0" w:line="240" w:lineRule="auto"/>
        <w:ind w:left="0" w:firstLine="720"/>
        <w:jc w:val="both"/>
        <w:rPr>
          <w:sz w:val="28"/>
          <w:szCs w:val="28"/>
        </w:rPr>
      </w:pPr>
      <w:r w:rsidRPr="007D3BD1">
        <w:rPr>
          <w:sz w:val="28"/>
          <w:szCs w:val="28"/>
        </w:rPr>
        <w:t xml:space="preserve">3.1. </w:t>
      </w:r>
      <w:proofErr w:type="gramStart"/>
      <w:r w:rsidRPr="007D3BD1">
        <w:rPr>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C54F07" w:rsidRPr="007D3BD1" w:rsidRDefault="00C54F07" w:rsidP="00C54F07">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54F07" w:rsidRPr="007D3BD1" w:rsidRDefault="00C54F07" w:rsidP="00C54F07">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C54F07" w:rsidRPr="007D3BD1" w:rsidRDefault="00C54F07" w:rsidP="00C54F07">
      <w:pPr>
        <w:pStyle w:val="a5"/>
        <w:spacing w:after="0" w:line="240" w:lineRule="auto"/>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54F07" w:rsidRPr="007D3BD1" w:rsidRDefault="00C54F07" w:rsidP="00C54F07">
      <w:pPr>
        <w:pStyle w:val="a5"/>
        <w:spacing w:after="0" w:line="240" w:lineRule="auto"/>
        <w:ind w:left="0" w:firstLine="720"/>
        <w:jc w:val="both"/>
        <w:rPr>
          <w:sz w:val="28"/>
          <w:szCs w:val="28"/>
        </w:rPr>
      </w:pPr>
      <w:r w:rsidRPr="007D3BD1">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7D3BD1">
        <w:rPr>
          <w:sz w:val="28"/>
          <w:szCs w:val="28"/>
        </w:rPr>
        <w:t>-п</w:t>
      </w:r>
      <w:proofErr w:type="gramEnd"/>
      <w:r w:rsidRPr="007D3BD1">
        <w:rPr>
          <w:sz w:val="28"/>
          <w:szCs w:val="28"/>
        </w:rPr>
        <w:t>реподаватель), независимо от того, по какой конкретно должности присвоена квалификационная категория;</w:t>
      </w:r>
    </w:p>
    <w:p w:rsidR="00C54F07" w:rsidRPr="007D3BD1" w:rsidRDefault="00C54F07" w:rsidP="00C54F07">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C54F07" w:rsidRPr="007D3BD1" w:rsidRDefault="00C54F07" w:rsidP="00C54F07">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2C4D43" w:rsidRDefault="00C54F07" w:rsidP="00C85527">
            <w:pPr>
              <w:pStyle w:val="a5"/>
              <w:spacing w:after="0" w:line="240" w:lineRule="auto"/>
              <w:ind w:left="0"/>
              <w:jc w:val="center"/>
              <w:rPr>
                <w:b/>
                <w:sz w:val="28"/>
                <w:szCs w:val="28"/>
              </w:rPr>
            </w:pPr>
            <w:r w:rsidRPr="002C4D43">
              <w:rPr>
                <w:b/>
                <w:sz w:val="28"/>
                <w:szCs w:val="28"/>
              </w:rPr>
              <w:lastRenderedPageBreak/>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C54F07" w:rsidRPr="002C4D43" w:rsidRDefault="00C54F07" w:rsidP="00C85527">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tcPr>
          <w:p w:rsidR="00C54F07" w:rsidRPr="007D3BD1" w:rsidRDefault="00C54F07" w:rsidP="00C85527">
            <w:pPr>
              <w:pStyle w:val="a5"/>
              <w:spacing w:after="0" w:line="240" w:lineRule="auto"/>
              <w:ind w:left="0"/>
              <w:rPr>
                <w:sz w:val="28"/>
                <w:szCs w:val="28"/>
              </w:rPr>
            </w:pPr>
          </w:p>
          <w:p w:rsidR="00C54F07" w:rsidRPr="007D3BD1" w:rsidRDefault="00C54F07" w:rsidP="00C85527">
            <w:pPr>
              <w:pStyle w:val="a5"/>
              <w:spacing w:after="0" w:line="240" w:lineRule="auto"/>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r w:rsidRPr="007D3BD1">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7D3BD1">
              <w:rPr>
                <w:sz w:val="28"/>
                <w:szCs w:val="28"/>
              </w:rPr>
              <w:t>валеология</w:t>
            </w:r>
            <w:proofErr w:type="spellEnd"/>
            <w:r w:rsidRPr="007D3BD1">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tcPr>
          <w:p w:rsidR="00C54F07" w:rsidRPr="007D3BD1" w:rsidRDefault="00C54F07" w:rsidP="00C85527">
            <w:pPr>
              <w:pStyle w:val="a5"/>
              <w:spacing w:after="0" w:line="240" w:lineRule="auto"/>
              <w:ind w:left="0"/>
              <w:rPr>
                <w:sz w:val="28"/>
                <w:szCs w:val="28"/>
              </w:rPr>
            </w:pPr>
          </w:p>
          <w:p w:rsidR="00C54F07" w:rsidRPr="007D3BD1" w:rsidRDefault="00C54F07" w:rsidP="00C85527">
            <w:pPr>
              <w:pStyle w:val="a5"/>
              <w:spacing w:after="0" w:line="240" w:lineRule="auto"/>
              <w:ind w:left="0"/>
              <w:rPr>
                <w:sz w:val="28"/>
                <w:szCs w:val="28"/>
              </w:rPr>
            </w:pPr>
            <w:r w:rsidRPr="007D3BD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r w:rsidRPr="007D3BD1">
              <w:rPr>
                <w:sz w:val="28"/>
                <w:szCs w:val="28"/>
              </w:rPr>
              <w:t xml:space="preserve">Учитель, преподаватель, ведущий занятия с </w:t>
            </w:r>
            <w:proofErr w:type="gramStart"/>
            <w:r w:rsidRPr="007D3BD1">
              <w:rPr>
                <w:sz w:val="28"/>
                <w:szCs w:val="28"/>
              </w:rPr>
              <w:t>обучающимися</w:t>
            </w:r>
            <w:proofErr w:type="gramEnd"/>
            <w:r w:rsidRPr="007D3BD1">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tcPr>
          <w:p w:rsidR="00C54F07" w:rsidRPr="007D3BD1" w:rsidRDefault="00C54F07" w:rsidP="00C85527">
            <w:pPr>
              <w:pStyle w:val="a5"/>
              <w:spacing w:after="0" w:line="240" w:lineRule="auto"/>
              <w:ind w:left="0"/>
              <w:rPr>
                <w:sz w:val="28"/>
                <w:szCs w:val="28"/>
              </w:rPr>
            </w:pPr>
            <w:r w:rsidRPr="007D3BD1">
              <w:rPr>
                <w:sz w:val="28"/>
                <w:szCs w:val="28"/>
              </w:rPr>
              <w:t xml:space="preserve">Учитель, преподаватель, ведущий занятия с </w:t>
            </w:r>
            <w:proofErr w:type="gramStart"/>
            <w:r w:rsidRPr="007D3BD1">
              <w:rPr>
                <w:sz w:val="28"/>
                <w:szCs w:val="28"/>
              </w:rPr>
              <w:t>обучающимися</w:t>
            </w:r>
            <w:proofErr w:type="gramEnd"/>
            <w:r w:rsidRPr="007D3BD1">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C54F07" w:rsidRPr="007D3BD1" w:rsidRDefault="00C54F07" w:rsidP="00C85527">
            <w:pPr>
              <w:pStyle w:val="a5"/>
              <w:spacing w:after="0" w:line="240" w:lineRule="auto"/>
              <w:ind w:left="0"/>
              <w:rPr>
                <w:sz w:val="28"/>
                <w:szCs w:val="28"/>
              </w:rPr>
            </w:pPr>
            <w:r w:rsidRPr="007D3BD1">
              <w:rPr>
                <w:sz w:val="28"/>
                <w:szCs w:val="28"/>
              </w:rPr>
              <w:t>учитель, преподаватель физкультуры (физического воспитания), руководитель физического воспитания</w:t>
            </w:r>
          </w:p>
          <w:p w:rsidR="00C54F07" w:rsidRPr="007D3BD1" w:rsidRDefault="00C54F07" w:rsidP="00C85527">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r w:rsidRPr="007D3BD1">
              <w:rPr>
                <w:sz w:val="28"/>
                <w:szCs w:val="28"/>
              </w:rPr>
              <w:t>Преподаватель - организатор основ безопасности жизнедеятельности, допризывной подготовки</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proofErr w:type="gramStart"/>
            <w:r w:rsidRPr="007D3BD1">
              <w:rPr>
                <w:sz w:val="28"/>
                <w:szCs w:val="28"/>
              </w:rPr>
              <w:t xml:space="preserve">Учитель, преподаватель физкультуры (физического воспитания), </w:t>
            </w:r>
            <w:r w:rsidRPr="007D3BD1">
              <w:rPr>
                <w:sz w:val="28"/>
                <w:szCs w:val="28"/>
              </w:rPr>
              <w:lastRenderedPageBreak/>
              <w:t>инструктор по физкультуре; учитель, преподаватель, ведущий  занятия по курсу «Основы безопасности жизнедеятельности» (ОБЖ)</w:t>
            </w:r>
            <w:proofErr w:type="gramEnd"/>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tcPr>
          <w:p w:rsidR="00C54F07" w:rsidRPr="007D3BD1" w:rsidRDefault="00C54F07" w:rsidP="00C85527">
            <w:pPr>
              <w:pStyle w:val="a5"/>
              <w:spacing w:after="0" w:line="240" w:lineRule="auto"/>
              <w:ind w:left="0"/>
              <w:rPr>
                <w:sz w:val="28"/>
                <w:szCs w:val="28"/>
              </w:rPr>
            </w:pPr>
          </w:p>
          <w:p w:rsidR="00C54F07" w:rsidRPr="007D3BD1" w:rsidRDefault="00C54F07" w:rsidP="00C85527">
            <w:pPr>
              <w:pStyle w:val="a5"/>
              <w:spacing w:after="0" w:line="240" w:lineRule="auto"/>
              <w:ind w:left="0"/>
              <w:rPr>
                <w:sz w:val="28"/>
                <w:szCs w:val="28"/>
              </w:rPr>
            </w:pPr>
            <w:r w:rsidRPr="007D3BD1">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r w:rsidRPr="007D3BD1">
              <w:rPr>
                <w:sz w:val="28"/>
                <w:szCs w:val="28"/>
              </w:rPr>
              <w:t>Мастер производственного обучения, инструктор по труду</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tcPr>
          <w:p w:rsidR="00C54F07" w:rsidRPr="007D3BD1" w:rsidRDefault="00C54F07" w:rsidP="00C85527">
            <w:pPr>
              <w:pStyle w:val="a5"/>
              <w:spacing w:after="0" w:line="240" w:lineRule="auto"/>
              <w:ind w:left="0"/>
              <w:rPr>
                <w:sz w:val="28"/>
                <w:szCs w:val="28"/>
              </w:rPr>
            </w:pPr>
          </w:p>
          <w:p w:rsidR="00C54F07" w:rsidRPr="007D3BD1" w:rsidRDefault="00C54F07" w:rsidP="00C85527">
            <w:pPr>
              <w:pStyle w:val="a5"/>
              <w:spacing w:after="0" w:line="240" w:lineRule="auto"/>
              <w:ind w:left="0"/>
              <w:rPr>
                <w:sz w:val="28"/>
                <w:szCs w:val="28"/>
              </w:rPr>
            </w:pPr>
          </w:p>
          <w:p w:rsidR="00C54F07" w:rsidRPr="007D3BD1" w:rsidRDefault="00C54F07" w:rsidP="00C85527">
            <w:pPr>
              <w:pStyle w:val="a5"/>
              <w:spacing w:after="0" w:line="240" w:lineRule="auto"/>
              <w:ind w:left="0"/>
              <w:rPr>
                <w:sz w:val="28"/>
                <w:szCs w:val="28"/>
              </w:rPr>
            </w:pPr>
            <w:r w:rsidRPr="007D3BD1">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r w:rsidRPr="007D3BD1">
              <w:rPr>
                <w:sz w:val="28"/>
                <w:szCs w:val="28"/>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C54F07" w:rsidRPr="007D3BD1" w:rsidRDefault="00C54F07" w:rsidP="00C85527">
            <w:pPr>
              <w:pStyle w:val="a5"/>
              <w:spacing w:after="0" w:line="240" w:lineRule="auto"/>
              <w:ind w:left="0" w:firstLine="5"/>
              <w:rPr>
                <w:sz w:val="28"/>
                <w:szCs w:val="28"/>
              </w:rPr>
            </w:pPr>
            <w:r w:rsidRPr="007D3BD1">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r w:rsidRPr="007D3BD1">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t xml:space="preserve">Старший тренер - преподаватель, тренер - преподаватель, в </w:t>
            </w:r>
            <w:proofErr w:type="spellStart"/>
            <w:r w:rsidRPr="007D3BD1">
              <w:rPr>
                <w:sz w:val="28"/>
                <w:szCs w:val="28"/>
              </w:rPr>
              <w:t>т.ч</w:t>
            </w:r>
            <w:proofErr w:type="spellEnd"/>
            <w:r w:rsidRPr="007D3BD1">
              <w:rPr>
                <w:sz w:val="28"/>
                <w:szCs w:val="28"/>
              </w:rPr>
              <w:t>.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tcPr>
          <w:p w:rsidR="00C54F07" w:rsidRPr="007D3BD1" w:rsidRDefault="00C54F07" w:rsidP="00C85527">
            <w:pPr>
              <w:pStyle w:val="a5"/>
              <w:spacing w:after="0" w:line="240" w:lineRule="auto"/>
              <w:ind w:left="0"/>
              <w:rPr>
                <w:sz w:val="28"/>
                <w:szCs w:val="28"/>
              </w:rPr>
            </w:pPr>
            <w:r w:rsidRPr="007D3BD1">
              <w:rPr>
                <w:sz w:val="28"/>
                <w:szCs w:val="28"/>
              </w:rPr>
              <w:t xml:space="preserve">Учитель, преподаватель физкультуры, инструктор по </w:t>
            </w:r>
            <w:r w:rsidRPr="007D3BD1">
              <w:rPr>
                <w:sz w:val="28"/>
                <w:szCs w:val="28"/>
              </w:rPr>
              <w:lastRenderedPageBreak/>
              <w:t>физкультуре, руководитель физического воспитания</w:t>
            </w:r>
          </w:p>
          <w:p w:rsidR="00C54F07" w:rsidRPr="007D3BD1" w:rsidRDefault="00C54F07" w:rsidP="00C85527">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r w:rsidRPr="007D3BD1">
              <w:rPr>
                <w:sz w:val="28"/>
                <w:szCs w:val="28"/>
              </w:rPr>
              <w:lastRenderedPageBreak/>
              <w:t xml:space="preserve">Старший тренер - преподаватель, тренер - преподаватель, в </w:t>
            </w:r>
            <w:proofErr w:type="spellStart"/>
            <w:r w:rsidRPr="007D3BD1">
              <w:rPr>
                <w:sz w:val="28"/>
                <w:szCs w:val="28"/>
              </w:rPr>
              <w:t>т.ч</w:t>
            </w:r>
            <w:proofErr w:type="spellEnd"/>
            <w:r w:rsidRPr="007D3BD1">
              <w:rPr>
                <w:sz w:val="28"/>
                <w:szCs w:val="28"/>
              </w:rPr>
              <w:t xml:space="preserve">. </w:t>
            </w:r>
            <w:r w:rsidRPr="007D3BD1">
              <w:rPr>
                <w:sz w:val="28"/>
                <w:szCs w:val="28"/>
              </w:rPr>
              <w:lastRenderedPageBreak/>
              <w:t>ДЮСШ, СДЮШОР, ДЮКПФ</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lastRenderedPageBreak/>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r w:rsidRPr="007D3BD1">
              <w:rPr>
                <w:sz w:val="28"/>
                <w:szCs w:val="28"/>
              </w:rPr>
              <w:t>Учитель того же предмета в общеобразовательной организации</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r w:rsidRPr="007D3BD1">
              <w:rPr>
                <w:sz w:val="28"/>
                <w:szCs w:val="28"/>
              </w:rPr>
              <w:t>Старший воспитатель</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r w:rsidRPr="007D3BD1">
              <w:rPr>
                <w:sz w:val="28"/>
                <w:szCs w:val="28"/>
              </w:rPr>
              <w:t>Воспитатель</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C54F07" w:rsidRPr="007D3BD1" w:rsidRDefault="00C54F07" w:rsidP="00C85527">
            <w:pPr>
              <w:pStyle w:val="a5"/>
              <w:spacing w:after="0" w:line="240" w:lineRule="auto"/>
              <w:ind w:left="0" w:firstLine="5"/>
              <w:rPr>
                <w:sz w:val="28"/>
                <w:szCs w:val="28"/>
              </w:rPr>
            </w:pPr>
            <w:r w:rsidRPr="007D3BD1">
              <w:rPr>
                <w:sz w:val="28"/>
                <w:szCs w:val="28"/>
              </w:rPr>
              <w:t>Старший педагог дополнительного образования</w:t>
            </w:r>
          </w:p>
          <w:p w:rsidR="00C54F07" w:rsidRPr="007D3BD1" w:rsidRDefault="00C54F07" w:rsidP="00C85527">
            <w:pPr>
              <w:pStyle w:val="a5"/>
              <w:spacing w:after="0" w:line="240" w:lineRule="auto"/>
              <w:ind w:left="0" w:firstLine="5"/>
              <w:rPr>
                <w:sz w:val="28"/>
                <w:szCs w:val="28"/>
              </w:rPr>
            </w:pP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r w:rsidRPr="007D3BD1">
              <w:rPr>
                <w:sz w:val="28"/>
                <w:szCs w:val="28"/>
              </w:rPr>
              <w:t>Педагог дополнительного образования</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r w:rsidRPr="007D3BD1">
              <w:rPr>
                <w:sz w:val="28"/>
                <w:szCs w:val="28"/>
              </w:rPr>
              <w:t>Старший методист</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C54F07" w:rsidRPr="007D3BD1" w:rsidRDefault="00C54F07" w:rsidP="00C85527">
            <w:pPr>
              <w:pStyle w:val="a5"/>
              <w:spacing w:after="0" w:line="240" w:lineRule="auto"/>
              <w:ind w:left="0" w:firstLine="5"/>
              <w:rPr>
                <w:sz w:val="28"/>
                <w:szCs w:val="28"/>
              </w:rPr>
            </w:pPr>
            <w:r w:rsidRPr="007D3BD1">
              <w:rPr>
                <w:sz w:val="28"/>
                <w:szCs w:val="28"/>
              </w:rPr>
              <w:t>Методист</w:t>
            </w:r>
          </w:p>
          <w:p w:rsidR="00C54F07" w:rsidRPr="007D3BD1" w:rsidRDefault="00C54F07" w:rsidP="00C85527">
            <w:pPr>
              <w:pStyle w:val="a5"/>
              <w:spacing w:after="0" w:line="240" w:lineRule="auto"/>
              <w:ind w:left="0" w:firstLine="5"/>
              <w:rPr>
                <w:sz w:val="28"/>
                <w:szCs w:val="28"/>
              </w:rPr>
            </w:pP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54F07" w:rsidRPr="007D3BD1" w:rsidRDefault="00C54F07" w:rsidP="00C85527">
            <w:pPr>
              <w:pStyle w:val="a5"/>
              <w:spacing w:after="0" w:line="240" w:lineRule="auto"/>
              <w:ind w:left="0" w:firstLine="5"/>
              <w:rPr>
                <w:sz w:val="28"/>
                <w:szCs w:val="28"/>
              </w:rPr>
            </w:pPr>
            <w:r w:rsidRPr="007D3BD1">
              <w:rPr>
                <w:sz w:val="28"/>
                <w:szCs w:val="28"/>
              </w:rPr>
              <w:t>Старший инструктор - методист</w:t>
            </w:r>
          </w:p>
          <w:p w:rsidR="00C54F07" w:rsidRPr="007D3BD1" w:rsidRDefault="00C54F07" w:rsidP="00C85527">
            <w:pPr>
              <w:pStyle w:val="a5"/>
              <w:spacing w:after="0" w:line="240" w:lineRule="auto"/>
              <w:ind w:left="0" w:firstLine="5"/>
              <w:rPr>
                <w:sz w:val="28"/>
                <w:szCs w:val="28"/>
              </w:rPr>
            </w:pPr>
          </w:p>
          <w:p w:rsidR="00C54F07" w:rsidRPr="007D3BD1" w:rsidRDefault="00C54F07" w:rsidP="00C85527">
            <w:pPr>
              <w:pStyle w:val="a5"/>
              <w:spacing w:after="0" w:line="240" w:lineRule="auto"/>
              <w:ind w:left="0" w:firstLine="5"/>
              <w:rPr>
                <w:sz w:val="28"/>
                <w:szCs w:val="28"/>
              </w:rPr>
            </w:pP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54F07" w:rsidRPr="007D3BD1" w:rsidRDefault="00C54F07" w:rsidP="00C85527">
            <w:pPr>
              <w:pStyle w:val="a5"/>
              <w:spacing w:after="0" w:line="240" w:lineRule="auto"/>
              <w:ind w:left="0" w:firstLine="5"/>
              <w:rPr>
                <w:sz w:val="28"/>
                <w:szCs w:val="28"/>
              </w:rPr>
            </w:pPr>
            <w:r w:rsidRPr="007D3BD1">
              <w:rPr>
                <w:sz w:val="28"/>
                <w:szCs w:val="28"/>
              </w:rPr>
              <w:t>Инструктор - методист</w:t>
            </w:r>
          </w:p>
          <w:p w:rsidR="00C54F07" w:rsidRPr="007D3BD1" w:rsidRDefault="00C54F07" w:rsidP="00C85527">
            <w:pPr>
              <w:pStyle w:val="a5"/>
              <w:spacing w:after="0" w:line="240" w:lineRule="auto"/>
              <w:ind w:left="0" w:firstLine="5"/>
              <w:rPr>
                <w:sz w:val="28"/>
                <w:szCs w:val="28"/>
              </w:rPr>
            </w:pP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C54F07" w:rsidRPr="007D3BD1" w:rsidRDefault="00C54F07" w:rsidP="00C85527">
            <w:pPr>
              <w:pStyle w:val="a5"/>
              <w:spacing w:after="0" w:line="240" w:lineRule="auto"/>
              <w:ind w:left="0" w:firstLine="5"/>
              <w:rPr>
                <w:sz w:val="28"/>
                <w:szCs w:val="28"/>
              </w:rPr>
            </w:pPr>
            <w:r w:rsidRPr="007D3BD1">
              <w:rPr>
                <w:sz w:val="28"/>
                <w:szCs w:val="28"/>
              </w:rPr>
              <w:t>Старший тренер - преподаватель</w:t>
            </w:r>
          </w:p>
          <w:p w:rsidR="00C54F07" w:rsidRPr="007D3BD1" w:rsidRDefault="00C54F07" w:rsidP="00C85527">
            <w:pPr>
              <w:pStyle w:val="a5"/>
              <w:spacing w:after="0" w:line="240" w:lineRule="auto"/>
              <w:ind w:left="0" w:firstLine="5"/>
              <w:rPr>
                <w:sz w:val="28"/>
                <w:szCs w:val="28"/>
              </w:rPr>
            </w:pP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tcPr>
          <w:p w:rsidR="00C54F07" w:rsidRPr="007D3BD1" w:rsidRDefault="00C54F07" w:rsidP="00C85527">
            <w:pPr>
              <w:pStyle w:val="a5"/>
              <w:spacing w:after="0" w:line="240" w:lineRule="auto"/>
              <w:ind w:left="0"/>
              <w:rPr>
                <w:sz w:val="28"/>
                <w:szCs w:val="28"/>
              </w:rPr>
            </w:pPr>
            <w:r w:rsidRPr="007D3BD1">
              <w:rPr>
                <w:sz w:val="28"/>
                <w:szCs w:val="28"/>
              </w:rPr>
              <w:t xml:space="preserve">Старший </w:t>
            </w:r>
          </w:p>
          <w:p w:rsidR="00C54F07" w:rsidRPr="007D3BD1" w:rsidRDefault="00C54F07" w:rsidP="00C85527">
            <w:pPr>
              <w:pStyle w:val="a5"/>
              <w:spacing w:after="0" w:line="240" w:lineRule="auto"/>
              <w:ind w:left="0"/>
              <w:rPr>
                <w:sz w:val="28"/>
                <w:szCs w:val="28"/>
              </w:rPr>
            </w:pPr>
            <w:r w:rsidRPr="007D3BD1">
              <w:rPr>
                <w:sz w:val="28"/>
                <w:szCs w:val="28"/>
              </w:rPr>
              <w:t>тренер - преподаватель</w:t>
            </w:r>
          </w:p>
          <w:p w:rsidR="00C54F07" w:rsidRPr="007D3BD1" w:rsidRDefault="00C54F07" w:rsidP="00C85527">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r w:rsidRPr="007D3BD1">
              <w:rPr>
                <w:sz w:val="28"/>
                <w:szCs w:val="28"/>
              </w:rPr>
              <w:t>Тренер - преподаватель</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C54F07" w:rsidRPr="007D3BD1" w:rsidRDefault="00C54F07" w:rsidP="00C85527">
            <w:pPr>
              <w:pStyle w:val="a5"/>
              <w:spacing w:after="0" w:line="240" w:lineRule="auto"/>
              <w:ind w:left="0" w:firstLine="5"/>
              <w:rPr>
                <w:sz w:val="28"/>
                <w:szCs w:val="28"/>
              </w:rPr>
            </w:pPr>
            <w:r w:rsidRPr="007D3BD1">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C54F07" w:rsidRPr="007D3BD1" w:rsidRDefault="00C54F07" w:rsidP="00C85527">
            <w:pPr>
              <w:pStyle w:val="a5"/>
              <w:spacing w:after="0" w:line="240" w:lineRule="auto"/>
              <w:ind w:left="0" w:firstLine="5"/>
              <w:rPr>
                <w:sz w:val="28"/>
                <w:szCs w:val="28"/>
              </w:rPr>
            </w:pPr>
          </w:p>
          <w:p w:rsidR="00C54F07" w:rsidRPr="007D3BD1" w:rsidRDefault="00C54F07" w:rsidP="00C85527">
            <w:pPr>
              <w:pStyle w:val="a5"/>
              <w:spacing w:after="0" w:line="240" w:lineRule="auto"/>
              <w:ind w:left="0" w:firstLine="5"/>
              <w:rPr>
                <w:sz w:val="28"/>
                <w:szCs w:val="28"/>
              </w:rPr>
            </w:pP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r w:rsidRPr="007D3BD1">
              <w:rPr>
                <w:sz w:val="28"/>
                <w:szCs w:val="28"/>
              </w:rPr>
              <w:t xml:space="preserve">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w:t>
            </w:r>
            <w:r w:rsidRPr="007D3BD1">
              <w:rPr>
                <w:sz w:val="28"/>
                <w:szCs w:val="28"/>
              </w:rPr>
              <w:lastRenderedPageBreak/>
              <w:t>дополнительного образования (при совпадении профиля кружка, направления дополнительной работы с профилем основной работы)</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tcPr>
          <w:p w:rsidR="00C54F07" w:rsidRPr="007D3BD1" w:rsidRDefault="00C54F07" w:rsidP="00C85527">
            <w:pPr>
              <w:pStyle w:val="a5"/>
              <w:spacing w:after="0" w:line="240" w:lineRule="auto"/>
              <w:ind w:left="0"/>
              <w:rPr>
                <w:sz w:val="28"/>
                <w:szCs w:val="28"/>
              </w:rPr>
            </w:pPr>
            <w:r w:rsidRPr="007D3BD1">
              <w:rPr>
                <w:sz w:val="28"/>
                <w:szCs w:val="28"/>
              </w:rPr>
              <w:lastRenderedPageBreak/>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C54F07" w:rsidRPr="007D3BD1" w:rsidRDefault="00C54F07" w:rsidP="00C85527">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firstLine="5"/>
              <w:rPr>
                <w:sz w:val="28"/>
                <w:szCs w:val="28"/>
              </w:rPr>
            </w:pPr>
            <w:r w:rsidRPr="007D3BD1">
              <w:rPr>
                <w:sz w:val="28"/>
                <w:szCs w:val="28"/>
              </w:rPr>
              <w:t>Концертмейстер</w:t>
            </w: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C54F07" w:rsidRPr="007D3BD1" w:rsidRDefault="00C54F07" w:rsidP="00C85527">
            <w:pPr>
              <w:pStyle w:val="a5"/>
              <w:spacing w:after="0" w:line="240" w:lineRule="auto"/>
              <w:ind w:left="0" w:firstLine="5"/>
              <w:rPr>
                <w:sz w:val="28"/>
                <w:szCs w:val="28"/>
              </w:rPr>
            </w:pPr>
            <w:r w:rsidRPr="007D3BD1">
              <w:rPr>
                <w:sz w:val="28"/>
                <w:szCs w:val="28"/>
              </w:rPr>
              <w:t>Педагог - библиотекарь</w:t>
            </w:r>
          </w:p>
          <w:p w:rsidR="00C54F07" w:rsidRPr="007D3BD1" w:rsidRDefault="00C54F07" w:rsidP="00C85527">
            <w:pPr>
              <w:pStyle w:val="a5"/>
              <w:spacing w:after="0" w:line="240" w:lineRule="auto"/>
              <w:ind w:left="0" w:firstLine="5"/>
              <w:rPr>
                <w:sz w:val="28"/>
                <w:szCs w:val="28"/>
              </w:rPr>
            </w:pPr>
          </w:p>
        </w:tc>
      </w:tr>
      <w:tr w:rsidR="00C54F07" w:rsidRPr="007D3BD1" w:rsidTr="00C85527">
        <w:tc>
          <w:tcPr>
            <w:tcW w:w="4673" w:type="dxa"/>
            <w:tcBorders>
              <w:top w:val="single" w:sz="4" w:space="0" w:color="auto"/>
              <w:left w:val="single" w:sz="4" w:space="0" w:color="auto"/>
              <w:bottom w:val="single" w:sz="4" w:space="0" w:color="auto"/>
              <w:right w:val="single" w:sz="4" w:space="0" w:color="auto"/>
            </w:tcBorders>
            <w:hideMark/>
          </w:tcPr>
          <w:p w:rsidR="00C54F07" w:rsidRPr="007D3BD1" w:rsidRDefault="00C54F07" w:rsidP="00C85527">
            <w:pPr>
              <w:pStyle w:val="a5"/>
              <w:spacing w:after="0" w:line="240" w:lineRule="auto"/>
              <w:ind w:left="0"/>
              <w:rPr>
                <w:sz w:val="28"/>
                <w:szCs w:val="28"/>
              </w:rPr>
            </w:pPr>
            <w:r w:rsidRPr="007D3BD1">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C54F07" w:rsidRPr="007D3BD1" w:rsidRDefault="00C54F07" w:rsidP="00C85527">
            <w:pPr>
              <w:pStyle w:val="a5"/>
              <w:spacing w:after="0" w:line="240" w:lineRule="auto"/>
              <w:ind w:left="0" w:firstLine="5"/>
              <w:rPr>
                <w:sz w:val="28"/>
                <w:szCs w:val="28"/>
              </w:rPr>
            </w:pPr>
            <w:r w:rsidRPr="007D3BD1">
              <w:rPr>
                <w:sz w:val="28"/>
                <w:szCs w:val="28"/>
              </w:rPr>
              <w:t>Библиотекарь</w:t>
            </w:r>
          </w:p>
          <w:p w:rsidR="00C54F07" w:rsidRPr="007D3BD1" w:rsidRDefault="00C54F07" w:rsidP="00C85527">
            <w:pPr>
              <w:pStyle w:val="a5"/>
              <w:spacing w:after="0" w:line="240" w:lineRule="auto"/>
              <w:ind w:left="0" w:firstLine="5"/>
              <w:rPr>
                <w:sz w:val="28"/>
                <w:szCs w:val="28"/>
              </w:rPr>
            </w:pPr>
          </w:p>
        </w:tc>
      </w:tr>
    </w:tbl>
    <w:p w:rsidR="00C54F07" w:rsidRPr="007D3BD1" w:rsidRDefault="00C54F07" w:rsidP="00C54F07">
      <w:pPr>
        <w:pStyle w:val="a5"/>
        <w:spacing w:after="0" w:line="240" w:lineRule="auto"/>
        <w:ind w:left="0" w:firstLine="720"/>
        <w:jc w:val="both"/>
        <w:rPr>
          <w:sz w:val="28"/>
          <w:szCs w:val="28"/>
        </w:rPr>
      </w:pPr>
      <w:r w:rsidRPr="007D3BD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54F07" w:rsidRPr="007D3BD1" w:rsidRDefault="00C54F07" w:rsidP="00C54F07">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54F07" w:rsidRPr="007D3BD1" w:rsidRDefault="00C54F07" w:rsidP="00C54F07">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54F07" w:rsidRPr="007D3BD1" w:rsidRDefault="00C54F07" w:rsidP="00C54F07">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54F07" w:rsidRPr="007D3BD1" w:rsidRDefault="00C54F07" w:rsidP="00C54F07">
      <w:pPr>
        <w:pStyle w:val="a5"/>
        <w:spacing w:after="0" w:line="240" w:lineRule="auto"/>
        <w:ind w:left="0" w:firstLine="720"/>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54F07" w:rsidRPr="007D3BD1" w:rsidRDefault="00C54F07" w:rsidP="00C54F07">
      <w:pPr>
        <w:pStyle w:val="a5"/>
        <w:spacing w:after="0" w:line="240" w:lineRule="auto"/>
        <w:ind w:left="0" w:firstLine="720"/>
        <w:jc w:val="both"/>
        <w:rPr>
          <w:sz w:val="28"/>
          <w:szCs w:val="28"/>
        </w:rPr>
      </w:pPr>
      <w:r w:rsidRPr="007D3BD1">
        <w:rPr>
          <w:sz w:val="28"/>
          <w:szCs w:val="28"/>
        </w:rPr>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w:t>
      </w:r>
      <w:r w:rsidRPr="007D3BD1">
        <w:rPr>
          <w:sz w:val="28"/>
          <w:szCs w:val="28"/>
        </w:rPr>
        <w:lastRenderedPageBreak/>
        <w:t>пенсионного возраста, но не более чем на один год.</w:t>
      </w:r>
    </w:p>
    <w:p w:rsidR="00C54F07" w:rsidRPr="007D3BD1" w:rsidRDefault="00C54F07" w:rsidP="00C54F07">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D4658A" w:rsidRDefault="00D4658A" w:rsidP="00535F6F">
      <w:pPr>
        <w:pStyle w:val="aff0"/>
        <w:jc w:val="right"/>
        <w:rPr>
          <w:sz w:val="28"/>
          <w:szCs w:val="28"/>
        </w:rPr>
      </w:pPr>
    </w:p>
    <w:p w:rsidR="00D4658A" w:rsidRDefault="00D4658A" w:rsidP="00535F6F">
      <w:pPr>
        <w:pStyle w:val="aff0"/>
        <w:jc w:val="right"/>
        <w:rPr>
          <w:sz w:val="28"/>
          <w:szCs w:val="28"/>
        </w:rPr>
      </w:pPr>
    </w:p>
    <w:p w:rsidR="00D4658A" w:rsidRDefault="00D4658A" w:rsidP="00535F6F">
      <w:pPr>
        <w:pStyle w:val="aff0"/>
        <w:jc w:val="right"/>
        <w:rPr>
          <w:sz w:val="28"/>
          <w:szCs w:val="28"/>
        </w:rPr>
      </w:pPr>
    </w:p>
    <w:p w:rsidR="00D4658A" w:rsidRDefault="00D4658A" w:rsidP="00535F6F">
      <w:pPr>
        <w:pStyle w:val="aff0"/>
        <w:jc w:val="right"/>
        <w:rPr>
          <w:sz w:val="28"/>
          <w:szCs w:val="28"/>
        </w:rPr>
      </w:pPr>
    </w:p>
    <w:p w:rsidR="00D4658A" w:rsidRDefault="00D4658A"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6C6F90" w:rsidRDefault="006C6F90" w:rsidP="00535F6F">
      <w:pPr>
        <w:pStyle w:val="aff0"/>
        <w:jc w:val="right"/>
        <w:rPr>
          <w:sz w:val="28"/>
          <w:szCs w:val="28"/>
        </w:rPr>
      </w:pPr>
    </w:p>
    <w:p w:rsidR="00D4658A" w:rsidRDefault="00D4658A" w:rsidP="00535F6F">
      <w:pPr>
        <w:pStyle w:val="aff0"/>
        <w:jc w:val="right"/>
        <w:rPr>
          <w:sz w:val="28"/>
          <w:szCs w:val="28"/>
        </w:rPr>
      </w:pPr>
    </w:p>
    <w:p w:rsidR="00D4658A" w:rsidRDefault="00D4658A" w:rsidP="00535F6F">
      <w:pPr>
        <w:pStyle w:val="aff0"/>
        <w:jc w:val="right"/>
        <w:rPr>
          <w:sz w:val="28"/>
          <w:szCs w:val="28"/>
        </w:rPr>
      </w:pPr>
    </w:p>
    <w:p w:rsidR="00CD7AC1" w:rsidRDefault="00CD7AC1" w:rsidP="00535F6F">
      <w:pPr>
        <w:pStyle w:val="aff0"/>
        <w:jc w:val="right"/>
        <w:rPr>
          <w:sz w:val="28"/>
          <w:szCs w:val="28"/>
        </w:rPr>
      </w:pPr>
    </w:p>
    <w:p w:rsidR="00CD7AC1" w:rsidRDefault="00CD7AC1" w:rsidP="00535F6F">
      <w:pPr>
        <w:pStyle w:val="aff0"/>
        <w:jc w:val="right"/>
        <w:rPr>
          <w:sz w:val="28"/>
          <w:szCs w:val="28"/>
        </w:rPr>
      </w:pPr>
    </w:p>
    <w:p w:rsidR="00CD7AC1" w:rsidRDefault="00CD7AC1" w:rsidP="00535F6F">
      <w:pPr>
        <w:pStyle w:val="aff0"/>
        <w:jc w:val="right"/>
        <w:rPr>
          <w:sz w:val="28"/>
          <w:szCs w:val="28"/>
        </w:rPr>
      </w:pPr>
    </w:p>
    <w:p w:rsidR="00CD7AC1" w:rsidRDefault="00CD7AC1" w:rsidP="00535F6F">
      <w:pPr>
        <w:pStyle w:val="aff0"/>
        <w:jc w:val="right"/>
        <w:rPr>
          <w:sz w:val="28"/>
          <w:szCs w:val="28"/>
        </w:rPr>
      </w:pPr>
    </w:p>
    <w:p w:rsidR="009A3C6B" w:rsidRPr="00737054" w:rsidRDefault="000E1238" w:rsidP="009A3C6B">
      <w:pPr>
        <w:pStyle w:val="a5"/>
        <w:spacing w:after="0" w:line="240" w:lineRule="auto"/>
        <w:ind w:left="0" w:firstLine="720"/>
        <w:jc w:val="right"/>
        <w:rPr>
          <w:b/>
          <w:sz w:val="28"/>
          <w:szCs w:val="28"/>
        </w:rPr>
      </w:pPr>
      <w:r w:rsidRPr="00737054">
        <w:rPr>
          <w:b/>
          <w:sz w:val="28"/>
          <w:szCs w:val="28"/>
        </w:rPr>
        <w:lastRenderedPageBreak/>
        <w:t>Приложение №</w:t>
      </w:r>
      <w:r w:rsidR="009A3C6B" w:rsidRPr="00737054">
        <w:rPr>
          <w:b/>
          <w:sz w:val="28"/>
          <w:szCs w:val="28"/>
        </w:rPr>
        <w:t xml:space="preserve"> </w:t>
      </w:r>
      <w:r w:rsidR="00737054" w:rsidRPr="00737054">
        <w:rPr>
          <w:b/>
          <w:sz w:val="28"/>
          <w:szCs w:val="28"/>
        </w:rPr>
        <w:t>3</w:t>
      </w:r>
    </w:p>
    <w:p w:rsidR="009A3C6B" w:rsidRPr="007D3BD1" w:rsidRDefault="009A3C6B" w:rsidP="009A3C6B">
      <w:pPr>
        <w:pStyle w:val="a5"/>
        <w:spacing w:after="0" w:line="240" w:lineRule="auto"/>
        <w:ind w:left="0" w:firstLine="720"/>
        <w:jc w:val="right"/>
        <w:rPr>
          <w:sz w:val="28"/>
          <w:szCs w:val="28"/>
        </w:rPr>
      </w:pPr>
    </w:p>
    <w:p w:rsidR="009A3C6B" w:rsidRPr="007D3BD1" w:rsidRDefault="009A3C6B" w:rsidP="009A3C6B">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9A3C6B" w:rsidRPr="007D3BD1" w:rsidTr="00C85527">
        <w:tc>
          <w:tcPr>
            <w:tcW w:w="5529" w:type="dxa"/>
            <w:hideMark/>
          </w:tcPr>
          <w:p w:rsidR="009A3C6B" w:rsidRPr="007D3BD1" w:rsidRDefault="009A3C6B" w:rsidP="00C85527">
            <w:pPr>
              <w:rPr>
                <w:sz w:val="24"/>
                <w:szCs w:val="24"/>
                <w:lang w:eastAsia="en-US"/>
              </w:rPr>
            </w:pPr>
          </w:p>
          <w:p w:rsidR="009A3C6B" w:rsidRPr="007D3BD1" w:rsidRDefault="009A3C6B" w:rsidP="00C85527">
            <w:pPr>
              <w:rPr>
                <w:sz w:val="24"/>
                <w:szCs w:val="24"/>
                <w:lang w:eastAsia="en-US"/>
              </w:rPr>
            </w:pPr>
          </w:p>
          <w:p w:rsidR="009A3C6B" w:rsidRPr="007D3BD1" w:rsidRDefault="009A3C6B" w:rsidP="00C85527">
            <w:pPr>
              <w:rPr>
                <w:b/>
                <w:sz w:val="24"/>
                <w:szCs w:val="24"/>
                <w:lang w:eastAsia="en-US"/>
              </w:rPr>
            </w:pPr>
            <w:r w:rsidRPr="007D3BD1">
              <w:rPr>
                <w:sz w:val="24"/>
                <w:szCs w:val="24"/>
                <w:lang w:eastAsia="en-US"/>
              </w:rPr>
              <w:t>РАССМОТРЕНО</w:t>
            </w:r>
          </w:p>
        </w:tc>
        <w:tc>
          <w:tcPr>
            <w:tcW w:w="4644" w:type="dxa"/>
            <w:hideMark/>
          </w:tcPr>
          <w:p w:rsidR="009A3C6B" w:rsidRPr="007D3BD1" w:rsidRDefault="009A3C6B" w:rsidP="00C85527">
            <w:pPr>
              <w:rPr>
                <w:b/>
                <w:sz w:val="24"/>
                <w:szCs w:val="24"/>
                <w:lang w:eastAsia="en-US"/>
              </w:rPr>
            </w:pPr>
            <w:r w:rsidRPr="007D3BD1">
              <w:rPr>
                <w:b/>
                <w:sz w:val="24"/>
                <w:szCs w:val="24"/>
                <w:lang w:eastAsia="en-US"/>
              </w:rPr>
              <w:t xml:space="preserve"> </w:t>
            </w:r>
          </w:p>
          <w:p w:rsidR="009A3C6B" w:rsidRPr="007D3BD1" w:rsidRDefault="009A3C6B" w:rsidP="00C85527">
            <w:pPr>
              <w:rPr>
                <w:b/>
                <w:sz w:val="24"/>
                <w:szCs w:val="24"/>
                <w:lang w:eastAsia="en-US"/>
              </w:rPr>
            </w:pPr>
          </w:p>
          <w:p w:rsidR="009A3C6B" w:rsidRPr="007D3BD1" w:rsidRDefault="009A3C6B" w:rsidP="00C85527">
            <w:pPr>
              <w:rPr>
                <w:b/>
                <w:sz w:val="24"/>
                <w:szCs w:val="24"/>
                <w:lang w:eastAsia="en-US"/>
              </w:rPr>
            </w:pPr>
            <w:r w:rsidRPr="007D3BD1">
              <w:rPr>
                <w:sz w:val="24"/>
                <w:szCs w:val="24"/>
                <w:lang w:eastAsia="en-US"/>
              </w:rPr>
              <w:t>УТВЕРЖДАЮ</w:t>
            </w:r>
          </w:p>
        </w:tc>
      </w:tr>
      <w:tr w:rsidR="009A3C6B" w:rsidRPr="007D3BD1" w:rsidTr="00C85527">
        <w:trPr>
          <w:trHeight w:val="541"/>
        </w:trPr>
        <w:tc>
          <w:tcPr>
            <w:tcW w:w="5529" w:type="dxa"/>
            <w:hideMark/>
          </w:tcPr>
          <w:p w:rsidR="009A3C6B" w:rsidRPr="007D3BD1" w:rsidRDefault="009A3C6B" w:rsidP="00C85527">
            <w:pPr>
              <w:rPr>
                <w:sz w:val="24"/>
                <w:szCs w:val="24"/>
                <w:lang w:eastAsia="en-US"/>
              </w:rPr>
            </w:pPr>
            <w:r w:rsidRPr="007D3BD1">
              <w:rPr>
                <w:sz w:val="24"/>
                <w:szCs w:val="24"/>
                <w:lang w:eastAsia="en-US"/>
              </w:rPr>
              <w:t xml:space="preserve">на собрании трудового коллектива  </w:t>
            </w:r>
          </w:p>
          <w:p w:rsidR="009A3C6B" w:rsidRPr="007D3BD1" w:rsidRDefault="009A3C6B" w:rsidP="00C85527">
            <w:pPr>
              <w:rPr>
                <w:sz w:val="24"/>
                <w:szCs w:val="24"/>
                <w:lang w:eastAsia="en-US"/>
              </w:rPr>
            </w:pPr>
            <w:r>
              <w:rPr>
                <w:sz w:val="24"/>
                <w:szCs w:val="24"/>
                <w:lang w:eastAsia="en-US"/>
              </w:rPr>
              <w:t>муниципального бюджетного общеобразовательного учреждения «Средняя общеобразовательная школа № 60»</w:t>
            </w:r>
          </w:p>
          <w:p w:rsidR="009A3C6B" w:rsidRPr="007D3BD1" w:rsidRDefault="009A3C6B" w:rsidP="00C85527">
            <w:pPr>
              <w:rPr>
                <w:sz w:val="24"/>
                <w:szCs w:val="24"/>
                <w:lang w:eastAsia="en-US"/>
              </w:rPr>
            </w:pPr>
            <w:r>
              <w:rPr>
                <w:sz w:val="24"/>
                <w:szCs w:val="24"/>
                <w:lang w:eastAsia="en-US"/>
              </w:rPr>
              <w:t xml:space="preserve">          </w:t>
            </w:r>
            <w:r w:rsidRPr="007D3BD1">
              <w:rPr>
                <w:sz w:val="24"/>
                <w:szCs w:val="24"/>
                <w:lang w:eastAsia="en-US"/>
              </w:rPr>
              <w:tab/>
            </w:r>
          </w:p>
        </w:tc>
        <w:tc>
          <w:tcPr>
            <w:tcW w:w="4644" w:type="dxa"/>
            <w:hideMark/>
          </w:tcPr>
          <w:p w:rsidR="009A3C6B" w:rsidRPr="007D3BD1" w:rsidRDefault="009A3C6B" w:rsidP="00C85527">
            <w:pPr>
              <w:rPr>
                <w:sz w:val="24"/>
                <w:szCs w:val="24"/>
                <w:lang w:eastAsia="en-US"/>
              </w:rPr>
            </w:pPr>
            <w:r w:rsidRPr="007D3BD1">
              <w:rPr>
                <w:sz w:val="24"/>
                <w:szCs w:val="24"/>
                <w:lang w:eastAsia="en-US"/>
              </w:rPr>
              <w:t xml:space="preserve"> Руководитель</w:t>
            </w:r>
          </w:p>
          <w:p w:rsidR="009A3C6B" w:rsidRPr="007D3BD1" w:rsidRDefault="009A3C6B" w:rsidP="00C85527">
            <w:pPr>
              <w:rPr>
                <w:sz w:val="24"/>
                <w:szCs w:val="24"/>
                <w:lang w:eastAsia="en-US"/>
              </w:rPr>
            </w:pPr>
            <w:r>
              <w:rPr>
                <w:sz w:val="24"/>
                <w:szCs w:val="24"/>
                <w:lang w:eastAsia="en-US"/>
              </w:rPr>
              <w:t>муниципального бюджетного общеобразовательного учреждения «Средняя общеобразовательная школа № 60»</w:t>
            </w:r>
          </w:p>
        </w:tc>
      </w:tr>
      <w:tr w:rsidR="009A3C6B" w:rsidRPr="007D3BD1" w:rsidTr="00C85527">
        <w:tc>
          <w:tcPr>
            <w:tcW w:w="5529" w:type="dxa"/>
            <w:hideMark/>
          </w:tcPr>
          <w:p w:rsidR="009A3C6B" w:rsidRPr="007D3BD1" w:rsidRDefault="009A3C6B" w:rsidP="00C85527">
            <w:pPr>
              <w:rPr>
                <w:sz w:val="24"/>
                <w:szCs w:val="24"/>
                <w:lang w:eastAsia="en-US"/>
              </w:rPr>
            </w:pPr>
            <w:r w:rsidRPr="007D3BD1">
              <w:rPr>
                <w:sz w:val="24"/>
                <w:szCs w:val="24"/>
                <w:lang w:eastAsia="en-US"/>
              </w:rPr>
              <w:t>Протокол №____ от  «___»________20___г.</w:t>
            </w:r>
          </w:p>
          <w:p w:rsidR="009A3C6B" w:rsidRPr="007D3BD1" w:rsidRDefault="009A3C6B" w:rsidP="00C85527">
            <w:pPr>
              <w:rPr>
                <w:sz w:val="24"/>
                <w:szCs w:val="24"/>
                <w:lang w:eastAsia="en-US"/>
              </w:rPr>
            </w:pPr>
            <w:r w:rsidRPr="007D3BD1">
              <w:rPr>
                <w:sz w:val="24"/>
                <w:szCs w:val="24"/>
                <w:lang w:eastAsia="en-US"/>
              </w:rPr>
              <w:t xml:space="preserve"> </w:t>
            </w:r>
          </w:p>
        </w:tc>
        <w:tc>
          <w:tcPr>
            <w:tcW w:w="4644" w:type="dxa"/>
            <w:hideMark/>
          </w:tcPr>
          <w:p w:rsidR="009A3C6B" w:rsidRPr="007D3BD1" w:rsidRDefault="009A3C6B" w:rsidP="00C85527">
            <w:pPr>
              <w:rPr>
                <w:sz w:val="24"/>
                <w:szCs w:val="24"/>
                <w:lang w:eastAsia="en-US"/>
              </w:rPr>
            </w:pPr>
            <w:r w:rsidRPr="007D3BD1">
              <w:rPr>
                <w:sz w:val="24"/>
                <w:szCs w:val="24"/>
                <w:lang w:eastAsia="en-US"/>
              </w:rPr>
              <w:t>_______________</w:t>
            </w:r>
            <w:r>
              <w:rPr>
                <w:sz w:val="24"/>
                <w:szCs w:val="24"/>
                <w:lang w:eastAsia="en-US"/>
              </w:rPr>
              <w:t>Шевченко О.М.</w:t>
            </w:r>
          </w:p>
          <w:p w:rsidR="009A3C6B" w:rsidRPr="007D3BD1" w:rsidRDefault="009A3C6B" w:rsidP="00C85527">
            <w:pPr>
              <w:rPr>
                <w:sz w:val="24"/>
                <w:szCs w:val="24"/>
                <w:lang w:eastAsia="en-US"/>
              </w:rPr>
            </w:pPr>
            <w:r w:rsidRPr="007D3BD1">
              <w:rPr>
                <w:sz w:val="24"/>
                <w:szCs w:val="24"/>
                <w:lang w:eastAsia="en-US"/>
              </w:rPr>
              <w:t xml:space="preserve">    ( подпись)                 (Ф.И.О.)</w:t>
            </w:r>
          </w:p>
        </w:tc>
      </w:tr>
      <w:tr w:rsidR="009A3C6B" w:rsidRPr="007D3BD1" w:rsidTr="00C85527">
        <w:tc>
          <w:tcPr>
            <w:tcW w:w="5529" w:type="dxa"/>
          </w:tcPr>
          <w:p w:rsidR="009A3C6B" w:rsidRPr="007D3BD1" w:rsidRDefault="009A3C6B" w:rsidP="00C85527">
            <w:pPr>
              <w:ind w:hanging="675"/>
              <w:rPr>
                <w:sz w:val="24"/>
                <w:szCs w:val="24"/>
                <w:lang w:eastAsia="en-US"/>
              </w:rPr>
            </w:pPr>
          </w:p>
          <w:p w:rsidR="009A3C6B" w:rsidRPr="007D3BD1" w:rsidRDefault="009A3C6B" w:rsidP="00C85527">
            <w:pPr>
              <w:rPr>
                <w:sz w:val="24"/>
                <w:szCs w:val="24"/>
                <w:lang w:eastAsia="en-US"/>
              </w:rPr>
            </w:pPr>
          </w:p>
          <w:p w:rsidR="009A3C6B" w:rsidRPr="007D3BD1" w:rsidRDefault="009A3C6B" w:rsidP="00C85527">
            <w:pPr>
              <w:rPr>
                <w:sz w:val="24"/>
                <w:szCs w:val="24"/>
                <w:lang w:eastAsia="en-US"/>
              </w:rPr>
            </w:pPr>
          </w:p>
          <w:p w:rsidR="009A3C6B" w:rsidRPr="007D3BD1" w:rsidRDefault="009A3C6B" w:rsidP="00C85527">
            <w:pPr>
              <w:rPr>
                <w:sz w:val="24"/>
                <w:szCs w:val="24"/>
                <w:lang w:eastAsia="en-US"/>
              </w:rPr>
            </w:pPr>
            <w:r w:rsidRPr="007D3BD1">
              <w:rPr>
                <w:sz w:val="24"/>
                <w:szCs w:val="24"/>
                <w:lang w:eastAsia="en-US"/>
              </w:rPr>
              <w:t>СОГЛАСОВАНО</w:t>
            </w:r>
          </w:p>
          <w:p w:rsidR="009A3C6B" w:rsidRPr="007D3BD1" w:rsidRDefault="009A3C6B" w:rsidP="00C85527">
            <w:pPr>
              <w:rPr>
                <w:sz w:val="24"/>
                <w:szCs w:val="24"/>
                <w:lang w:eastAsia="en-US"/>
              </w:rPr>
            </w:pPr>
            <w:r w:rsidRPr="007D3BD1">
              <w:rPr>
                <w:sz w:val="24"/>
                <w:szCs w:val="24"/>
                <w:lang w:eastAsia="en-US"/>
              </w:rPr>
              <w:t xml:space="preserve">Председатель </w:t>
            </w:r>
            <w:r>
              <w:rPr>
                <w:sz w:val="24"/>
                <w:szCs w:val="24"/>
                <w:lang w:eastAsia="en-US"/>
              </w:rPr>
              <w:t>первичной профсоюзной организации</w:t>
            </w:r>
          </w:p>
          <w:p w:rsidR="009A3C6B" w:rsidRPr="007D3BD1" w:rsidRDefault="009A3C6B" w:rsidP="00C85527">
            <w:pPr>
              <w:rPr>
                <w:sz w:val="24"/>
                <w:szCs w:val="24"/>
                <w:lang w:eastAsia="en-US"/>
              </w:rPr>
            </w:pPr>
            <w:r>
              <w:rPr>
                <w:sz w:val="24"/>
                <w:szCs w:val="24"/>
                <w:lang w:eastAsia="en-US"/>
              </w:rPr>
              <w:t xml:space="preserve"> МБОУ «Средняя школа № 60»</w:t>
            </w:r>
          </w:p>
          <w:p w:rsidR="009A3C6B" w:rsidRPr="007D3BD1" w:rsidRDefault="009A3C6B" w:rsidP="00C85527">
            <w:pPr>
              <w:rPr>
                <w:sz w:val="24"/>
                <w:szCs w:val="24"/>
                <w:lang w:eastAsia="en-US"/>
              </w:rPr>
            </w:pPr>
            <w:r w:rsidRPr="007D3BD1">
              <w:rPr>
                <w:sz w:val="24"/>
                <w:szCs w:val="24"/>
                <w:lang w:eastAsia="en-US"/>
              </w:rPr>
              <w:t xml:space="preserve"> ___________________</w:t>
            </w:r>
            <w:proofErr w:type="spellStart"/>
            <w:r>
              <w:rPr>
                <w:sz w:val="24"/>
                <w:szCs w:val="24"/>
                <w:lang w:eastAsia="en-US"/>
              </w:rPr>
              <w:t>Трубникова</w:t>
            </w:r>
            <w:proofErr w:type="spellEnd"/>
            <w:r>
              <w:rPr>
                <w:sz w:val="24"/>
                <w:szCs w:val="24"/>
                <w:lang w:eastAsia="en-US"/>
              </w:rPr>
              <w:t xml:space="preserve"> С.В.</w:t>
            </w:r>
          </w:p>
          <w:p w:rsidR="009A3C6B" w:rsidRPr="007D3BD1" w:rsidRDefault="009A3C6B" w:rsidP="00C85527">
            <w:pPr>
              <w:rPr>
                <w:sz w:val="24"/>
                <w:szCs w:val="24"/>
                <w:lang w:eastAsia="en-US"/>
              </w:rPr>
            </w:pPr>
            <w:r w:rsidRPr="007D3BD1">
              <w:rPr>
                <w:sz w:val="24"/>
                <w:szCs w:val="24"/>
                <w:lang w:eastAsia="en-US"/>
              </w:rPr>
              <w:t xml:space="preserve">       (подпись)                 (Ф.И.О.)</w:t>
            </w:r>
          </w:p>
          <w:p w:rsidR="009A3C6B" w:rsidRPr="007D3BD1" w:rsidRDefault="009A3C6B" w:rsidP="00C85527">
            <w:pPr>
              <w:rPr>
                <w:sz w:val="24"/>
                <w:szCs w:val="24"/>
                <w:lang w:eastAsia="en-US"/>
              </w:rPr>
            </w:pPr>
            <w:r w:rsidRPr="007D3BD1">
              <w:rPr>
                <w:sz w:val="24"/>
                <w:szCs w:val="24"/>
                <w:lang w:eastAsia="en-US"/>
              </w:rPr>
              <w:t>Протокол заседания профсоюзного комитета</w:t>
            </w:r>
          </w:p>
          <w:p w:rsidR="009A3C6B" w:rsidRPr="007D3BD1" w:rsidRDefault="009A3C6B" w:rsidP="00C85527">
            <w:pPr>
              <w:rPr>
                <w:sz w:val="24"/>
                <w:szCs w:val="24"/>
                <w:lang w:eastAsia="en-US"/>
              </w:rPr>
            </w:pPr>
            <w:r w:rsidRPr="007D3BD1">
              <w:rPr>
                <w:sz w:val="24"/>
                <w:szCs w:val="24"/>
                <w:lang w:eastAsia="en-US"/>
              </w:rPr>
              <w:t>№ ___  от «____»_________________20___ г.</w:t>
            </w:r>
          </w:p>
          <w:p w:rsidR="009A3C6B" w:rsidRPr="007D3BD1" w:rsidRDefault="009A3C6B" w:rsidP="00C85527">
            <w:pPr>
              <w:rPr>
                <w:sz w:val="24"/>
                <w:szCs w:val="24"/>
                <w:lang w:eastAsia="en-US"/>
              </w:rPr>
            </w:pPr>
          </w:p>
        </w:tc>
        <w:tc>
          <w:tcPr>
            <w:tcW w:w="4644" w:type="dxa"/>
          </w:tcPr>
          <w:p w:rsidR="009A3C6B" w:rsidRPr="007D3BD1" w:rsidRDefault="009A3C6B" w:rsidP="00C85527">
            <w:pPr>
              <w:rPr>
                <w:sz w:val="24"/>
                <w:szCs w:val="24"/>
                <w:lang w:eastAsia="en-US"/>
              </w:rPr>
            </w:pPr>
            <w:r w:rsidRPr="007D3BD1">
              <w:rPr>
                <w:sz w:val="24"/>
                <w:szCs w:val="24"/>
                <w:lang w:eastAsia="en-US"/>
              </w:rPr>
              <w:t>«____» ________________ 20___ г.</w:t>
            </w:r>
          </w:p>
          <w:p w:rsidR="009A3C6B" w:rsidRPr="007D3BD1" w:rsidRDefault="009A3C6B" w:rsidP="00C85527">
            <w:pPr>
              <w:rPr>
                <w:sz w:val="24"/>
                <w:szCs w:val="24"/>
                <w:lang w:eastAsia="en-US"/>
              </w:rPr>
            </w:pPr>
          </w:p>
          <w:p w:rsidR="009A3C6B" w:rsidRPr="007D3BD1" w:rsidRDefault="009A3C6B" w:rsidP="00C85527">
            <w:pPr>
              <w:rPr>
                <w:sz w:val="24"/>
                <w:szCs w:val="24"/>
                <w:lang w:eastAsia="en-US"/>
              </w:rPr>
            </w:pPr>
          </w:p>
          <w:p w:rsidR="009A3C6B" w:rsidRPr="007D3BD1" w:rsidRDefault="009A3C6B" w:rsidP="00C85527">
            <w:pPr>
              <w:rPr>
                <w:sz w:val="24"/>
                <w:szCs w:val="24"/>
                <w:lang w:eastAsia="en-US"/>
              </w:rPr>
            </w:pPr>
            <w:r w:rsidRPr="007D3BD1">
              <w:rPr>
                <w:sz w:val="24"/>
                <w:szCs w:val="24"/>
                <w:lang w:eastAsia="en-US"/>
              </w:rPr>
              <w:t xml:space="preserve">Введено в действие приказом  </w:t>
            </w:r>
          </w:p>
          <w:p w:rsidR="009A3C6B" w:rsidRPr="007D3BD1" w:rsidRDefault="009A3C6B" w:rsidP="00C85527">
            <w:pPr>
              <w:rPr>
                <w:sz w:val="24"/>
                <w:szCs w:val="24"/>
                <w:lang w:eastAsia="en-US"/>
              </w:rPr>
            </w:pPr>
            <w:r>
              <w:rPr>
                <w:sz w:val="24"/>
                <w:szCs w:val="24"/>
                <w:lang w:eastAsia="en-US"/>
              </w:rPr>
              <w:t xml:space="preserve"> Руководителем МБОУ «Средняя школа № 60»</w:t>
            </w:r>
          </w:p>
          <w:p w:rsidR="009A3C6B" w:rsidRPr="007D3BD1" w:rsidRDefault="009A3C6B" w:rsidP="00C85527">
            <w:pPr>
              <w:rPr>
                <w:sz w:val="24"/>
                <w:szCs w:val="24"/>
                <w:lang w:eastAsia="en-US"/>
              </w:rPr>
            </w:pPr>
            <w:r w:rsidRPr="007D3BD1">
              <w:rPr>
                <w:sz w:val="24"/>
                <w:szCs w:val="24"/>
                <w:lang w:eastAsia="en-US"/>
              </w:rPr>
              <w:t xml:space="preserve">№ _____ от «____» ___________ </w:t>
            </w:r>
            <w:proofErr w:type="gramStart"/>
            <w:r w:rsidRPr="007D3BD1">
              <w:rPr>
                <w:sz w:val="24"/>
                <w:szCs w:val="24"/>
                <w:lang w:eastAsia="en-US"/>
              </w:rPr>
              <w:t>г</w:t>
            </w:r>
            <w:proofErr w:type="gramEnd"/>
            <w:r w:rsidRPr="007D3BD1">
              <w:rPr>
                <w:sz w:val="24"/>
                <w:szCs w:val="24"/>
                <w:lang w:eastAsia="en-US"/>
              </w:rPr>
              <w:t xml:space="preserve">. </w:t>
            </w:r>
          </w:p>
          <w:p w:rsidR="009A3C6B" w:rsidRPr="007D3BD1" w:rsidRDefault="009A3C6B" w:rsidP="00C85527">
            <w:pPr>
              <w:rPr>
                <w:sz w:val="24"/>
                <w:szCs w:val="24"/>
                <w:lang w:eastAsia="en-US"/>
              </w:rPr>
            </w:pPr>
            <w:r w:rsidRPr="007D3BD1">
              <w:rPr>
                <w:sz w:val="24"/>
                <w:szCs w:val="24"/>
                <w:lang w:eastAsia="en-US"/>
              </w:rPr>
              <w:t xml:space="preserve"> </w:t>
            </w:r>
          </w:p>
          <w:p w:rsidR="009A3C6B" w:rsidRPr="007D3BD1" w:rsidRDefault="009A3C6B" w:rsidP="00C85527">
            <w:pPr>
              <w:ind w:hanging="675"/>
              <w:rPr>
                <w:sz w:val="24"/>
                <w:szCs w:val="24"/>
                <w:u w:val="single"/>
                <w:lang w:eastAsia="en-US"/>
              </w:rPr>
            </w:pPr>
          </w:p>
        </w:tc>
      </w:tr>
    </w:tbl>
    <w:p w:rsidR="009A3C6B" w:rsidRPr="00F354C8" w:rsidRDefault="009A3C6B" w:rsidP="00A7433D">
      <w:pPr>
        <w:pStyle w:val="10"/>
        <w:spacing w:before="0"/>
        <w:jc w:val="center"/>
        <w:rPr>
          <w:color w:val="000000" w:themeColor="text1"/>
        </w:rPr>
      </w:pPr>
      <w:r w:rsidRPr="00F354C8">
        <w:rPr>
          <w:color w:val="000000" w:themeColor="text1"/>
        </w:rPr>
        <w:t>ПОЛОЖЕНИЕ</w:t>
      </w:r>
    </w:p>
    <w:p w:rsidR="009A3C6B" w:rsidRDefault="009A3C6B" w:rsidP="00A7433D">
      <w:pPr>
        <w:jc w:val="center"/>
        <w:rPr>
          <w:b/>
          <w:sz w:val="28"/>
        </w:rPr>
      </w:pPr>
      <w:r>
        <w:rPr>
          <w:b/>
          <w:sz w:val="28"/>
        </w:rPr>
        <w:t>по распределению единовременных поощрительных выплат в</w:t>
      </w:r>
      <w:r>
        <w:rPr>
          <w:b/>
          <w:spacing w:val="1"/>
          <w:sz w:val="28"/>
        </w:rPr>
        <w:t xml:space="preserve"> </w:t>
      </w:r>
      <w:r>
        <w:rPr>
          <w:b/>
          <w:sz w:val="28"/>
        </w:rPr>
        <w:t>рамках</w:t>
      </w:r>
      <w:r>
        <w:rPr>
          <w:b/>
          <w:spacing w:val="-7"/>
          <w:sz w:val="28"/>
        </w:rPr>
        <w:t xml:space="preserve"> </w:t>
      </w:r>
      <w:r>
        <w:rPr>
          <w:b/>
          <w:sz w:val="28"/>
        </w:rPr>
        <w:t>Указа</w:t>
      </w:r>
      <w:r>
        <w:rPr>
          <w:b/>
          <w:spacing w:val="-3"/>
          <w:sz w:val="28"/>
        </w:rPr>
        <w:t xml:space="preserve"> </w:t>
      </w:r>
      <w:r>
        <w:rPr>
          <w:b/>
          <w:sz w:val="28"/>
        </w:rPr>
        <w:t>Президента</w:t>
      </w:r>
      <w:r>
        <w:rPr>
          <w:b/>
          <w:spacing w:val="-3"/>
          <w:sz w:val="28"/>
        </w:rPr>
        <w:t xml:space="preserve"> </w:t>
      </w:r>
      <w:r>
        <w:rPr>
          <w:b/>
          <w:sz w:val="28"/>
        </w:rPr>
        <w:t>Российской</w:t>
      </w:r>
      <w:r>
        <w:rPr>
          <w:b/>
          <w:spacing w:val="-5"/>
          <w:sz w:val="28"/>
        </w:rPr>
        <w:t xml:space="preserve"> </w:t>
      </w:r>
      <w:r>
        <w:rPr>
          <w:b/>
          <w:sz w:val="28"/>
        </w:rPr>
        <w:t>Федерации от</w:t>
      </w:r>
      <w:r>
        <w:rPr>
          <w:b/>
          <w:spacing w:val="-5"/>
          <w:sz w:val="28"/>
        </w:rPr>
        <w:t xml:space="preserve"> </w:t>
      </w:r>
      <w:r>
        <w:rPr>
          <w:b/>
          <w:sz w:val="28"/>
        </w:rPr>
        <w:t>07.05.2012</w:t>
      </w:r>
      <w:r>
        <w:rPr>
          <w:b/>
          <w:spacing w:val="5"/>
          <w:sz w:val="28"/>
        </w:rPr>
        <w:t xml:space="preserve"> </w:t>
      </w:r>
      <w:r>
        <w:rPr>
          <w:b/>
          <w:sz w:val="28"/>
        </w:rPr>
        <w:t>№</w:t>
      </w:r>
      <w:r>
        <w:rPr>
          <w:b/>
          <w:spacing w:val="-4"/>
          <w:sz w:val="28"/>
        </w:rPr>
        <w:t xml:space="preserve"> </w:t>
      </w:r>
      <w:r>
        <w:rPr>
          <w:b/>
          <w:sz w:val="28"/>
        </w:rPr>
        <w:t>597</w:t>
      </w:r>
      <w:r>
        <w:rPr>
          <w:b/>
          <w:spacing w:val="-2"/>
          <w:sz w:val="28"/>
        </w:rPr>
        <w:t xml:space="preserve"> </w:t>
      </w:r>
      <w:r>
        <w:rPr>
          <w:b/>
          <w:sz w:val="28"/>
        </w:rPr>
        <w:t>«О</w:t>
      </w:r>
      <w:r w:rsidR="00F354C8">
        <w:rPr>
          <w:b/>
          <w:sz w:val="28"/>
        </w:rPr>
        <w:t xml:space="preserve"> </w:t>
      </w:r>
      <w:r w:rsidRPr="00F354C8">
        <w:rPr>
          <w:b/>
          <w:sz w:val="28"/>
        </w:rPr>
        <w:t>мероприятиях по реализации государственной социальной политики»</w:t>
      </w:r>
    </w:p>
    <w:p w:rsidR="00F354C8" w:rsidRPr="00F354C8" w:rsidRDefault="00F354C8" w:rsidP="00F354C8">
      <w:pPr>
        <w:spacing w:line="278" w:lineRule="auto"/>
        <w:ind w:left="1129" w:right="710" w:firstLine="907"/>
        <w:rPr>
          <w:b/>
          <w:sz w:val="28"/>
        </w:rPr>
      </w:pPr>
    </w:p>
    <w:p w:rsidR="009A3C6B" w:rsidRDefault="009A3C6B" w:rsidP="00A7433D">
      <w:pPr>
        <w:pStyle w:val="a5"/>
        <w:numPr>
          <w:ilvl w:val="2"/>
          <w:numId w:val="35"/>
        </w:numPr>
        <w:tabs>
          <w:tab w:val="left" w:pos="284"/>
        </w:tabs>
        <w:adjustRightInd/>
        <w:spacing w:before="1" w:after="0" w:line="240" w:lineRule="auto"/>
        <w:ind w:left="284"/>
        <w:contextualSpacing w:val="0"/>
        <w:jc w:val="center"/>
        <w:rPr>
          <w:b/>
          <w:sz w:val="28"/>
        </w:rPr>
      </w:pPr>
      <w:r>
        <w:rPr>
          <w:b/>
          <w:sz w:val="28"/>
        </w:rPr>
        <w:t>Общие</w:t>
      </w:r>
      <w:r>
        <w:rPr>
          <w:b/>
          <w:spacing w:val="-7"/>
          <w:sz w:val="28"/>
        </w:rPr>
        <w:t xml:space="preserve"> </w:t>
      </w:r>
      <w:r>
        <w:rPr>
          <w:b/>
          <w:sz w:val="28"/>
        </w:rPr>
        <w:t>положения.</w:t>
      </w:r>
    </w:p>
    <w:p w:rsidR="009A3C6B" w:rsidRDefault="009A3C6B" w:rsidP="00A7433D">
      <w:pPr>
        <w:pStyle w:val="a5"/>
        <w:numPr>
          <w:ilvl w:val="0"/>
          <w:numId w:val="34"/>
        </w:numPr>
        <w:tabs>
          <w:tab w:val="left" w:pos="1134"/>
          <w:tab w:val="left" w:pos="2306"/>
          <w:tab w:val="left" w:pos="4821"/>
        </w:tabs>
        <w:adjustRightInd/>
        <w:spacing w:before="43" w:after="0"/>
        <w:ind w:left="0" w:right="-2" w:firstLine="720"/>
        <w:contextualSpacing w:val="0"/>
        <w:jc w:val="both"/>
        <w:rPr>
          <w:sz w:val="28"/>
        </w:rPr>
      </w:pPr>
      <w:r>
        <w:rPr>
          <w:sz w:val="28"/>
        </w:rPr>
        <w:t>Данное</w:t>
      </w:r>
      <w:r>
        <w:rPr>
          <w:spacing w:val="1"/>
          <w:sz w:val="28"/>
        </w:rPr>
        <w:t xml:space="preserve"> </w:t>
      </w:r>
      <w:r>
        <w:rPr>
          <w:sz w:val="28"/>
        </w:rPr>
        <w:t>Положение</w:t>
      </w:r>
      <w:r>
        <w:rPr>
          <w:spacing w:val="1"/>
          <w:sz w:val="28"/>
        </w:rPr>
        <w:t xml:space="preserve"> </w:t>
      </w:r>
      <w:r>
        <w:rPr>
          <w:sz w:val="28"/>
        </w:rPr>
        <w:t>разработано</w:t>
      </w:r>
      <w:r>
        <w:rPr>
          <w:spacing w:val="1"/>
          <w:sz w:val="28"/>
        </w:rPr>
        <w:t xml:space="preserve"> </w:t>
      </w:r>
      <w:r>
        <w:rPr>
          <w:sz w:val="28"/>
        </w:rPr>
        <w:t>в</w:t>
      </w:r>
      <w:r>
        <w:rPr>
          <w:spacing w:val="1"/>
          <w:sz w:val="28"/>
        </w:rPr>
        <w:t xml:space="preserve"> </w:t>
      </w:r>
      <w:r>
        <w:rPr>
          <w:sz w:val="28"/>
        </w:rPr>
        <w:t>целях</w:t>
      </w:r>
      <w:r>
        <w:rPr>
          <w:spacing w:val="1"/>
          <w:sz w:val="28"/>
        </w:rPr>
        <w:t xml:space="preserve"> </w:t>
      </w:r>
      <w:r>
        <w:rPr>
          <w:sz w:val="28"/>
        </w:rPr>
        <w:t>выполнения</w:t>
      </w:r>
      <w:r>
        <w:rPr>
          <w:spacing w:val="1"/>
          <w:sz w:val="28"/>
        </w:rPr>
        <w:t xml:space="preserve"> </w:t>
      </w:r>
      <w:r>
        <w:rPr>
          <w:sz w:val="28"/>
        </w:rPr>
        <w:t>Указа</w:t>
      </w:r>
      <w:r>
        <w:rPr>
          <w:spacing w:val="1"/>
          <w:sz w:val="28"/>
        </w:rPr>
        <w:t xml:space="preserve"> </w:t>
      </w:r>
      <w:r>
        <w:rPr>
          <w:sz w:val="28"/>
        </w:rPr>
        <w:t>Президента Российской Федерации от 07.05.2012</w:t>
      </w:r>
      <w:r>
        <w:rPr>
          <w:spacing w:val="1"/>
          <w:sz w:val="28"/>
        </w:rPr>
        <w:t xml:space="preserve"> </w:t>
      </w:r>
      <w:r>
        <w:rPr>
          <w:sz w:val="28"/>
        </w:rPr>
        <w:t>№ 597 «О мероприятиях по</w:t>
      </w:r>
      <w:r>
        <w:rPr>
          <w:spacing w:val="-67"/>
          <w:sz w:val="28"/>
        </w:rPr>
        <w:t xml:space="preserve"> </w:t>
      </w:r>
      <w:r>
        <w:rPr>
          <w:sz w:val="28"/>
        </w:rPr>
        <w:t>реализации</w:t>
      </w:r>
      <w:r>
        <w:rPr>
          <w:spacing w:val="1"/>
          <w:sz w:val="28"/>
        </w:rPr>
        <w:t xml:space="preserve"> </w:t>
      </w:r>
      <w:r>
        <w:rPr>
          <w:sz w:val="28"/>
        </w:rPr>
        <w:t>государственной</w:t>
      </w:r>
      <w:r>
        <w:rPr>
          <w:spacing w:val="1"/>
          <w:sz w:val="28"/>
        </w:rPr>
        <w:t xml:space="preserve"> </w:t>
      </w:r>
      <w:r>
        <w:rPr>
          <w:sz w:val="28"/>
        </w:rPr>
        <w:t>социальной</w:t>
      </w:r>
      <w:r>
        <w:rPr>
          <w:spacing w:val="1"/>
          <w:sz w:val="28"/>
        </w:rPr>
        <w:t xml:space="preserve"> </w:t>
      </w:r>
      <w:r>
        <w:rPr>
          <w:sz w:val="28"/>
        </w:rPr>
        <w:t>политики»,</w:t>
      </w:r>
      <w:r>
        <w:rPr>
          <w:spacing w:val="1"/>
          <w:sz w:val="28"/>
        </w:rPr>
        <w:t xml:space="preserve"> </w:t>
      </w:r>
      <w:r>
        <w:rPr>
          <w:sz w:val="28"/>
        </w:rPr>
        <w:t>достижения</w:t>
      </w:r>
      <w:r>
        <w:rPr>
          <w:spacing w:val="1"/>
          <w:sz w:val="28"/>
        </w:rPr>
        <w:t xml:space="preserve"> </w:t>
      </w:r>
      <w:r>
        <w:rPr>
          <w:sz w:val="28"/>
        </w:rPr>
        <w:t>запланированного</w:t>
      </w:r>
      <w:r>
        <w:rPr>
          <w:spacing w:val="1"/>
          <w:sz w:val="28"/>
        </w:rPr>
        <w:t xml:space="preserve"> </w:t>
      </w:r>
      <w:r>
        <w:rPr>
          <w:sz w:val="28"/>
        </w:rPr>
        <w:t>уровня</w:t>
      </w:r>
      <w:r>
        <w:rPr>
          <w:spacing w:val="1"/>
          <w:sz w:val="28"/>
        </w:rPr>
        <w:t xml:space="preserve"> </w:t>
      </w:r>
      <w:r>
        <w:rPr>
          <w:sz w:val="28"/>
        </w:rPr>
        <w:t>средней</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педагогических</w:t>
      </w:r>
      <w:r>
        <w:rPr>
          <w:spacing w:val="-67"/>
          <w:sz w:val="28"/>
        </w:rPr>
        <w:t xml:space="preserve"> </w:t>
      </w:r>
      <w:r>
        <w:rPr>
          <w:sz w:val="28"/>
        </w:rPr>
        <w:t>работников</w:t>
      </w:r>
      <w:r>
        <w:rPr>
          <w:spacing w:val="3"/>
          <w:sz w:val="28"/>
        </w:rPr>
        <w:t xml:space="preserve"> </w:t>
      </w:r>
      <w:r>
        <w:rPr>
          <w:sz w:val="28"/>
        </w:rPr>
        <w:t>учреждений</w:t>
      </w:r>
      <w:r>
        <w:rPr>
          <w:spacing w:val="1"/>
          <w:sz w:val="28"/>
        </w:rPr>
        <w:t xml:space="preserve"> </w:t>
      </w:r>
      <w:r>
        <w:rPr>
          <w:sz w:val="28"/>
        </w:rPr>
        <w:t>образования:</w:t>
      </w:r>
    </w:p>
    <w:p w:rsidR="009A3C6B" w:rsidRDefault="009A3C6B" w:rsidP="00A7433D">
      <w:pPr>
        <w:pStyle w:val="a5"/>
        <w:numPr>
          <w:ilvl w:val="0"/>
          <w:numId w:val="34"/>
        </w:numPr>
        <w:tabs>
          <w:tab w:val="left" w:pos="1134"/>
          <w:tab w:val="left" w:pos="2191"/>
          <w:tab w:val="left" w:pos="4821"/>
        </w:tabs>
        <w:adjustRightInd/>
        <w:spacing w:before="2" w:after="0"/>
        <w:ind w:left="0" w:right="-2" w:firstLine="720"/>
        <w:contextualSpacing w:val="0"/>
        <w:jc w:val="both"/>
        <w:rPr>
          <w:sz w:val="28"/>
        </w:rPr>
      </w:pPr>
      <w:r>
        <w:rPr>
          <w:sz w:val="28"/>
        </w:rPr>
        <w:t>Настоящее Положение содержит нормы и правила распределения</w:t>
      </w:r>
      <w:r>
        <w:rPr>
          <w:spacing w:val="1"/>
          <w:sz w:val="28"/>
        </w:rPr>
        <w:t xml:space="preserve"> </w:t>
      </w:r>
      <w:r w:rsidR="00F354C8">
        <w:rPr>
          <w:sz w:val="28"/>
        </w:rPr>
        <w:t>выплат.</w:t>
      </w:r>
    </w:p>
    <w:p w:rsidR="00642FE6" w:rsidRPr="00F354C8" w:rsidRDefault="00642FE6" w:rsidP="00642FE6">
      <w:pPr>
        <w:pStyle w:val="a5"/>
        <w:tabs>
          <w:tab w:val="left" w:pos="1134"/>
          <w:tab w:val="left" w:pos="2191"/>
          <w:tab w:val="left" w:pos="4821"/>
        </w:tabs>
        <w:adjustRightInd/>
        <w:spacing w:before="2" w:after="0"/>
        <w:ind w:right="-2"/>
        <w:contextualSpacing w:val="0"/>
        <w:jc w:val="both"/>
        <w:rPr>
          <w:sz w:val="28"/>
        </w:rPr>
      </w:pPr>
    </w:p>
    <w:p w:rsidR="009A3C6B" w:rsidRPr="00A7433D" w:rsidRDefault="009A3C6B" w:rsidP="00A7433D">
      <w:pPr>
        <w:pStyle w:val="a5"/>
        <w:numPr>
          <w:ilvl w:val="2"/>
          <w:numId w:val="35"/>
        </w:numPr>
        <w:tabs>
          <w:tab w:val="left" w:pos="284"/>
        </w:tabs>
        <w:adjustRightInd/>
        <w:spacing w:before="1" w:after="0" w:line="240" w:lineRule="auto"/>
        <w:ind w:left="284"/>
        <w:contextualSpacing w:val="0"/>
        <w:jc w:val="center"/>
        <w:rPr>
          <w:b/>
          <w:sz w:val="28"/>
        </w:rPr>
      </w:pPr>
      <w:r w:rsidRPr="00A7433D">
        <w:rPr>
          <w:b/>
          <w:sz w:val="28"/>
        </w:rPr>
        <w:t>Последовательность распределения выплат.</w:t>
      </w:r>
    </w:p>
    <w:p w:rsidR="009A3C6B" w:rsidRPr="00710464" w:rsidRDefault="009A3C6B" w:rsidP="00710464">
      <w:pPr>
        <w:pStyle w:val="a5"/>
        <w:numPr>
          <w:ilvl w:val="1"/>
          <w:numId w:val="34"/>
        </w:numPr>
        <w:tabs>
          <w:tab w:val="left" w:pos="1418"/>
          <w:tab w:val="left" w:pos="2598"/>
          <w:tab w:val="left" w:pos="4821"/>
        </w:tabs>
        <w:adjustRightInd/>
        <w:spacing w:before="43" w:after="0"/>
        <w:ind w:left="0" w:right="-2" w:firstLine="792"/>
        <w:contextualSpacing w:val="0"/>
        <w:jc w:val="both"/>
        <w:rPr>
          <w:sz w:val="28"/>
          <w:szCs w:val="28"/>
        </w:rPr>
      </w:pPr>
      <w:r w:rsidRPr="00710464">
        <w:rPr>
          <w:sz w:val="28"/>
          <w:szCs w:val="28"/>
        </w:rPr>
        <w:t>Денежные</w:t>
      </w:r>
      <w:r w:rsidRPr="00710464">
        <w:rPr>
          <w:spacing w:val="1"/>
          <w:sz w:val="28"/>
          <w:szCs w:val="28"/>
        </w:rPr>
        <w:t xml:space="preserve"> </w:t>
      </w:r>
      <w:r w:rsidRPr="00710464">
        <w:rPr>
          <w:sz w:val="28"/>
          <w:szCs w:val="28"/>
        </w:rPr>
        <w:t>средства,</w:t>
      </w:r>
      <w:r w:rsidRPr="00710464">
        <w:rPr>
          <w:spacing w:val="1"/>
          <w:sz w:val="28"/>
          <w:szCs w:val="28"/>
        </w:rPr>
        <w:t xml:space="preserve"> </w:t>
      </w:r>
      <w:r w:rsidRPr="00710464">
        <w:rPr>
          <w:sz w:val="28"/>
          <w:szCs w:val="28"/>
        </w:rPr>
        <w:t>доведенные</w:t>
      </w:r>
      <w:r w:rsidRPr="00710464">
        <w:rPr>
          <w:spacing w:val="1"/>
          <w:sz w:val="28"/>
          <w:szCs w:val="28"/>
        </w:rPr>
        <w:t xml:space="preserve"> </w:t>
      </w:r>
      <w:r w:rsidRPr="00710464">
        <w:rPr>
          <w:sz w:val="28"/>
          <w:szCs w:val="28"/>
        </w:rPr>
        <w:t>Министерством</w:t>
      </w:r>
      <w:r w:rsidRPr="00710464">
        <w:rPr>
          <w:spacing w:val="1"/>
          <w:sz w:val="28"/>
          <w:szCs w:val="28"/>
        </w:rPr>
        <w:t xml:space="preserve"> </w:t>
      </w:r>
      <w:r w:rsidRPr="00710464">
        <w:rPr>
          <w:sz w:val="28"/>
          <w:szCs w:val="28"/>
        </w:rPr>
        <w:t>финансов</w:t>
      </w:r>
      <w:r w:rsidRPr="00710464">
        <w:rPr>
          <w:spacing w:val="1"/>
          <w:sz w:val="28"/>
          <w:szCs w:val="28"/>
        </w:rPr>
        <w:t xml:space="preserve"> </w:t>
      </w:r>
      <w:r w:rsidRPr="00710464">
        <w:rPr>
          <w:sz w:val="28"/>
          <w:szCs w:val="28"/>
        </w:rPr>
        <w:t>Республике Татарстан, распределяются в разрезе каждого образовательного</w:t>
      </w:r>
      <w:r w:rsidRPr="00710464">
        <w:rPr>
          <w:spacing w:val="1"/>
          <w:sz w:val="28"/>
          <w:szCs w:val="28"/>
        </w:rPr>
        <w:t xml:space="preserve"> </w:t>
      </w:r>
      <w:r w:rsidRPr="00710464">
        <w:rPr>
          <w:sz w:val="28"/>
          <w:szCs w:val="28"/>
        </w:rPr>
        <w:t>учреждения</w:t>
      </w:r>
      <w:r w:rsidRPr="00710464">
        <w:rPr>
          <w:spacing w:val="1"/>
          <w:sz w:val="28"/>
          <w:szCs w:val="28"/>
        </w:rPr>
        <w:t xml:space="preserve"> </w:t>
      </w:r>
      <w:r w:rsidRPr="00710464">
        <w:rPr>
          <w:sz w:val="28"/>
          <w:szCs w:val="28"/>
        </w:rPr>
        <w:t>на</w:t>
      </w:r>
      <w:r w:rsidRPr="00710464">
        <w:rPr>
          <w:spacing w:val="1"/>
          <w:sz w:val="28"/>
          <w:szCs w:val="28"/>
        </w:rPr>
        <w:t xml:space="preserve"> </w:t>
      </w:r>
      <w:r w:rsidRPr="00710464">
        <w:rPr>
          <w:sz w:val="28"/>
          <w:szCs w:val="28"/>
        </w:rPr>
        <w:t>количество</w:t>
      </w:r>
      <w:r w:rsidRPr="00710464">
        <w:rPr>
          <w:spacing w:val="1"/>
          <w:sz w:val="28"/>
          <w:szCs w:val="28"/>
        </w:rPr>
        <w:t xml:space="preserve"> </w:t>
      </w:r>
      <w:r w:rsidRPr="00710464">
        <w:rPr>
          <w:sz w:val="28"/>
          <w:szCs w:val="28"/>
        </w:rPr>
        <w:t>педагогических</w:t>
      </w:r>
      <w:r w:rsidRPr="00710464">
        <w:rPr>
          <w:spacing w:val="1"/>
          <w:sz w:val="28"/>
          <w:szCs w:val="28"/>
        </w:rPr>
        <w:t xml:space="preserve"> </w:t>
      </w:r>
      <w:r w:rsidRPr="00710464">
        <w:rPr>
          <w:sz w:val="28"/>
          <w:szCs w:val="28"/>
        </w:rPr>
        <w:t>ставок</w:t>
      </w:r>
      <w:r w:rsidRPr="00710464">
        <w:rPr>
          <w:spacing w:val="1"/>
          <w:sz w:val="28"/>
          <w:szCs w:val="28"/>
        </w:rPr>
        <w:t xml:space="preserve"> </w:t>
      </w:r>
      <w:r w:rsidRPr="00710464">
        <w:rPr>
          <w:sz w:val="28"/>
          <w:szCs w:val="28"/>
        </w:rPr>
        <w:t>по</w:t>
      </w:r>
      <w:r w:rsidRPr="00710464">
        <w:rPr>
          <w:spacing w:val="1"/>
          <w:sz w:val="28"/>
          <w:szCs w:val="28"/>
        </w:rPr>
        <w:t xml:space="preserve"> </w:t>
      </w:r>
      <w:r w:rsidRPr="00710464">
        <w:rPr>
          <w:sz w:val="28"/>
          <w:szCs w:val="28"/>
        </w:rPr>
        <w:t>основному</w:t>
      </w:r>
      <w:r w:rsidRPr="00710464">
        <w:rPr>
          <w:spacing w:val="70"/>
          <w:sz w:val="28"/>
          <w:szCs w:val="28"/>
        </w:rPr>
        <w:t xml:space="preserve"> </w:t>
      </w:r>
      <w:r w:rsidRPr="00710464">
        <w:rPr>
          <w:sz w:val="28"/>
          <w:szCs w:val="28"/>
        </w:rPr>
        <w:t>месту</w:t>
      </w:r>
      <w:r w:rsidRPr="00710464">
        <w:rPr>
          <w:spacing w:val="1"/>
          <w:sz w:val="28"/>
          <w:szCs w:val="28"/>
        </w:rPr>
        <w:t xml:space="preserve"> </w:t>
      </w:r>
      <w:r w:rsidRPr="00710464">
        <w:rPr>
          <w:sz w:val="28"/>
          <w:szCs w:val="28"/>
        </w:rPr>
        <w:t>работы</w:t>
      </w:r>
      <w:r w:rsidRPr="00710464">
        <w:rPr>
          <w:spacing w:val="1"/>
          <w:sz w:val="28"/>
          <w:szCs w:val="28"/>
        </w:rPr>
        <w:t xml:space="preserve"> </w:t>
      </w:r>
      <w:r w:rsidRPr="00710464">
        <w:rPr>
          <w:sz w:val="28"/>
          <w:szCs w:val="28"/>
        </w:rPr>
        <w:t>и</w:t>
      </w:r>
      <w:r w:rsidRPr="00710464">
        <w:rPr>
          <w:spacing w:val="1"/>
          <w:sz w:val="28"/>
          <w:szCs w:val="28"/>
        </w:rPr>
        <w:t xml:space="preserve"> </w:t>
      </w:r>
      <w:r w:rsidRPr="00710464">
        <w:rPr>
          <w:sz w:val="28"/>
          <w:szCs w:val="28"/>
        </w:rPr>
        <w:t>основной</w:t>
      </w:r>
      <w:r w:rsidRPr="00710464">
        <w:rPr>
          <w:spacing w:val="1"/>
          <w:sz w:val="28"/>
          <w:szCs w:val="28"/>
        </w:rPr>
        <w:t xml:space="preserve"> </w:t>
      </w:r>
      <w:r w:rsidRPr="00710464">
        <w:rPr>
          <w:sz w:val="28"/>
          <w:szCs w:val="28"/>
        </w:rPr>
        <w:t>должности</w:t>
      </w:r>
      <w:r w:rsidRPr="00710464">
        <w:rPr>
          <w:spacing w:val="1"/>
          <w:sz w:val="28"/>
          <w:szCs w:val="28"/>
        </w:rPr>
        <w:t xml:space="preserve"> </w:t>
      </w:r>
      <w:r w:rsidRPr="00710464">
        <w:rPr>
          <w:sz w:val="28"/>
          <w:szCs w:val="28"/>
        </w:rPr>
        <w:t>в</w:t>
      </w:r>
      <w:r w:rsidRPr="00710464">
        <w:rPr>
          <w:spacing w:val="1"/>
          <w:sz w:val="28"/>
          <w:szCs w:val="28"/>
        </w:rPr>
        <w:t xml:space="preserve"> </w:t>
      </w:r>
      <w:r w:rsidRPr="00710464">
        <w:rPr>
          <w:sz w:val="28"/>
          <w:szCs w:val="28"/>
        </w:rPr>
        <w:t>данном</w:t>
      </w:r>
      <w:r w:rsidRPr="00710464">
        <w:rPr>
          <w:spacing w:val="1"/>
          <w:sz w:val="28"/>
          <w:szCs w:val="28"/>
        </w:rPr>
        <w:t xml:space="preserve"> </w:t>
      </w:r>
      <w:r w:rsidRPr="00710464">
        <w:rPr>
          <w:sz w:val="28"/>
          <w:szCs w:val="28"/>
        </w:rPr>
        <w:t>образовательном</w:t>
      </w:r>
      <w:r w:rsidRPr="00710464">
        <w:rPr>
          <w:spacing w:val="1"/>
          <w:sz w:val="28"/>
          <w:szCs w:val="28"/>
        </w:rPr>
        <w:t xml:space="preserve"> </w:t>
      </w:r>
      <w:r w:rsidRPr="00710464">
        <w:rPr>
          <w:sz w:val="28"/>
          <w:szCs w:val="28"/>
        </w:rPr>
        <w:t>учреждении</w:t>
      </w:r>
      <w:r w:rsidRPr="00710464">
        <w:rPr>
          <w:spacing w:val="1"/>
          <w:sz w:val="28"/>
          <w:szCs w:val="28"/>
        </w:rPr>
        <w:t xml:space="preserve"> </w:t>
      </w:r>
      <w:r w:rsidRPr="00710464">
        <w:rPr>
          <w:sz w:val="28"/>
          <w:szCs w:val="28"/>
        </w:rPr>
        <w:t>на</w:t>
      </w:r>
      <w:r w:rsidRPr="00710464">
        <w:rPr>
          <w:spacing w:val="-67"/>
          <w:sz w:val="28"/>
          <w:szCs w:val="28"/>
        </w:rPr>
        <w:t xml:space="preserve"> </w:t>
      </w:r>
      <w:r w:rsidRPr="00710464">
        <w:rPr>
          <w:sz w:val="28"/>
          <w:szCs w:val="28"/>
        </w:rPr>
        <w:t>начало</w:t>
      </w:r>
      <w:r w:rsidRPr="00710464">
        <w:rPr>
          <w:spacing w:val="1"/>
          <w:sz w:val="28"/>
          <w:szCs w:val="28"/>
        </w:rPr>
        <w:t xml:space="preserve"> </w:t>
      </w:r>
      <w:r w:rsidRPr="00710464">
        <w:rPr>
          <w:sz w:val="28"/>
          <w:szCs w:val="28"/>
        </w:rPr>
        <w:t>учебного</w:t>
      </w:r>
      <w:r w:rsidRPr="00710464">
        <w:rPr>
          <w:spacing w:val="1"/>
          <w:sz w:val="28"/>
          <w:szCs w:val="28"/>
        </w:rPr>
        <w:t xml:space="preserve"> </w:t>
      </w:r>
      <w:r w:rsidRPr="00710464">
        <w:rPr>
          <w:sz w:val="28"/>
          <w:szCs w:val="28"/>
        </w:rPr>
        <w:t>года.</w:t>
      </w:r>
    </w:p>
    <w:p w:rsidR="009A3C6B" w:rsidRPr="00710464" w:rsidRDefault="009A3C6B" w:rsidP="00710464">
      <w:pPr>
        <w:pStyle w:val="a5"/>
        <w:numPr>
          <w:ilvl w:val="1"/>
          <w:numId w:val="34"/>
        </w:numPr>
        <w:tabs>
          <w:tab w:val="left" w:pos="1418"/>
          <w:tab w:val="left" w:pos="2483"/>
          <w:tab w:val="left" w:pos="4821"/>
        </w:tabs>
        <w:adjustRightInd/>
        <w:spacing w:before="2" w:after="0"/>
        <w:ind w:left="0" w:right="-2" w:firstLine="792"/>
        <w:contextualSpacing w:val="0"/>
        <w:jc w:val="both"/>
        <w:rPr>
          <w:sz w:val="28"/>
          <w:szCs w:val="28"/>
        </w:rPr>
      </w:pPr>
      <w:r w:rsidRPr="00710464">
        <w:rPr>
          <w:sz w:val="28"/>
          <w:szCs w:val="28"/>
        </w:rPr>
        <w:t>Учреждение</w:t>
      </w:r>
      <w:r w:rsidRPr="00710464">
        <w:rPr>
          <w:spacing w:val="1"/>
          <w:sz w:val="28"/>
          <w:szCs w:val="28"/>
        </w:rPr>
        <w:t xml:space="preserve"> </w:t>
      </w:r>
      <w:r w:rsidRPr="00710464">
        <w:rPr>
          <w:sz w:val="28"/>
          <w:szCs w:val="28"/>
        </w:rPr>
        <w:t>образования</w:t>
      </w:r>
      <w:r w:rsidRPr="00710464">
        <w:rPr>
          <w:spacing w:val="1"/>
          <w:sz w:val="28"/>
          <w:szCs w:val="28"/>
        </w:rPr>
        <w:t xml:space="preserve"> </w:t>
      </w:r>
      <w:r w:rsidRPr="00710464">
        <w:rPr>
          <w:sz w:val="28"/>
          <w:szCs w:val="28"/>
        </w:rPr>
        <w:t>определяет</w:t>
      </w:r>
      <w:r w:rsidRPr="00710464">
        <w:rPr>
          <w:spacing w:val="1"/>
          <w:sz w:val="28"/>
          <w:szCs w:val="28"/>
        </w:rPr>
        <w:t xml:space="preserve"> </w:t>
      </w:r>
      <w:r w:rsidRPr="00710464">
        <w:rPr>
          <w:sz w:val="28"/>
          <w:szCs w:val="28"/>
        </w:rPr>
        <w:t>размер</w:t>
      </w:r>
      <w:r w:rsidRPr="00710464">
        <w:rPr>
          <w:spacing w:val="1"/>
          <w:sz w:val="28"/>
          <w:szCs w:val="28"/>
        </w:rPr>
        <w:t xml:space="preserve"> </w:t>
      </w:r>
      <w:r w:rsidRPr="00710464">
        <w:rPr>
          <w:sz w:val="28"/>
          <w:szCs w:val="28"/>
        </w:rPr>
        <w:t>единовременной</w:t>
      </w:r>
      <w:r w:rsidRPr="00710464">
        <w:rPr>
          <w:spacing w:val="-67"/>
          <w:sz w:val="28"/>
          <w:szCs w:val="28"/>
        </w:rPr>
        <w:t xml:space="preserve"> </w:t>
      </w:r>
      <w:r w:rsidRPr="00710464">
        <w:rPr>
          <w:sz w:val="28"/>
          <w:szCs w:val="28"/>
        </w:rPr>
        <w:lastRenderedPageBreak/>
        <w:t>поощрительной</w:t>
      </w:r>
      <w:r w:rsidRPr="00710464">
        <w:rPr>
          <w:spacing w:val="1"/>
          <w:sz w:val="28"/>
          <w:szCs w:val="28"/>
        </w:rPr>
        <w:t xml:space="preserve"> </w:t>
      </w:r>
      <w:r w:rsidRPr="00710464">
        <w:rPr>
          <w:sz w:val="28"/>
          <w:szCs w:val="28"/>
        </w:rPr>
        <w:t>выплаты</w:t>
      </w:r>
      <w:r w:rsidRPr="00710464">
        <w:rPr>
          <w:spacing w:val="1"/>
          <w:sz w:val="28"/>
          <w:szCs w:val="28"/>
        </w:rPr>
        <w:t xml:space="preserve"> </w:t>
      </w:r>
      <w:r w:rsidRPr="00710464">
        <w:rPr>
          <w:sz w:val="28"/>
          <w:szCs w:val="28"/>
        </w:rPr>
        <w:t>работающим</w:t>
      </w:r>
      <w:r w:rsidRPr="00710464">
        <w:rPr>
          <w:spacing w:val="1"/>
          <w:sz w:val="28"/>
          <w:szCs w:val="28"/>
        </w:rPr>
        <w:t xml:space="preserve"> </w:t>
      </w:r>
      <w:r w:rsidRPr="00710464">
        <w:rPr>
          <w:sz w:val="28"/>
          <w:szCs w:val="28"/>
        </w:rPr>
        <w:t>педагогам</w:t>
      </w:r>
      <w:r w:rsidRPr="00710464">
        <w:rPr>
          <w:spacing w:val="1"/>
          <w:sz w:val="28"/>
          <w:szCs w:val="28"/>
        </w:rPr>
        <w:t xml:space="preserve"> </w:t>
      </w:r>
      <w:r w:rsidRPr="00710464">
        <w:rPr>
          <w:sz w:val="28"/>
          <w:szCs w:val="28"/>
        </w:rPr>
        <w:t>по</w:t>
      </w:r>
      <w:r w:rsidRPr="00710464">
        <w:rPr>
          <w:spacing w:val="70"/>
          <w:sz w:val="28"/>
          <w:szCs w:val="28"/>
        </w:rPr>
        <w:t xml:space="preserve"> </w:t>
      </w:r>
      <w:r w:rsidRPr="00710464">
        <w:rPr>
          <w:sz w:val="28"/>
          <w:szCs w:val="28"/>
        </w:rPr>
        <w:t>основному</w:t>
      </w:r>
      <w:r w:rsidRPr="00710464">
        <w:rPr>
          <w:spacing w:val="70"/>
          <w:sz w:val="28"/>
          <w:szCs w:val="28"/>
        </w:rPr>
        <w:t xml:space="preserve"> </w:t>
      </w:r>
      <w:r w:rsidRPr="00710464">
        <w:rPr>
          <w:sz w:val="28"/>
          <w:szCs w:val="28"/>
        </w:rPr>
        <w:t>месту</w:t>
      </w:r>
      <w:r w:rsidRPr="00710464">
        <w:rPr>
          <w:spacing w:val="1"/>
          <w:sz w:val="28"/>
          <w:szCs w:val="28"/>
        </w:rPr>
        <w:t xml:space="preserve"> </w:t>
      </w:r>
      <w:r w:rsidRPr="00710464">
        <w:rPr>
          <w:sz w:val="28"/>
          <w:szCs w:val="28"/>
        </w:rPr>
        <w:t>работы и</w:t>
      </w:r>
      <w:r w:rsidRPr="00710464">
        <w:rPr>
          <w:spacing w:val="1"/>
          <w:sz w:val="28"/>
          <w:szCs w:val="28"/>
        </w:rPr>
        <w:t xml:space="preserve"> </w:t>
      </w:r>
      <w:r w:rsidRPr="00710464">
        <w:rPr>
          <w:sz w:val="28"/>
          <w:szCs w:val="28"/>
        </w:rPr>
        <w:t>только</w:t>
      </w:r>
      <w:r w:rsidRPr="00710464">
        <w:rPr>
          <w:spacing w:val="1"/>
          <w:sz w:val="28"/>
          <w:szCs w:val="28"/>
        </w:rPr>
        <w:t xml:space="preserve"> </w:t>
      </w:r>
      <w:r w:rsidRPr="00710464">
        <w:rPr>
          <w:sz w:val="28"/>
          <w:szCs w:val="28"/>
        </w:rPr>
        <w:t>по</w:t>
      </w:r>
      <w:r w:rsidRPr="00710464">
        <w:rPr>
          <w:spacing w:val="1"/>
          <w:sz w:val="28"/>
          <w:szCs w:val="28"/>
        </w:rPr>
        <w:t xml:space="preserve"> </w:t>
      </w:r>
      <w:r w:rsidRPr="00710464">
        <w:rPr>
          <w:sz w:val="28"/>
          <w:szCs w:val="28"/>
        </w:rPr>
        <w:t>основной должности.</w:t>
      </w:r>
    </w:p>
    <w:p w:rsidR="009A3C6B" w:rsidRPr="00710464" w:rsidRDefault="009A3C6B" w:rsidP="00710464">
      <w:pPr>
        <w:pStyle w:val="af3"/>
        <w:tabs>
          <w:tab w:val="left" w:pos="1418"/>
          <w:tab w:val="left" w:pos="4821"/>
        </w:tabs>
        <w:spacing w:before="3" w:line="276" w:lineRule="auto"/>
        <w:ind w:right="-2" w:firstLine="792"/>
        <w:rPr>
          <w:sz w:val="28"/>
          <w:szCs w:val="28"/>
        </w:rPr>
      </w:pPr>
      <w:r w:rsidRPr="00710464">
        <w:rPr>
          <w:sz w:val="28"/>
          <w:szCs w:val="28"/>
        </w:rPr>
        <w:t>Размер</w:t>
      </w:r>
      <w:r w:rsidRPr="00710464">
        <w:rPr>
          <w:spacing w:val="1"/>
          <w:sz w:val="28"/>
          <w:szCs w:val="28"/>
        </w:rPr>
        <w:t xml:space="preserve"> </w:t>
      </w:r>
      <w:r w:rsidRPr="00710464">
        <w:rPr>
          <w:sz w:val="28"/>
          <w:szCs w:val="28"/>
        </w:rPr>
        <w:t>выплаты</w:t>
      </w:r>
      <w:r w:rsidRPr="00710464">
        <w:rPr>
          <w:spacing w:val="1"/>
          <w:sz w:val="28"/>
          <w:szCs w:val="28"/>
        </w:rPr>
        <w:t xml:space="preserve"> </w:t>
      </w:r>
      <w:r w:rsidRPr="00710464">
        <w:rPr>
          <w:sz w:val="28"/>
          <w:szCs w:val="28"/>
        </w:rPr>
        <w:t>определяется</w:t>
      </w:r>
      <w:r w:rsidRPr="00710464">
        <w:rPr>
          <w:spacing w:val="1"/>
          <w:sz w:val="28"/>
          <w:szCs w:val="28"/>
        </w:rPr>
        <w:t xml:space="preserve"> </w:t>
      </w:r>
      <w:r w:rsidRPr="00710464">
        <w:rPr>
          <w:sz w:val="28"/>
          <w:szCs w:val="28"/>
        </w:rPr>
        <w:t>пропорционально</w:t>
      </w:r>
      <w:r w:rsidRPr="00710464">
        <w:rPr>
          <w:spacing w:val="1"/>
          <w:sz w:val="28"/>
          <w:szCs w:val="28"/>
        </w:rPr>
        <w:t xml:space="preserve"> </w:t>
      </w:r>
      <w:r w:rsidRPr="00710464">
        <w:rPr>
          <w:sz w:val="28"/>
          <w:szCs w:val="28"/>
        </w:rPr>
        <w:t>фактической</w:t>
      </w:r>
      <w:r w:rsidRPr="00710464">
        <w:rPr>
          <w:spacing w:val="1"/>
          <w:sz w:val="28"/>
          <w:szCs w:val="28"/>
        </w:rPr>
        <w:t xml:space="preserve"> </w:t>
      </w:r>
      <w:r w:rsidRPr="00710464">
        <w:rPr>
          <w:sz w:val="28"/>
          <w:szCs w:val="28"/>
        </w:rPr>
        <w:t>педагогической</w:t>
      </w:r>
      <w:r w:rsidRPr="00710464">
        <w:rPr>
          <w:spacing w:val="-5"/>
          <w:sz w:val="28"/>
          <w:szCs w:val="28"/>
        </w:rPr>
        <w:t xml:space="preserve"> </w:t>
      </w:r>
      <w:r w:rsidRPr="00710464">
        <w:rPr>
          <w:sz w:val="28"/>
          <w:szCs w:val="28"/>
        </w:rPr>
        <w:t>нагрузке</w:t>
      </w:r>
      <w:r w:rsidRPr="00710464">
        <w:rPr>
          <w:spacing w:val="-3"/>
          <w:sz w:val="28"/>
          <w:szCs w:val="28"/>
        </w:rPr>
        <w:t xml:space="preserve"> </w:t>
      </w:r>
      <w:r w:rsidRPr="00710464">
        <w:rPr>
          <w:sz w:val="28"/>
          <w:szCs w:val="28"/>
        </w:rPr>
        <w:t>по</w:t>
      </w:r>
      <w:r w:rsidRPr="00710464">
        <w:rPr>
          <w:spacing w:val="-4"/>
          <w:sz w:val="28"/>
          <w:szCs w:val="28"/>
        </w:rPr>
        <w:t xml:space="preserve"> </w:t>
      </w:r>
      <w:r w:rsidRPr="00710464">
        <w:rPr>
          <w:sz w:val="28"/>
          <w:szCs w:val="28"/>
        </w:rPr>
        <w:t>основной</w:t>
      </w:r>
      <w:r w:rsidRPr="00710464">
        <w:rPr>
          <w:spacing w:val="-5"/>
          <w:sz w:val="28"/>
          <w:szCs w:val="28"/>
        </w:rPr>
        <w:t xml:space="preserve"> </w:t>
      </w:r>
      <w:r w:rsidRPr="00710464">
        <w:rPr>
          <w:sz w:val="28"/>
          <w:szCs w:val="28"/>
        </w:rPr>
        <w:t>должности</w:t>
      </w:r>
      <w:r w:rsidRPr="00710464">
        <w:rPr>
          <w:spacing w:val="-4"/>
          <w:sz w:val="28"/>
          <w:szCs w:val="28"/>
        </w:rPr>
        <w:t xml:space="preserve"> </w:t>
      </w:r>
      <w:r w:rsidRPr="00710464">
        <w:rPr>
          <w:sz w:val="28"/>
          <w:szCs w:val="28"/>
        </w:rPr>
        <w:t>и</w:t>
      </w:r>
      <w:r w:rsidRPr="00710464">
        <w:rPr>
          <w:spacing w:val="-4"/>
          <w:sz w:val="28"/>
          <w:szCs w:val="28"/>
        </w:rPr>
        <w:t xml:space="preserve"> </w:t>
      </w:r>
      <w:r w:rsidRPr="00710464">
        <w:rPr>
          <w:sz w:val="28"/>
          <w:szCs w:val="28"/>
        </w:rPr>
        <w:t>отработанному</w:t>
      </w:r>
      <w:r w:rsidRPr="00710464">
        <w:rPr>
          <w:spacing w:val="-8"/>
          <w:sz w:val="28"/>
          <w:szCs w:val="28"/>
        </w:rPr>
        <w:t xml:space="preserve"> </w:t>
      </w:r>
      <w:r w:rsidRPr="00710464">
        <w:rPr>
          <w:sz w:val="28"/>
          <w:szCs w:val="28"/>
        </w:rPr>
        <w:t>времени.</w:t>
      </w:r>
    </w:p>
    <w:p w:rsidR="009A3C6B" w:rsidRPr="00710464" w:rsidRDefault="009A3C6B" w:rsidP="00710464">
      <w:pPr>
        <w:pStyle w:val="a5"/>
        <w:numPr>
          <w:ilvl w:val="1"/>
          <w:numId w:val="34"/>
        </w:numPr>
        <w:tabs>
          <w:tab w:val="left" w:pos="1418"/>
          <w:tab w:val="left" w:pos="2488"/>
          <w:tab w:val="left" w:pos="4821"/>
        </w:tabs>
        <w:adjustRightInd/>
        <w:spacing w:after="0"/>
        <w:ind w:left="0" w:right="-2" w:firstLine="792"/>
        <w:contextualSpacing w:val="0"/>
        <w:jc w:val="both"/>
        <w:rPr>
          <w:sz w:val="28"/>
          <w:szCs w:val="28"/>
        </w:rPr>
      </w:pPr>
      <w:r w:rsidRPr="00710464">
        <w:rPr>
          <w:sz w:val="28"/>
          <w:szCs w:val="28"/>
        </w:rPr>
        <w:t>Работникам,</w:t>
      </w:r>
      <w:r w:rsidRPr="00710464">
        <w:rPr>
          <w:spacing w:val="1"/>
          <w:sz w:val="28"/>
          <w:szCs w:val="28"/>
        </w:rPr>
        <w:t xml:space="preserve"> </w:t>
      </w:r>
      <w:r w:rsidRPr="00710464">
        <w:rPr>
          <w:sz w:val="28"/>
          <w:szCs w:val="28"/>
        </w:rPr>
        <w:t>прекратившим</w:t>
      </w:r>
      <w:r w:rsidRPr="00710464">
        <w:rPr>
          <w:spacing w:val="1"/>
          <w:sz w:val="28"/>
          <w:szCs w:val="28"/>
        </w:rPr>
        <w:t xml:space="preserve"> </w:t>
      </w:r>
      <w:r w:rsidRPr="00710464">
        <w:rPr>
          <w:sz w:val="28"/>
          <w:szCs w:val="28"/>
        </w:rPr>
        <w:t>трудовые</w:t>
      </w:r>
      <w:r w:rsidRPr="00710464">
        <w:rPr>
          <w:spacing w:val="1"/>
          <w:sz w:val="28"/>
          <w:szCs w:val="28"/>
        </w:rPr>
        <w:t xml:space="preserve"> </w:t>
      </w:r>
      <w:r w:rsidRPr="00710464">
        <w:rPr>
          <w:sz w:val="28"/>
          <w:szCs w:val="28"/>
        </w:rPr>
        <w:t>отношения</w:t>
      </w:r>
      <w:r w:rsidRPr="00710464">
        <w:rPr>
          <w:spacing w:val="1"/>
          <w:sz w:val="28"/>
          <w:szCs w:val="28"/>
        </w:rPr>
        <w:t xml:space="preserve"> </w:t>
      </w:r>
      <w:r w:rsidRPr="00710464">
        <w:rPr>
          <w:sz w:val="28"/>
          <w:szCs w:val="28"/>
        </w:rPr>
        <w:t>на</w:t>
      </w:r>
      <w:r w:rsidRPr="00710464">
        <w:rPr>
          <w:spacing w:val="1"/>
          <w:sz w:val="28"/>
          <w:szCs w:val="28"/>
        </w:rPr>
        <w:t xml:space="preserve"> </w:t>
      </w:r>
      <w:r w:rsidRPr="00710464">
        <w:rPr>
          <w:sz w:val="28"/>
          <w:szCs w:val="28"/>
        </w:rPr>
        <w:t>момент</w:t>
      </w:r>
      <w:r w:rsidRPr="00710464">
        <w:rPr>
          <w:spacing w:val="-67"/>
          <w:sz w:val="28"/>
          <w:szCs w:val="28"/>
        </w:rPr>
        <w:t xml:space="preserve"> </w:t>
      </w:r>
      <w:r w:rsidRPr="00710464">
        <w:rPr>
          <w:sz w:val="28"/>
          <w:szCs w:val="28"/>
        </w:rPr>
        <w:t>распределения,</w:t>
      </w:r>
      <w:r w:rsidRPr="00710464">
        <w:rPr>
          <w:spacing w:val="-2"/>
          <w:sz w:val="28"/>
          <w:szCs w:val="28"/>
        </w:rPr>
        <w:t xml:space="preserve"> </w:t>
      </w:r>
      <w:r w:rsidRPr="00710464">
        <w:rPr>
          <w:sz w:val="28"/>
          <w:szCs w:val="28"/>
        </w:rPr>
        <w:t>единовременная</w:t>
      </w:r>
      <w:r w:rsidRPr="00710464">
        <w:rPr>
          <w:spacing w:val="-1"/>
          <w:sz w:val="28"/>
          <w:szCs w:val="28"/>
        </w:rPr>
        <w:t xml:space="preserve"> </w:t>
      </w:r>
      <w:r w:rsidRPr="00710464">
        <w:rPr>
          <w:sz w:val="28"/>
          <w:szCs w:val="28"/>
        </w:rPr>
        <w:t>поощрительная</w:t>
      </w:r>
      <w:r w:rsidRPr="00710464">
        <w:rPr>
          <w:spacing w:val="-2"/>
          <w:sz w:val="28"/>
          <w:szCs w:val="28"/>
        </w:rPr>
        <w:t xml:space="preserve"> </w:t>
      </w:r>
      <w:r w:rsidRPr="00710464">
        <w:rPr>
          <w:sz w:val="28"/>
          <w:szCs w:val="28"/>
        </w:rPr>
        <w:t>выплата</w:t>
      </w:r>
      <w:r w:rsidRPr="00710464">
        <w:rPr>
          <w:spacing w:val="-3"/>
          <w:sz w:val="28"/>
          <w:szCs w:val="28"/>
        </w:rPr>
        <w:t xml:space="preserve"> </w:t>
      </w:r>
      <w:r w:rsidRPr="00710464">
        <w:rPr>
          <w:sz w:val="28"/>
          <w:szCs w:val="28"/>
        </w:rPr>
        <w:t>не</w:t>
      </w:r>
      <w:r w:rsidRPr="00710464">
        <w:rPr>
          <w:spacing w:val="-3"/>
          <w:sz w:val="28"/>
          <w:szCs w:val="28"/>
        </w:rPr>
        <w:t xml:space="preserve"> </w:t>
      </w:r>
      <w:r w:rsidRPr="00710464">
        <w:rPr>
          <w:sz w:val="28"/>
          <w:szCs w:val="28"/>
        </w:rPr>
        <w:t>производится.</w:t>
      </w:r>
    </w:p>
    <w:p w:rsidR="00710464" w:rsidRDefault="00710464">
      <w:pPr>
        <w:widowControl/>
        <w:autoSpaceDE/>
        <w:autoSpaceDN/>
        <w:adjustRightInd/>
        <w:spacing w:line="360" w:lineRule="auto"/>
        <w:ind w:left="709" w:hanging="709"/>
        <w:jc w:val="both"/>
        <w:rPr>
          <w:b/>
          <w:sz w:val="28"/>
          <w:szCs w:val="28"/>
        </w:rPr>
      </w:pPr>
      <w:r>
        <w:rPr>
          <w:b/>
          <w:sz w:val="28"/>
          <w:szCs w:val="28"/>
        </w:rPr>
        <w:br w:type="page"/>
      </w:r>
    </w:p>
    <w:p w:rsidR="00B825A8" w:rsidRPr="00D4658A" w:rsidRDefault="00B825A8" w:rsidP="00535F6F">
      <w:pPr>
        <w:pStyle w:val="aff0"/>
        <w:jc w:val="right"/>
        <w:rPr>
          <w:b/>
          <w:sz w:val="28"/>
          <w:szCs w:val="28"/>
        </w:rPr>
      </w:pPr>
      <w:r w:rsidRPr="00D4658A">
        <w:rPr>
          <w:b/>
          <w:sz w:val="28"/>
          <w:szCs w:val="28"/>
        </w:rPr>
        <w:lastRenderedPageBreak/>
        <w:t>Приложение №</w:t>
      </w:r>
      <w:r w:rsidR="00B01E0C">
        <w:rPr>
          <w:b/>
          <w:sz w:val="28"/>
          <w:szCs w:val="28"/>
        </w:rPr>
        <w:t>4</w:t>
      </w:r>
    </w:p>
    <w:p w:rsidR="00B825A8" w:rsidRPr="007D3BD1" w:rsidRDefault="00B825A8" w:rsidP="00535F6F">
      <w:pPr>
        <w:pStyle w:val="af5"/>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7D3BD1" w:rsidTr="00B825A8">
        <w:tc>
          <w:tcPr>
            <w:tcW w:w="5529" w:type="dxa"/>
          </w:tcPr>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tcPr>
          <w:p w:rsidR="00B825A8" w:rsidRPr="007D3BD1" w:rsidRDefault="00B825A8" w:rsidP="00535F6F">
            <w:pPr>
              <w:rPr>
                <w:b/>
                <w:sz w:val="24"/>
                <w:szCs w:val="24"/>
                <w:lang w:eastAsia="en-US"/>
              </w:rPr>
            </w:pPr>
            <w:r w:rsidRPr="007D3BD1">
              <w:rPr>
                <w:b/>
                <w:sz w:val="24"/>
                <w:szCs w:val="24"/>
                <w:lang w:eastAsia="en-US"/>
              </w:rPr>
              <w:t xml:space="preserve"> </w:t>
            </w:r>
          </w:p>
          <w:p w:rsidR="00B825A8" w:rsidRPr="007D3BD1" w:rsidRDefault="00B825A8" w:rsidP="00535F6F">
            <w:pPr>
              <w:rPr>
                <w:b/>
                <w:sz w:val="24"/>
                <w:szCs w:val="24"/>
                <w:lang w:eastAsia="en-US"/>
              </w:rPr>
            </w:pPr>
          </w:p>
          <w:p w:rsidR="00B825A8" w:rsidRPr="007D3BD1" w:rsidRDefault="00B825A8" w:rsidP="00535F6F">
            <w:pPr>
              <w:rPr>
                <w:b/>
                <w:sz w:val="24"/>
                <w:szCs w:val="24"/>
                <w:lang w:eastAsia="en-US"/>
              </w:rPr>
            </w:pP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собрании трудового коллектива  </w:t>
            </w:r>
          </w:p>
          <w:p w:rsidR="00B825A8" w:rsidRPr="007D3BD1" w:rsidRDefault="00466BC0" w:rsidP="00535F6F">
            <w:pPr>
              <w:rPr>
                <w:sz w:val="24"/>
                <w:szCs w:val="24"/>
                <w:lang w:eastAsia="en-US"/>
              </w:rPr>
            </w:pPr>
            <w:r>
              <w:rPr>
                <w:sz w:val="24"/>
                <w:szCs w:val="24"/>
                <w:lang w:eastAsia="en-US"/>
              </w:rPr>
              <w:t>муниципального бюджетного общеобразовательного учреждения «Средняя общеобразовательная школа № 60»</w:t>
            </w:r>
          </w:p>
          <w:p w:rsidR="00B825A8" w:rsidRPr="007D3BD1" w:rsidRDefault="00466BC0" w:rsidP="00466BC0">
            <w:pPr>
              <w:rPr>
                <w:sz w:val="24"/>
                <w:szCs w:val="24"/>
                <w:lang w:eastAsia="en-US"/>
              </w:rPr>
            </w:pPr>
            <w:r>
              <w:rPr>
                <w:sz w:val="24"/>
                <w:szCs w:val="24"/>
                <w:lang w:eastAsia="en-US"/>
              </w:rPr>
              <w:t xml:space="preserve">          </w:t>
            </w:r>
            <w:r w:rsidR="00B825A8" w:rsidRPr="007D3BD1">
              <w:rPr>
                <w:sz w:val="24"/>
                <w:szCs w:val="24"/>
                <w:lang w:eastAsia="en-US"/>
              </w:rPr>
              <w:tab/>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 Руководитель</w:t>
            </w:r>
          </w:p>
          <w:p w:rsidR="00B825A8" w:rsidRPr="007D3BD1" w:rsidRDefault="00466BC0" w:rsidP="00466BC0">
            <w:pPr>
              <w:rPr>
                <w:sz w:val="24"/>
                <w:szCs w:val="24"/>
                <w:lang w:eastAsia="en-US"/>
              </w:rPr>
            </w:pPr>
            <w:r>
              <w:rPr>
                <w:sz w:val="24"/>
                <w:szCs w:val="24"/>
                <w:lang w:eastAsia="en-US"/>
              </w:rPr>
              <w:t>муниципального бюджетного общеобразовательного учреждения «Средняя общеобразовательная школа № 60»</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Протокол №____ от  «___»________20___г.</w:t>
            </w:r>
          </w:p>
          <w:p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rsidR="00B825A8" w:rsidRPr="007D3BD1" w:rsidRDefault="00B825A8" w:rsidP="00535F6F">
            <w:pPr>
              <w:rPr>
                <w:sz w:val="24"/>
                <w:szCs w:val="24"/>
                <w:lang w:eastAsia="en-US"/>
              </w:rPr>
            </w:pPr>
            <w:r w:rsidRPr="007D3BD1">
              <w:rPr>
                <w:sz w:val="24"/>
                <w:szCs w:val="24"/>
                <w:lang w:eastAsia="en-US"/>
              </w:rPr>
              <w:t>_______________</w:t>
            </w:r>
            <w:r w:rsidR="00466BC0">
              <w:rPr>
                <w:sz w:val="24"/>
                <w:szCs w:val="24"/>
                <w:lang w:eastAsia="en-US"/>
              </w:rPr>
              <w:t>Шевченко О.М.</w:t>
            </w:r>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456566" w:rsidRPr="007D3BD1" w:rsidTr="00B825A8">
        <w:tc>
          <w:tcPr>
            <w:tcW w:w="5529" w:type="dxa"/>
          </w:tcPr>
          <w:p w:rsidR="00456566" w:rsidRPr="007D3BD1" w:rsidRDefault="00456566" w:rsidP="00456566">
            <w:pPr>
              <w:ind w:hanging="675"/>
              <w:rPr>
                <w:sz w:val="24"/>
                <w:szCs w:val="24"/>
                <w:lang w:eastAsia="en-US"/>
              </w:rPr>
            </w:pPr>
          </w:p>
          <w:p w:rsidR="00456566" w:rsidRPr="007D3BD1" w:rsidRDefault="00456566" w:rsidP="00456566">
            <w:pPr>
              <w:rPr>
                <w:sz w:val="24"/>
                <w:szCs w:val="24"/>
                <w:lang w:eastAsia="en-US"/>
              </w:rPr>
            </w:pPr>
          </w:p>
          <w:p w:rsidR="00456566" w:rsidRPr="007D3BD1" w:rsidRDefault="00456566" w:rsidP="00456566">
            <w:pPr>
              <w:rPr>
                <w:sz w:val="24"/>
                <w:szCs w:val="24"/>
                <w:lang w:eastAsia="en-US"/>
              </w:rPr>
            </w:pPr>
          </w:p>
          <w:p w:rsidR="00456566" w:rsidRPr="007D3BD1" w:rsidRDefault="00456566" w:rsidP="00456566">
            <w:pPr>
              <w:rPr>
                <w:sz w:val="24"/>
                <w:szCs w:val="24"/>
                <w:lang w:eastAsia="en-US"/>
              </w:rPr>
            </w:pPr>
            <w:r w:rsidRPr="007D3BD1">
              <w:rPr>
                <w:sz w:val="24"/>
                <w:szCs w:val="24"/>
                <w:lang w:eastAsia="en-US"/>
              </w:rPr>
              <w:t>СОГЛАСОВАНО</w:t>
            </w:r>
          </w:p>
          <w:p w:rsidR="00456566" w:rsidRPr="007D3BD1" w:rsidRDefault="00456566" w:rsidP="00456566">
            <w:pPr>
              <w:rPr>
                <w:sz w:val="24"/>
                <w:szCs w:val="24"/>
                <w:lang w:eastAsia="en-US"/>
              </w:rPr>
            </w:pPr>
            <w:r w:rsidRPr="007D3BD1">
              <w:rPr>
                <w:sz w:val="24"/>
                <w:szCs w:val="24"/>
                <w:lang w:eastAsia="en-US"/>
              </w:rPr>
              <w:t xml:space="preserve">Председатель </w:t>
            </w:r>
            <w:r w:rsidR="00F16E12">
              <w:rPr>
                <w:sz w:val="24"/>
                <w:szCs w:val="24"/>
                <w:lang w:eastAsia="en-US"/>
              </w:rPr>
              <w:t xml:space="preserve">первичной </w:t>
            </w:r>
            <w:r w:rsidR="00A94D9A">
              <w:rPr>
                <w:sz w:val="24"/>
                <w:szCs w:val="24"/>
                <w:lang w:eastAsia="en-US"/>
              </w:rPr>
              <w:t>профсоюзной организации</w:t>
            </w:r>
          </w:p>
          <w:p w:rsidR="00456566" w:rsidRPr="007D3BD1" w:rsidRDefault="00456566" w:rsidP="00456566">
            <w:pPr>
              <w:rPr>
                <w:sz w:val="24"/>
                <w:szCs w:val="24"/>
                <w:lang w:eastAsia="en-US"/>
              </w:rPr>
            </w:pPr>
            <w:r>
              <w:rPr>
                <w:sz w:val="24"/>
                <w:szCs w:val="24"/>
                <w:lang w:eastAsia="en-US"/>
              </w:rPr>
              <w:t xml:space="preserve"> МБОУ «Средняя школа № 60»</w:t>
            </w:r>
          </w:p>
          <w:p w:rsidR="00456566" w:rsidRPr="007D3BD1" w:rsidRDefault="00456566" w:rsidP="00456566">
            <w:pPr>
              <w:rPr>
                <w:sz w:val="24"/>
                <w:szCs w:val="24"/>
                <w:lang w:eastAsia="en-US"/>
              </w:rPr>
            </w:pPr>
            <w:r w:rsidRPr="007D3BD1">
              <w:rPr>
                <w:sz w:val="24"/>
                <w:szCs w:val="24"/>
                <w:lang w:eastAsia="en-US"/>
              </w:rPr>
              <w:t xml:space="preserve"> ___________________</w:t>
            </w:r>
            <w:proofErr w:type="spellStart"/>
            <w:r>
              <w:rPr>
                <w:sz w:val="24"/>
                <w:szCs w:val="24"/>
                <w:lang w:eastAsia="en-US"/>
              </w:rPr>
              <w:t>Трубникова</w:t>
            </w:r>
            <w:proofErr w:type="spellEnd"/>
            <w:r>
              <w:rPr>
                <w:sz w:val="24"/>
                <w:szCs w:val="24"/>
                <w:lang w:eastAsia="en-US"/>
              </w:rPr>
              <w:t xml:space="preserve"> С.</w:t>
            </w:r>
            <w:r w:rsidR="00B01E0C">
              <w:rPr>
                <w:sz w:val="24"/>
                <w:szCs w:val="24"/>
                <w:lang w:eastAsia="en-US"/>
              </w:rPr>
              <w:t>В</w:t>
            </w:r>
            <w:r>
              <w:rPr>
                <w:sz w:val="24"/>
                <w:szCs w:val="24"/>
                <w:lang w:eastAsia="en-US"/>
              </w:rPr>
              <w:t>.</w:t>
            </w:r>
          </w:p>
          <w:p w:rsidR="00456566" w:rsidRPr="007D3BD1" w:rsidRDefault="00456566" w:rsidP="00456566">
            <w:pPr>
              <w:rPr>
                <w:sz w:val="24"/>
                <w:szCs w:val="24"/>
                <w:lang w:eastAsia="en-US"/>
              </w:rPr>
            </w:pPr>
            <w:r w:rsidRPr="007D3BD1">
              <w:rPr>
                <w:sz w:val="24"/>
                <w:szCs w:val="24"/>
                <w:lang w:eastAsia="en-US"/>
              </w:rPr>
              <w:t xml:space="preserve">       (подпись)                 (Ф.И.О.)</w:t>
            </w:r>
          </w:p>
          <w:p w:rsidR="00456566" w:rsidRPr="007D3BD1" w:rsidRDefault="00456566" w:rsidP="00456566">
            <w:pPr>
              <w:rPr>
                <w:sz w:val="24"/>
                <w:szCs w:val="24"/>
                <w:lang w:eastAsia="en-US"/>
              </w:rPr>
            </w:pPr>
            <w:r w:rsidRPr="007D3BD1">
              <w:rPr>
                <w:sz w:val="24"/>
                <w:szCs w:val="24"/>
                <w:lang w:eastAsia="en-US"/>
              </w:rPr>
              <w:t>Протокол заседания профсоюзного комитета</w:t>
            </w:r>
          </w:p>
          <w:p w:rsidR="00456566" w:rsidRPr="007D3BD1" w:rsidRDefault="00456566" w:rsidP="00456566">
            <w:pPr>
              <w:rPr>
                <w:sz w:val="24"/>
                <w:szCs w:val="24"/>
                <w:lang w:eastAsia="en-US"/>
              </w:rPr>
            </w:pPr>
            <w:r w:rsidRPr="007D3BD1">
              <w:rPr>
                <w:sz w:val="24"/>
                <w:szCs w:val="24"/>
                <w:lang w:eastAsia="en-US"/>
              </w:rPr>
              <w:t>№ ___  от «____»_________________20___ г.</w:t>
            </w:r>
          </w:p>
          <w:p w:rsidR="00456566" w:rsidRPr="007D3BD1" w:rsidRDefault="00456566" w:rsidP="00456566">
            <w:pPr>
              <w:rPr>
                <w:sz w:val="24"/>
                <w:szCs w:val="24"/>
                <w:lang w:eastAsia="en-US"/>
              </w:rPr>
            </w:pPr>
          </w:p>
        </w:tc>
        <w:tc>
          <w:tcPr>
            <w:tcW w:w="4644" w:type="dxa"/>
          </w:tcPr>
          <w:p w:rsidR="00456566" w:rsidRPr="007D3BD1" w:rsidRDefault="00456566" w:rsidP="00456566">
            <w:pPr>
              <w:rPr>
                <w:sz w:val="24"/>
                <w:szCs w:val="24"/>
                <w:lang w:eastAsia="en-US"/>
              </w:rPr>
            </w:pPr>
            <w:r w:rsidRPr="007D3BD1">
              <w:rPr>
                <w:sz w:val="24"/>
                <w:szCs w:val="24"/>
                <w:lang w:eastAsia="en-US"/>
              </w:rPr>
              <w:t>«____» ________________ 20___ г.</w:t>
            </w:r>
          </w:p>
          <w:p w:rsidR="00456566" w:rsidRPr="007D3BD1" w:rsidRDefault="00456566" w:rsidP="00456566">
            <w:pPr>
              <w:rPr>
                <w:sz w:val="24"/>
                <w:szCs w:val="24"/>
                <w:lang w:eastAsia="en-US"/>
              </w:rPr>
            </w:pPr>
          </w:p>
          <w:p w:rsidR="00456566" w:rsidRPr="007D3BD1" w:rsidRDefault="00456566" w:rsidP="00456566">
            <w:pPr>
              <w:rPr>
                <w:sz w:val="24"/>
                <w:szCs w:val="24"/>
                <w:lang w:eastAsia="en-US"/>
              </w:rPr>
            </w:pPr>
          </w:p>
          <w:p w:rsidR="00456566" w:rsidRPr="007D3BD1" w:rsidRDefault="00456566" w:rsidP="00456566">
            <w:pPr>
              <w:rPr>
                <w:sz w:val="24"/>
                <w:szCs w:val="24"/>
                <w:lang w:eastAsia="en-US"/>
              </w:rPr>
            </w:pPr>
            <w:r w:rsidRPr="007D3BD1">
              <w:rPr>
                <w:sz w:val="24"/>
                <w:szCs w:val="24"/>
                <w:lang w:eastAsia="en-US"/>
              </w:rPr>
              <w:t xml:space="preserve">Введено в действие приказом  </w:t>
            </w:r>
          </w:p>
          <w:p w:rsidR="00456566" w:rsidRPr="007D3BD1" w:rsidRDefault="00456566" w:rsidP="00456566">
            <w:pPr>
              <w:rPr>
                <w:sz w:val="24"/>
                <w:szCs w:val="24"/>
                <w:lang w:eastAsia="en-US"/>
              </w:rPr>
            </w:pPr>
            <w:r>
              <w:rPr>
                <w:sz w:val="24"/>
                <w:szCs w:val="24"/>
                <w:lang w:eastAsia="en-US"/>
              </w:rPr>
              <w:t xml:space="preserve"> Руководителем МБОУ «Средняя школа № 60»</w:t>
            </w:r>
          </w:p>
          <w:p w:rsidR="00456566" w:rsidRPr="007D3BD1" w:rsidRDefault="00456566" w:rsidP="00456566">
            <w:pPr>
              <w:rPr>
                <w:sz w:val="24"/>
                <w:szCs w:val="24"/>
                <w:lang w:eastAsia="en-US"/>
              </w:rPr>
            </w:pPr>
            <w:r w:rsidRPr="007D3BD1">
              <w:rPr>
                <w:sz w:val="24"/>
                <w:szCs w:val="24"/>
                <w:lang w:eastAsia="en-US"/>
              </w:rPr>
              <w:t xml:space="preserve">№ _____ от «____» ___________ </w:t>
            </w:r>
            <w:proofErr w:type="gramStart"/>
            <w:r w:rsidRPr="007D3BD1">
              <w:rPr>
                <w:sz w:val="24"/>
                <w:szCs w:val="24"/>
                <w:lang w:eastAsia="en-US"/>
              </w:rPr>
              <w:t>г</w:t>
            </w:r>
            <w:proofErr w:type="gramEnd"/>
            <w:r w:rsidRPr="007D3BD1">
              <w:rPr>
                <w:sz w:val="24"/>
                <w:szCs w:val="24"/>
                <w:lang w:eastAsia="en-US"/>
              </w:rPr>
              <w:t xml:space="preserve">. </w:t>
            </w:r>
          </w:p>
          <w:p w:rsidR="00456566" w:rsidRPr="007D3BD1" w:rsidRDefault="00456566" w:rsidP="00456566">
            <w:pPr>
              <w:rPr>
                <w:sz w:val="24"/>
                <w:szCs w:val="24"/>
                <w:lang w:eastAsia="en-US"/>
              </w:rPr>
            </w:pPr>
            <w:r w:rsidRPr="007D3BD1">
              <w:rPr>
                <w:sz w:val="24"/>
                <w:szCs w:val="24"/>
                <w:lang w:eastAsia="en-US"/>
              </w:rPr>
              <w:t xml:space="preserve"> </w:t>
            </w:r>
          </w:p>
          <w:p w:rsidR="00456566" w:rsidRPr="007D3BD1" w:rsidRDefault="00456566" w:rsidP="00456566">
            <w:pPr>
              <w:ind w:hanging="675"/>
              <w:rPr>
                <w:sz w:val="24"/>
                <w:szCs w:val="24"/>
                <w:u w:val="single"/>
                <w:lang w:eastAsia="en-US"/>
              </w:rPr>
            </w:pPr>
          </w:p>
        </w:tc>
      </w:tr>
    </w:tbl>
    <w:p w:rsidR="00075BA3" w:rsidRPr="0085005A" w:rsidRDefault="00075BA3" w:rsidP="00075BA3">
      <w:pPr>
        <w:pStyle w:val="10"/>
        <w:spacing w:before="0"/>
        <w:jc w:val="center"/>
        <w:rPr>
          <w:rFonts w:ascii="Times New Roman" w:hAnsi="Times New Roman" w:cs="Times New Roman"/>
          <w:color w:val="auto"/>
        </w:rPr>
      </w:pPr>
      <w:r w:rsidRPr="007D3BD1">
        <w:rPr>
          <w:rFonts w:ascii="Times New Roman" w:hAnsi="Times New Roman" w:cs="Times New Roman"/>
          <w:color w:val="auto"/>
        </w:rPr>
        <w:t>Правила внутреннего трудового распорядка</w:t>
      </w:r>
      <w:r>
        <w:rPr>
          <w:rFonts w:ascii="Times New Roman" w:hAnsi="Times New Roman" w:cs="Times New Roman"/>
          <w:color w:val="auto"/>
        </w:rPr>
        <w:t xml:space="preserve"> работников муниципального бюджетного общеобразовательной организации «Средняя общеобразовательная школа № 60»</w:t>
      </w:r>
      <w:r w:rsidRPr="007D3BD1">
        <w:rPr>
          <w:rFonts w:ascii="Times New Roman" w:hAnsi="Times New Roman" w:cs="Times New Roman"/>
          <w:color w:val="auto"/>
        </w:rPr>
        <w:br/>
      </w:r>
    </w:p>
    <w:p w:rsidR="00075BA3" w:rsidRPr="007D3BD1" w:rsidRDefault="00075BA3" w:rsidP="00075BA3">
      <w:pPr>
        <w:jc w:val="both"/>
      </w:pPr>
    </w:p>
    <w:p w:rsidR="00075BA3" w:rsidRPr="007D3BD1" w:rsidRDefault="00075BA3" w:rsidP="00075BA3">
      <w:pPr>
        <w:pStyle w:val="10"/>
        <w:numPr>
          <w:ilvl w:val="0"/>
          <w:numId w:val="9"/>
        </w:numPr>
        <w:spacing w:before="0"/>
        <w:ind w:left="0" w:firstLine="0"/>
        <w:jc w:val="center"/>
        <w:rPr>
          <w:rFonts w:ascii="Times New Roman" w:hAnsi="Times New Roman" w:cs="Times New Roman"/>
          <w:color w:val="auto"/>
          <w:lang w:val="en-US"/>
        </w:rPr>
      </w:pPr>
      <w:bookmarkStart w:id="23" w:name="sub_100"/>
      <w:r w:rsidRPr="007D3BD1">
        <w:rPr>
          <w:rFonts w:ascii="Times New Roman" w:hAnsi="Times New Roman" w:cs="Times New Roman"/>
          <w:color w:val="auto"/>
        </w:rPr>
        <w:t>Общие положения</w:t>
      </w:r>
      <w:bookmarkEnd w:id="23"/>
    </w:p>
    <w:p w:rsidR="00075BA3" w:rsidRPr="007D3BD1" w:rsidRDefault="00075BA3" w:rsidP="00075BA3">
      <w:pPr>
        <w:pStyle w:val="a5"/>
        <w:spacing w:after="0" w:line="240" w:lineRule="auto"/>
        <w:ind w:left="0"/>
        <w:rPr>
          <w:lang w:val="en-US"/>
        </w:rPr>
      </w:pPr>
    </w:p>
    <w:p w:rsidR="00075BA3" w:rsidRPr="00EA7B56" w:rsidRDefault="00075BA3" w:rsidP="00075BA3">
      <w:pPr>
        <w:ind w:firstLine="709"/>
        <w:jc w:val="both"/>
        <w:rPr>
          <w:sz w:val="28"/>
          <w:szCs w:val="28"/>
        </w:rPr>
      </w:pPr>
      <w:r w:rsidRPr="007D3BD1">
        <w:rPr>
          <w:sz w:val="28"/>
          <w:szCs w:val="28"/>
        </w:rPr>
        <w:t xml:space="preserve">1.1. </w:t>
      </w:r>
      <w:r>
        <w:rPr>
          <w:sz w:val="28"/>
          <w:szCs w:val="28"/>
        </w:rPr>
        <w:t>Муниципальное бюджетное общеобразовательное учреждение «Средняя общеобразовательная школа № 60»</w:t>
      </w:r>
      <w:r w:rsidRPr="007D3BD1">
        <w:rPr>
          <w:sz w:val="28"/>
          <w:szCs w:val="28"/>
        </w:rPr>
        <w:t xml:space="preserve">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Pr="00EA7B56">
        <w:rPr>
          <w:sz w:val="28"/>
          <w:szCs w:val="28"/>
        </w:rPr>
        <w:t>по образовательным программам начального, общего и среднего образования.</w:t>
      </w:r>
    </w:p>
    <w:p w:rsidR="00075BA3" w:rsidRPr="007D3BD1" w:rsidRDefault="00075BA3" w:rsidP="00075BA3">
      <w:pPr>
        <w:ind w:firstLine="709"/>
        <w:jc w:val="both"/>
        <w:rPr>
          <w:sz w:val="28"/>
          <w:szCs w:val="28"/>
        </w:rPr>
      </w:pPr>
      <w:r w:rsidRPr="007D3BD1">
        <w:rPr>
          <w:sz w:val="28"/>
          <w:szCs w:val="28"/>
        </w:rPr>
        <w:t xml:space="preserve">На работников образовательной организации распространяются положения </w:t>
      </w:r>
      <w:hyperlink r:id="rId14" w:history="1">
        <w:r w:rsidRPr="006109B9">
          <w:rPr>
            <w:rStyle w:val="afff1"/>
            <w:b w:val="0"/>
            <w:color w:val="auto"/>
            <w:sz w:val="28"/>
            <w:szCs w:val="28"/>
          </w:rPr>
          <w:t>Трудового кодекса</w:t>
        </w:r>
      </w:hyperlink>
      <w:r w:rsidRPr="006109B9">
        <w:rPr>
          <w:b/>
          <w:sz w:val="28"/>
          <w:szCs w:val="28"/>
        </w:rPr>
        <w:t xml:space="preserve"> </w:t>
      </w:r>
      <w:r w:rsidRPr="007D3BD1">
        <w:rPr>
          <w:sz w:val="28"/>
          <w:szCs w:val="28"/>
        </w:rPr>
        <w:t>Российской Федерации.</w:t>
      </w:r>
    </w:p>
    <w:p w:rsidR="00075BA3" w:rsidRPr="007D3BD1" w:rsidRDefault="00075BA3" w:rsidP="00075BA3">
      <w:pPr>
        <w:ind w:firstLine="709"/>
        <w:jc w:val="both"/>
        <w:rPr>
          <w:sz w:val="28"/>
          <w:szCs w:val="28"/>
        </w:rPr>
      </w:pPr>
      <w:r w:rsidRPr="007D3BD1">
        <w:rPr>
          <w:sz w:val="28"/>
          <w:szCs w:val="28"/>
        </w:rPr>
        <w:t xml:space="preserve">1.2. </w:t>
      </w:r>
      <w:proofErr w:type="gramStart"/>
      <w:r w:rsidRPr="007D3BD1">
        <w:rPr>
          <w:sz w:val="28"/>
          <w:szCs w:val="28"/>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5" w:history="1">
        <w:r w:rsidRPr="006109B9">
          <w:rPr>
            <w:rStyle w:val="afff1"/>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075BA3" w:rsidRPr="007D3BD1" w:rsidRDefault="00075BA3" w:rsidP="00075BA3">
      <w:pPr>
        <w:ind w:firstLine="709"/>
        <w:jc w:val="both"/>
        <w:rPr>
          <w:sz w:val="28"/>
          <w:szCs w:val="28"/>
        </w:rPr>
      </w:pPr>
      <w:r w:rsidRPr="007D3BD1">
        <w:rPr>
          <w:sz w:val="28"/>
          <w:szCs w:val="28"/>
        </w:rPr>
        <w:lastRenderedPageBreak/>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075BA3" w:rsidRPr="007D3BD1" w:rsidRDefault="00075BA3" w:rsidP="00075BA3">
      <w:pPr>
        <w:ind w:firstLine="709"/>
        <w:jc w:val="both"/>
        <w:rPr>
          <w:sz w:val="28"/>
          <w:szCs w:val="28"/>
        </w:rPr>
      </w:pPr>
      <w:r w:rsidRPr="007D3BD1">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6" w:history="1">
        <w:r w:rsidRPr="006109B9">
          <w:rPr>
            <w:rStyle w:val="afff1"/>
            <w:b w:val="0"/>
            <w:color w:val="auto"/>
            <w:sz w:val="28"/>
            <w:szCs w:val="28"/>
          </w:rPr>
          <w:t>Трудовым кодексом</w:t>
        </w:r>
      </w:hyperlink>
      <w:r w:rsidRPr="007D3BD1">
        <w:rPr>
          <w:sz w:val="28"/>
          <w:szCs w:val="28"/>
        </w:rPr>
        <w:t xml:space="preserve"> Российской Федерации, иными законами, коллективным договором, трудовым договором, </w:t>
      </w:r>
      <w:r>
        <w:rPr>
          <w:sz w:val="28"/>
          <w:szCs w:val="28"/>
        </w:rPr>
        <w:t>локальными нормативными актами о</w:t>
      </w:r>
      <w:r w:rsidRPr="007D3BD1">
        <w:rPr>
          <w:sz w:val="28"/>
          <w:szCs w:val="28"/>
        </w:rPr>
        <w:t>бразовательной организации.</w:t>
      </w:r>
    </w:p>
    <w:p w:rsidR="00075BA3" w:rsidRPr="007D3BD1" w:rsidRDefault="00075BA3" w:rsidP="00075BA3">
      <w:pPr>
        <w:ind w:firstLine="709"/>
        <w:jc w:val="both"/>
        <w:rPr>
          <w:sz w:val="28"/>
          <w:szCs w:val="28"/>
        </w:rPr>
      </w:pPr>
      <w:r w:rsidRPr="007D3BD1">
        <w:rPr>
          <w:sz w:val="28"/>
          <w:szCs w:val="28"/>
        </w:rPr>
        <w:t>1.5.  При приеме на работу работодатель обязан ознакомить работника с настоящими Правилами под подпись.</w:t>
      </w:r>
    </w:p>
    <w:p w:rsidR="00075BA3" w:rsidRPr="007D3BD1" w:rsidRDefault="00075BA3" w:rsidP="00075BA3">
      <w:pPr>
        <w:ind w:firstLine="709"/>
        <w:jc w:val="both"/>
        <w:rPr>
          <w:sz w:val="28"/>
          <w:szCs w:val="28"/>
        </w:rPr>
      </w:pPr>
      <w:r w:rsidRPr="007D3BD1">
        <w:rPr>
          <w:sz w:val="28"/>
          <w:szCs w:val="28"/>
        </w:rPr>
        <w:t>1.6. Те</w:t>
      </w:r>
      <w:proofErr w:type="gramStart"/>
      <w:r w:rsidRPr="007D3BD1">
        <w:rPr>
          <w:sz w:val="28"/>
          <w:szCs w:val="28"/>
        </w:rPr>
        <w:t>кст Пр</w:t>
      </w:r>
      <w:proofErr w:type="gramEnd"/>
      <w:r w:rsidRPr="007D3BD1">
        <w:rPr>
          <w:sz w:val="28"/>
          <w:szCs w:val="28"/>
        </w:rPr>
        <w:t>авил внутреннего тр</w:t>
      </w:r>
      <w:r>
        <w:rPr>
          <w:sz w:val="28"/>
          <w:szCs w:val="28"/>
        </w:rPr>
        <w:t xml:space="preserve">удового распорядка размещается </w:t>
      </w:r>
      <w:r w:rsidRPr="007D3BD1">
        <w:rPr>
          <w:sz w:val="28"/>
          <w:szCs w:val="28"/>
        </w:rPr>
        <w:t xml:space="preserve"> </w:t>
      </w:r>
      <w:r>
        <w:rPr>
          <w:sz w:val="28"/>
          <w:szCs w:val="28"/>
        </w:rPr>
        <w:t>в</w:t>
      </w:r>
      <w:r w:rsidRPr="007D3BD1">
        <w:rPr>
          <w:sz w:val="28"/>
          <w:szCs w:val="28"/>
        </w:rPr>
        <w:t xml:space="preserve"> доступном месте</w:t>
      </w:r>
      <w:r>
        <w:rPr>
          <w:sz w:val="28"/>
          <w:szCs w:val="28"/>
        </w:rPr>
        <w:t xml:space="preserve"> и на сайте </w:t>
      </w:r>
      <w:r w:rsidRPr="007D3BD1">
        <w:rPr>
          <w:sz w:val="28"/>
          <w:szCs w:val="28"/>
        </w:rPr>
        <w:t>образовательной организации</w:t>
      </w:r>
      <w:r>
        <w:rPr>
          <w:sz w:val="28"/>
          <w:szCs w:val="28"/>
        </w:rPr>
        <w:t>.</w:t>
      </w:r>
    </w:p>
    <w:p w:rsidR="00075BA3" w:rsidRDefault="00075BA3" w:rsidP="00075BA3">
      <w:pPr>
        <w:pStyle w:val="10"/>
        <w:spacing w:before="0"/>
        <w:ind w:firstLine="709"/>
        <w:jc w:val="both"/>
        <w:rPr>
          <w:rFonts w:ascii="Times New Roman" w:hAnsi="Times New Roman" w:cs="Times New Roman"/>
          <w:color w:val="auto"/>
        </w:rPr>
      </w:pPr>
      <w:bookmarkStart w:id="24" w:name="sub_200"/>
    </w:p>
    <w:p w:rsidR="00075BA3" w:rsidRPr="00CB7306" w:rsidRDefault="00075BA3" w:rsidP="00075BA3">
      <w:pPr>
        <w:pStyle w:val="10"/>
        <w:spacing w:before="0"/>
        <w:ind w:firstLine="709"/>
        <w:jc w:val="both"/>
        <w:rPr>
          <w:rFonts w:ascii="Times New Roman" w:hAnsi="Times New Roman" w:cs="Times New Roman"/>
          <w:color w:val="auto"/>
        </w:rPr>
      </w:pPr>
      <w:r>
        <w:rPr>
          <w:rFonts w:ascii="Times New Roman" w:hAnsi="Times New Roman" w:cs="Times New Roman"/>
          <w:color w:val="auto"/>
        </w:rPr>
        <w:t>2</w:t>
      </w:r>
      <w:r w:rsidRPr="007D3BD1">
        <w:rPr>
          <w:rFonts w:ascii="Times New Roman" w:hAnsi="Times New Roman" w:cs="Times New Roman"/>
          <w:color w:val="auto"/>
        </w:rPr>
        <w:t>. Порядок приема на работу, перевода и увольнения работников</w:t>
      </w:r>
      <w:bookmarkEnd w:id="24"/>
    </w:p>
    <w:p w:rsidR="00075BA3" w:rsidRPr="007D3BD1" w:rsidRDefault="00075BA3" w:rsidP="00075BA3">
      <w:pPr>
        <w:ind w:firstLine="709"/>
        <w:jc w:val="both"/>
        <w:rPr>
          <w:sz w:val="28"/>
          <w:szCs w:val="28"/>
        </w:rPr>
      </w:pPr>
      <w:r w:rsidRPr="007D3BD1">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075BA3" w:rsidRPr="007D3BD1" w:rsidRDefault="00075BA3" w:rsidP="00075BA3">
      <w:pPr>
        <w:ind w:firstLine="709"/>
        <w:jc w:val="both"/>
        <w:rPr>
          <w:sz w:val="28"/>
          <w:szCs w:val="28"/>
        </w:rPr>
      </w:pPr>
      <w:r w:rsidRPr="007D3BD1">
        <w:rPr>
          <w:sz w:val="28"/>
          <w:szCs w:val="28"/>
        </w:rPr>
        <w:t>2.2. Не допускается ус</w:t>
      </w:r>
      <w:r>
        <w:rPr>
          <w:sz w:val="28"/>
          <w:szCs w:val="28"/>
        </w:rPr>
        <w:t xml:space="preserve">тановление при приеме на </w:t>
      </w:r>
      <w:proofErr w:type="gramStart"/>
      <w:r w:rsidR="00B01E0C">
        <w:rPr>
          <w:sz w:val="28"/>
          <w:szCs w:val="28"/>
        </w:rPr>
        <w:t>работу</w:t>
      </w:r>
      <w:proofErr w:type="gramEnd"/>
      <w:r w:rsidR="00B01E0C">
        <w:rPr>
          <w:sz w:val="28"/>
          <w:szCs w:val="28"/>
        </w:rPr>
        <w:t xml:space="preserve"> </w:t>
      </w:r>
      <w:r w:rsidR="00B01E0C" w:rsidRPr="007D3BD1">
        <w:rPr>
          <w:sz w:val="28"/>
          <w:szCs w:val="28"/>
        </w:rPr>
        <w:t>каких</w:t>
      </w:r>
      <w:r w:rsidRPr="007D3BD1">
        <w:rPr>
          <w:sz w:val="28"/>
          <w:szCs w:val="28"/>
        </w:rPr>
        <w:t xml:space="preserve">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075BA3" w:rsidRPr="007D3BD1" w:rsidRDefault="00075BA3" w:rsidP="00075BA3">
      <w:pPr>
        <w:ind w:firstLine="709"/>
        <w:jc w:val="both"/>
        <w:rPr>
          <w:sz w:val="28"/>
          <w:szCs w:val="28"/>
        </w:rPr>
      </w:pPr>
      <w:r w:rsidRPr="007D3BD1">
        <w:rPr>
          <w:sz w:val="28"/>
          <w:szCs w:val="28"/>
        </w:rPr>
        <w:t>2.3. Гражданин не может быть принят на работу в образовательную организацию в следующих случаях:</w:t>
      </w:r>
    </w:p>
    <w:p w:rsidR="00075BA3" w:rsidRPr="007D3BD1" w:rsidRDefault="00075BA3" w:rsidP="00075BA3">
      <w:pPr>
        <w:ind w:firstLine="709"/>
        <w:jc w:val="both"/>
        <w:rPr>
          <w:sz w:val="28"/>
          <w:szCs w:val="28"/>
        </w:rPr>
      </w:pPr>
      <w:r w:rsidRPr="007D3BD1">
        <w:rPr>
          <w:sz w:val="28"/>
          <w:szCs w:val="28"/>
        </w:rPr>
        <w:t>- признания его судом недееспособным или ограниченно дееспособным;</w:t>
      </w:r>
    </w:p>
    <w:p w:rsidR="00075BA3" w:rsidRPr="007D3BD1" w:rsidRDefault="00075BA3" w:rsidP="00075BA3">
      <w:pPr>
        <w:ind w:firstLine="709"/>
        <w:jc w:val="both"/>
        <w:rPr>
          <w:sz w:val="28"/>
          <w:szCs w:val="28"/>
        </w:rPr>
      </w:pPr>
      <w:r w:rsidRPr="007D3BD1">
        <w:rPr>
          <w:sz w:val="28"/>
          <w:szCs w:val="28"/>
        </w:rPr>
        <w:t>- лишения его судом права занимать определенные должности;</w:t>
      </w:r>
    </w:p>
    <w:p w:rsidR="00075BA3" w:rsidRPr="007D3BD1" w:rsidRDefault="00075BA3" w:rsidP="00075BA3">
      <w:pPr>
        <w:ind w:firstLine="709"/>
        <w:jc w:val="both"/>
        <w:rPr>
          <w:sz w:val="28"/>
          <w:szCs w:val="28"/>
        </w:rPr>
      </w:pPr>
      <w:r w:rsidRPr="007D3BD1">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075BA3" w:rsidRPr="007D3BD1" w:rsidRDefault="00075BA3" w:rsidP="00075BA3">
      <w:pPr>
        <w:jc w:val="both"/>
        <w:rPr>
          <w:sz w:val="28"/>
          <w:szCs w:val="28"/>
        </w:rPr>
      </w:pPr>
      <w:r w:rsidRPr="007D3BD1">
        <w:rPr>
          <w:sz w:val="28"/>
          <w:szCs w:val="28"/>
        </w:rPr>
        <w:tab/>
      </w:r>
      <w:proofErr w:type="gramStart"/>
      <w:r w:rsidRPr="007D3BD1">
        <w:rPr>
          <w:sz w:val="28"/>
          <w:szCs w:val="28"/>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075BA3" w:rsidRPr="007D3BD1" w:rsidRDefault="00075BA3" w:rsidP="00075BA3">
      <w:pPr>
        <w:jc w:val="both"/>
        <w:rPr>
          <w:sz w:val="28"/>
          <w:szCs w:val="28"/>
        </w:rPr>
      </w:pPr>
      <w:r w:rsidRPr="007D3BD1">
        <w:rPr>
          <w:sz w:val="28"/>
          <w:szCs w:val="28"/>
        </w:rPr>
        <w:tab/>
        <w:t xml:space="preserve">На должность учителя в соответствии с требованиями </w:t>
      </w:r>
      <w:hyperlink r:id="rId17" w:history="1">
        <w:r w:rsidRPr="007D3BD1">
          <w:rPr>
            <w:rStyle w:val="afff1"/>
            <w:b w:val="0"/>
            <w:color w:val="auto"/>
            <w:sz w:val="28"/>
            <w:szCs w:val="28"/>
          </w:rPr>
          <w:t>ст. 331</w:t>
        </w:r>
      </w:hyperlink>
      <w:r w:rsidRPr="007D3BD1">
        <w:rPr>
          <w:b/>
          <w:sz w:val="28"/>
          <w:szCs w:val="28"/>
        </w:rPr>
        <w:t xml:space="preserve"> </w:t>
      </w:r>
      <w:r w:rsidRPr="007D3BD1">
        <w:rPr>
          <w:sz w:val="28"/>
          <w:szCs w:val="28"/>
        </w:rPr>
        <w:t>ТК РФ принимается лицо:</w:t>
      </w:r>
    </w:p>
    <w:p w:rsidR="00075BA3" w:rsidRPr="007D3BD1" w:rsidRDefault="00075BA3" w:rsidP="00075BA3">
      <w:pPr>
        <w:jc w:val="both"/>
        <w:rPr>
          <w:sz w:val="28"/>
          <w:szCs w:val="28"/>
        </w:rPr>
      </w:pPr>
      <w:r w:rsidRPr="007D3BD1">
        <w:rPr>
          <w:sz w:val="28"/>
          <w:szCs w:val="28"/>
        </w:rPr>
        <w:tab/>
        <w:t xml:space="preserve">- не </w:t>
      </w:r>
      <w:proofErr w:type="gramStart"/>
      <w:r w:rsidRPr="007D3BD1">
        <w:rPr>
          <w:sz w:val="28"/>
          <w:szCs w:val="28"/>
        </w:rPr>
        <w:t>лишенное</w:t>
      </w:r>
      <w:proofErr w:type="gramEnd"/>
      <w:r w:rsidRPr="007D3BD1">
        <w:rPr>
          <w:sz w:val="28"/>
          <w:szCs w:val="28"/>
        </w:rPr>
        <w:t xml:space="preserve"> права заниматься педагогической деятельностью в соответствии с вступившим в законную силу приговором суда;</w:t>
      </w:r>
    </w:p>
    <w:p w:rsidR="00075BA3" w:rsidRPr="007D3BD1" w:rsidRDefault="00075BA3" w:rsidP="00075BA3">
      <w:pPr>
        <w:jc w:val="both"/>
        <w:rPr>
          <w:sz w:val="28"/>
          <w:szCs w:val="28"/>
        </w:rPr>
      </w:pPr>
      <w:r w:rsidRPr="007D3BD1">
        <w:rPr>
          <w:sz w:val="28"/>
          <w:szCs w:val="28"/>
        </w:rPr>
        <w:tab/>
      </w:r>
      <w:proofErr w:type="gramStart"/>
      <w:r w:rsidRPr="007D3BD1">
        <w:rPr>
          <w:sz w:val="28"/>
          <w:szCs w:val="28"/>
        </w:rPr>
        <w:t xml:space="preserve">-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w:t>
      </w:r>
      <w:r w:rsidRPr="007D3BD1">
        <w:rPr>
          <w:sz w:val="28"/>
          <w:szCs w:val="28"/>
        </w:rPr>
        <w:lastRenderedPageBreak/>
        <w:t>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7D3BD1">
        <w:rPr>
          <w:sz w:val="28"/>
          <w:szCs w:val="28"/>
        </w:rPr>
        <w:t xml:space="preserve"> нравственности, основ конституционного строя и безопасности государства, а также против общественной безопасности;</w:t>
      </w:r>
    </w:p>
    <w:p w:rsidR="00075BA3" w:rsidRPr="007D3BD1" w:rsidRDefault="00075BA3" w:rsidP="00075BA3">
      <w:pPr>
        <w:jc w:val="both"/>
        <w:rPr>
          <w:sz w:val="28"/>
          <w:szCs w:val="28"/>
        </w:rPr>
      </w:pPr>
      <w:r w:rsidRPr="007D3BD1">
        <w:rPr>
          <w:sz w:val="28"/>
          <w:szCs w:val="28"/>
        </w:rPr>
        <w:tab/>
        <w:t xml:space="preserve">- не </w:t>
      </w:r>
      <w:proofErr w:type="gramStart"/>
      <w:r w:rsidRPr="007D3BD1">
        <w:rPr>
          <w:sz w:val="28"/>
          <w:szCs w:val="28"/>
        </w:rPr>
        <w:t>имеющее</w:t>
      </w:r>
      <w:proofErr w:type="gramEnd"/>
      <w:r w:rsidRPr="007D3BD1">
        <w:rPr>
          <w:sz w:val="28"/>
          <w:szCs w:val="28"/>
        </w:rPr>
        <w:t xml:space="preserve"> неснятой или непогашенной судимости за умышленные тяжкие и особо тяжкие преступления;</w:t>
      </w:r>
    </w:p>
    <w:p w:rsidR="00075BA3" w:rsidRPr="00C62FC4" w:rsidRDefault="00075BA3" w:rsidP="00075BA3">
      <w:pPr>
        <w:jc w:val="both"/>
        <w:rPr>
          <w:sz w:val="28"/>
          <w:szCs w:val="28"/>
        </w:rPr>
      </w:pPr>
      <w:r w:rsidRPr="007D3BD1">
        <w:rPr>
          <w:sz w:val="28"/>
          <w:szCs w:val="28"/>
        </w:rPr>
        <w:tab/>
      </w:r>
      <w:r w:rsidRPr="00C62FC4">
        <w:rPr>
          <w:sz w:val="28"/>
          <w:szCs w:val="28"/>
        </w:rPr>
        <w:t xml:space="preserve">- не </w:t>
      </w:r>
      <w:proofErr w:type="gramStart"/>
      <w:r w:rsidRPr="00C62FC4">
        <w:rPr>
          <w:sz w:val="28"/>
          <w:szCs w:val="28"/>
        </w:rPr>
        <w:t>признанное</w:t>
      </w:r>
      <w:proofErr w:type="gramEnd"/>
      <w:r w:rsidRPr="00C62FC4">
        <w:rPr>
          <w:sz w:val="28"/>
          <w:szCs w:val="28"/>
        </w:rPr>
        <w:t xml:space="preserve"> недееспособным в установленном федеральным законом порядке;</w:t>
      </w:r>
    </w:p>
    <w:p w:rsidR="00075BA3" w:rsidRPr="00C62FC4" w:rsidRDefault="00075BA3" w:rsidP="00075BA3">
      <w:pPr>
        <w:jc w:val="both"/>
        <w:rPr>
          <w:sz w:val="28"/>
          <w:szCs w:val="28"/>
        </w:rPr>
      </w:pPr>
      <w:r w:rsidRPr="00C62FC4">
        <w:rPr>
          <w:sz w:val="28"/>
          <w:szCs w:val="28"/>
        </w:rPr>
        <w:tab/>
        <w:t xml:space="preserve">- не </w:t>
      </w:r>
      <w:proofErr w:type="gramStart"/>
      <w:r w:rsidRPr="00C62FC4">
        <w:rPr>
          <w:sz w:val="28"/>
          <w:szCs w:val="28"/>
        </w:rPr>
        <w:t>имеющее</w:t>
      </w:r>
      <w:proofErr w:type="gramEnd"/>
      <w:r w:rsidRPr="00C62FC4">
        <w:rPr>
          <w:sz w:val="28"/>
          <w:szCs w:val="28"/>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075BA3" w:rsidRPr="00C62FC4" w:rsidRDefault="00075BA3" w:rsidP="00075BA3">
      <w:pPr>
        <w:jc w:val="both"/>
        <w:rPr>
          <w:sz w:val="28"/>
          <w:szCs w:val="28"/>
        </w:rPr>
      </w:pPr>
      <w:r w:rsidRPr="00C62FC4">
        <w:rPr>
          <w:sz w:val="28"/>
          <w:szCs w:val="28"/>
        </w:rPr>
        <w:tab/>
        <w:t>2.4. При поступлении на работу в образовательную организацию работник представляет (</w:t>
      </w:r>
      <w:hyperlink r:id="rId18" w:history="1">
        <w:r w:rsidRPr="00C62FC4">
          <w:rPr>
            <w:rStyle w:val="a7"/>
            <w:color w:val="auto"/>
            <w:sz w:val="28"/>
            <w:szCs w:val="28"/>
            <w:u w:val="none"/>
          </w:rPr>
          <w:t>ч. 1 ст. 65</w:t>
        </w:r>
      </w:hyperlink>
      <w:r w:rsidRPr="00C62FC4">
        <w:rPr>
          <w:sz w:val="28"/>
          <w:szCs w:val="28"/>
        </w:rPr>
        <w:t xml:space="preserve"> ТК РФ):</w:t>
      </w:r>
    </w:p>
    <w:p w:rsidR="00075BA3" w:rsidRPr="003A4245" w:rsidRDefault="00075BA3" w:rsidP="00075BA3">
      <w:pPr>
        <w:ind w:firstLine="540"/>
        <w:jc w:val="both"/>
        <w:rPr>
          <w:sz w:val="28"/>
          <w:szCs w:val="28"/>
        </w:rPr>
      </w:pPr>
      <w:r w:rsidRPr="003A4245">
        <w:rPr>
          <w:sz w:val="28"/>
          <w:szCs w:val="28"/>
        </w:rPr>
        <w:t>- паспорт или иной документ, удостоверяющий личность;</w:t>
      </w:r>
    </w:p>
    <w:p w:rsidR="00075BA3" w:rsidRPr="003A4245" w:rsidRDefault="00075BA3" w:rsidP="00075BA3">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19" w:history="1">
        <w:r w:rsidRPr="000C4B27">
          <w:rPr>
            <w:rStyle w:val="a7"/>
            <w:color w:val="auto"/>
            <w:sz w:val="28"/>
            <w:szCs w:val="28"/>
            <w:u w:val="none"/>
          </w:rPr>
          <w:t>форме</w:t>
        </w:r>
        <w:r w:rsidRPr="003A4245">
          <w:rPr>
            <w:rStyle w:val="a7"/>
            <w:color w:val="auto"/>
            <w:sz w:val="28"/>
            <w:szCs w:val="28"/>
          </w:rPr>
          <w:t xml:space="preserve"> </w:t>
        </w:r>
        <w:r w:rsidRPr="00030C84">
          <w:rPr>
            <w:rStyle w:val="a7"/>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0" w:history="1">
        <w:r w:rsidRPr="00030C84">
          <w:rPr>
            <w:rStyle w:val="a7"/>
            <w:color w:val="auto"/>
            <w:sz w:val="28"/>
            <w:szCs w:val="28"/>
            <w:u w:val="none"/>
          </w:rPr>
          <w:t>СТД-ПФР</w:t>
        </w:r>
      </w:hyperlink>
      <w:r>
        <w:rPr>
          <w:sz w:val="28"/>
          <w:szCs w:val="28"/>
        </w:rPr>
        <w:t xml:space="preserve"> (и</w:t>
      </w:r>
      <w:r w:rsidRPr="003A4245">
        <w:rPr>
          <w:sz w:val="28"/>
          <w:szCs w:val="28"/>
        </w:rPr>
        <w:t>сключением являются случаи поступления на работу впервые</w:t>
      </w:r>
      <w:r>
        <w:rPr>
          <w:sz w:val="28"/>
          <w:szCs w:val="28"/>
        </w:rPr>
        <w:t>);</w:t>
      </w:r>
    </w:p>
    <w:p w:rsidR="00075BA3" w:rsidRPr="003A4245" w:rsidRDefault="00075BA3" w:rsidP="00075BA3">
      <w:pPr>
        <w:ind w:firstLine="540"/>
        <w:jc w:val="both"/>
        <w:rPr>
          <w:sz w:val="28"/>
          <w:szCs w:val="28"/>
        </w:rPr>
      </w:pPr>
      <w:r w:rsidRPr="003A4245">
        <w:rPr>
          <w:sz w:val="28"/>
          <w:szCs w:val="28"/>
        </w:rPr>
        <w:t xml:space="preserve">- </w:t>
      </w:r>
      <w:r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Pr>
          <w:sz w:val="28"/>
        </w:rPr>
        <w:t>ем Правления ПФР от 13.06.2019 № 335п (и</w:t>
      </w:r>
      <w:r w:rsidRPr="00BD7687">
        <w:rPr>
          <w:sz w:val="28"/>
        </w:rPr>
        <w:t>сключением является первое поступление на работу лица, на которое не открыт индивидуальный лицевой счет</w:t>
      </w:r>
      <w:r>
        <w:rPr>
          <w:sz w:val="28"/>
        </w:rPr>
        <w:t>)</w:t>
      </w:r>
      <w:r w:rsidRPr="00BD7687">
        <w:rPr>
          <w:bCs/>
          <w:sz w:val="28"/>
          <w:szCs w:val="28"/>
          <w:shd w:val="clear" w:color="auto" w:fill="FFFFFF"/>
        </w:rPr>
        <w:t>;</w:t>
      </w:r>
      <w:r w:rsidRPr="00A2721F">
        <w:rPr>
          <w:rStyle w:val="apple-converted-space"/>
          <w:sz w:val="28"/>
          <w:szCs w:val="28"/>
          <w:shd w:val="clear" w:color="auto" w:fill="FFFFFF"/>
        </w:rPr>
        <w:t> </w:t>
      </w:r>
    </w:p>
    <w:p w:rsidR="00075BA3" w:rsidRPr="003A4245" w:rsidRDefault="00075BA3" w:rsidP="00075BA3">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075BA3" w:rsidRPr="003A4245" w:rsidRDefault="00075BA3" w:rsidP="00075BA3">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075BA3" w:rsidRDefault="00075BA3" w:rsidP="00075BA3">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075BA3" w:rsidRPr="003A4245" w:rsidRDefault="00075BA3" w:rsidP="00075BA3">
      <w:pPr>
        <w:ind w:firstLine="540"/>
        <w:jc w:val="both"/>
        <w:rPr>
          <w:sz w:val="28"/>
          <w:szCs w:val="28"/>
        </w:rPr>
      </w:pPr>
      <w:r>
        <w:rPr>
          <w:sz w:val="28"/>
          <w:szCs w:val="28"/>
        </w:rPr>
        <w:t xml:space="preserve">- медицинскую книжку </w:t>
      </w:r>
      <w:proofErr w:type="gramStart"/>
      <w:r>
        <w:rPr>
          <w:sz w:val="28"/>
          <w:szCs w:val="28"/>
        </w:rPr>
        <w:t>при</w:t>
      </w:r>
      <w:proofErr w:type="gramEnd"/>
      <w:r>
        <w:rPr>
          <w:sz w:val="28"/>
          <w:szCs w:val="28"/>
        </w:rPr>
        <w:t xml:space="preserve"> ее наличие.</w:t>
      </w:r>
    </w:p>
    <w:p w:rsidR="00075BA3" w:rsidRPr="007D3BD1" w:rsidRDefault="00075BA3" w:rsidP="00075BA3">
      <w:pPr>
        <w:jc w:val="both"/>
        <w:rPr>
          <w:sz w:val="28"/>
          <w:szCs w:val="28"/>
        </w:rPr>
      </w:pPr>
      <w:r w:rsidRPr="007D3BD1">
        <w:rPr>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075BA3" w:rsidRDefault="00075BA3" w:rsidP="00075BA3">
      <w:pPr>
        <w:ind w:firstLine="709"/>
        <w:jc w:val="both"/>
        <w:rPr>
          <w:sz w:val="28"/>
          <w:szCs w:val="28"/>
        </w:rPr>
      </w:pPr>
      <w:r w:rsidRPr="007D3BD1">
        <w:rPr>
          <w:sz w:val="28"/>
          <w:szCs w:val="28"/>
        </w:rPr>
        <w:t xml:space="preserve">2.5. </w:t>
      </w:r>
      <w:proofErr w:type="gramStart"/>
      <w:r w:rsidRPr="007D3BD1">
        <w:rPr>
          <w:sz w:val="28"/>
          <w:szCs w:val="28"/>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Pr>
          <w:sz w:val="28"/>
          <w:szCs w:val="28"/>
        </w:rPr>
        <w:t xml:space="preserve">муниципального бюджетного общеобразовательного учреждения «Средняя общеобразовательная организация № </w:t>
      </w:r>
      <w:r>
        <w:rPr>
          <w:sz w:val="28"/>
          <w:szCs w:val="28"/>
        </w:rPr>
        <w:lastRenderedPageBreak/>
        <w:t>60»,</w:t>
      </w:r>
      <w:r w:rsidRPr="007D3BD1">
        <w:rPr>
          <w:sz w:val="28"/>
          <w:szCs w:val="28"/>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1" w:history="1">
        <w:r w:rsidRPr="006109B9">
          <w:rPr>
            <w:rStyle w:val="afff1"/>
            <w:b w:val="0"/>
            <w:color w:val="auto"/>
            <w:sz w:val="28"/>
            <w:szCs w:val="28"/>
          </w:rPr>
          <w:t>Трудовым кодексом</w:t>
        </w:r>
      </w:hyperlink>
      <w:r w:rsidRPr="006109B9">
        <w:rPr>
          <w:b/>
          <w:sz w:val="28"/>
          <w:szCs w:val="28"/>
        </w:rPr>
        <w:t xml:space="preserve"> </w:t>
      </w:r>
      <w:r w:rsidRPr="00C62FC4">
        <w:rPr>
          <w:sz w:val="28"/>
          <w:szCs w:val="28"/>
        </w:rPr>
        <w:t>Российской Федерации, коллективным договором, трудовым договором.</w:t>
      </w:r>
      <w:proofErr w:type="gramEnd"/>
    </w:p>
    <w:p w:rsidR="00075BA3" w:rsidRPr="00C62FC4" w:rsidRDefault="00075BA3" w:rsidP="00075BA3">
      <w:pPr>
        <w:ind w:firstLine="709"/>
        <w:jc w:val="both"/>
        <w:rPr>
          <w:sz w:val="28"/>
          <w:szCs w:val="28"/>
        </w:rPr>
      </w:pPr>
      <w:r>
        <w:rPr>
          <w:sz w:val="28"/>
          <w:szCs w:val="28"/>
        </w:rPr>
        <w:t>2.5.1. При приеме на работу заключение срочного договора допускается только в случаях, предусмотренных статьями 58 и 59 ТК РФ.</w:t>
      </w:r>
    </w:p>
    <w:p w:rsidR="00075BA3" w:rsidRPr="00C62FC4" w:rsidRDefault="00075BA3" w:rsidP="00075BA3">
      <w:pPr>
        <w:ind w:firstLine="709"/>
        <w:jc w:val="both"/>
        <w:rPr>
          <w:sz w:val="28"/>
          <w:szCs w:val="28"/>
        </w:rPr>
      </w:pPr>
      <w:r w:rsidRPr="00C62FC4">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2" w:history="1">
        <w:r w:rsidRPr="006109B9">
          <w:rPr>
            <w:rStyle w:val="afff1"/>
            <w:b w:val="0"/>
            <w:color w:val="auto"/>
            <w:sz w:val="28"/>
            <w:szCs w:val="28"/>
          </w:rPr>
          <w:t>законодательству</w:t>
        </w:r>
      </w:hyperlink>
      <w:r w:rsidRPr="00C62FC4">
        <w:rPr>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075BA3" w:rsidRPr="00E93A25" w:rsidRDefault="00075BA3" w:rsidP="00075BA3">
      <w:pPr>
        <w:ind w:firstLine="709"/>
        <w:jc w:val="both"/>
        <w:rPr>
          <w:sz w:val="28"/>
          <w:szCs w:val="28"/>
        </w:rPr>
      </w:pPr>
      <w:r w:rsidRPr="00C62FC4">
        <w:rPr>
          <w:sz w:val="28"/>
          <w:szCs w:val="28"/>
        </w:rPr>
        <w:t xml:space="preserve">2.7. </w:t>
      </w:r>
      <w:r w:rsidRPr="00E93A25">
        <w:rPr>
          <w:sz w:val="28"/>
          <w:szCs w:val="28"/>
        </w:rPr>
        <w:t>При заключении трудового договора впервые (начало трудовой деятельности) страховое свидетельство государственного пенсионного страхова</w:t>
      </w:r>
      <w:r>
        <w:rPr>
          <w:sz w:val="28"/>
          <w:szCs w:val="28"/>
        </w:rPr>
        <w:t>ния оформляются администрацией о</w:t>
      </w:r>
      <w:r w:rsidRPr="00E93A25">
        <w:rPr>
          <w:sz w:val="28"/>
          <w:szCs w:val="28"/>
        </w:rPr>
        <w:t xml:space="preserve">бразовательной организации. </w:t>
      </w:r>
    </w:p>
    <w:p w:rsidR="00075BA3" w:rsidRPr="00E93A25" w:rsidRDefault="00075BA3" w:rsidP="00075BA3">
      <w:pPr>
        <w:ind w:firstLine="709"/>
        <w:jc w:val="both"/>
        <w:rPr>
          <w:sz w:val="28"/>
          <w:szCs w:val="28"/>
        </w:rPr>
      </w:pPr>
      <w:r w:rsidRPr="00E93A25">
        <w:rPr>
          <w:sz w:val="28"/>
          <w:szCs w:val="28"/>
        </w:rPr>
        <w:t>Данное правило не распространяется на дистанционных рабо</w:t>
      </w:r>
      <w:r>
        <w:rPr>
          <w:sz w:val="28"/>
          <w:szCs w:val="28"/>
        </w:rPr>
        <w:t>тников, с кем заключен трудовой договор</w:t>
      </w:r>
      <w:r w:rsidRPr="00E93A25">
        <w:rPr>
          <w:sz w:val="28"/>
          <w:szCs w:val="28"/>
        </w:rPr>
        <w:t xml:space="preserve"> о дистанционной работе. </w:t>
      </w:r>
    </w:p>
    <w:p w:rsidR="00075BA3" w:rsidRPr="000F18E7" w:rsidRDefault="00075BA3" w:rsidP="00075BA3">
      <w:pPr>
        <w:ind w:firstLine="709"/>
        <w:jc w:val="both"/>
        <w:rPr>
          <w:sz w:val="28"/>
          <w:szCs w:val="28"/>
        </w:rPr>
      </w:pPr>
      <w:r w:rsidRPr="000F18E7">
        <w:rPr>
          <w:sz w:val="28"/>
          <w:szCs w:val="28"/>
        </w:rPr>
        <w:t>Трудовая книжка оформляется по желанию работника и при наличии соответствующего заявления о ведении трудовой книжки в соответствии со ст. 66 ТК РФ. Исключение составляют лица, впервые устраивающиеся на работу после 31 декабря 2020 года (п.8 ст.2 Федерального Закона от 16.12.19 № 439-ФЗ)</w:t>
      </w:r>
      <w:r>
        <w:rPr>
          <w:sz w:val="28"/>
          <w:szCs w:val="28"/>
        </w:rPr>
        <w:t>.</w:t>
      </w:r>
    </w:p>
    <w:p w:rsidR="00075BA3" w:rsidRPr="000F18E7" w:rsidRDefault="00075BA3" w:rsidP="00075BA3">
      <w:pPr>
        <w:ind w:firstLine="709"/>
        <w:jc w:val="both"/>
        <w:rPr>
          <w:sz w:val="28"/>
          <w:szCs w:val="28"/>
        </w:rPr>
      </w:pPr>
      <w:r w:rsidRPr="000F18E7">
        <w:rPr>
          <w:sz w:val="28"/>
          <w:szCs w:val="28"/>
        </w:rPr>
        <w:t>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 Исключение составляют лица, впервые устраивающиеся на работу после 31 декабря 2020 года (п.8 ст.2 Федерального Закона от 16.12.19 № 439-ФЗ)</w:t>
      </w:r>
      <w:r>
        <w:rPr>
          <w:sz w:val="28"/>
          <w:szCs w:val="28"/>
        </w:rPr>
        <w:t>.</w:t>
      </w:r>
    </w:p>
    <w:p w:rsidR="00075BA3" w:rsidRPr="000F18E7" w:rsidRDefault="00075BA3" w:rsidP="00075BA3">
      <w:pPr>
        <w:ind w:firstLine="709"/>
        <w:jc w:val="both"/>
        <w:rPr>
          <w:sz w:val="28"/>
          <w:szCs w:val="28"/>
        </w:rPr>
      </w:pPr>
      <w:r w:rsidRPr="00C62FC4">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r>
        <w:rPr>
          <w:sz w:val="28"/>
          <w:szCs w:val="28"/>
        </w:rPr>
        <w:t xml:space="preserve"> </w:t>
      </w:r>
      <w:r w:rsidRPr="000F18E7">
        <w:rPr>
          <w:sz w:val="28"/>
          <w:szCs w:val="28"/>
        </w:rPr>
        <w:t>Исключение составляют лица, впервые устраивающиеся на работу после 31 декабря 2020 года (п.8 ст.2 Федерального Закона от 16.12.19 № 439-ФЗ)</w:t>
      </w:r>
    </w:p>
    <w:p w:rsidR="00075BA3" w:rsidRPr="00C62FC4" w:rsidRDefault="00075BA3" w:rsidP="00075BA3">
      <w:pPr>
        <w:ind w:firstLine="709"/>
        <w:jc w:val="both"/>
        <w:rPr>
          <w:sz w:val="28"/>
          <w:szCs w:val="28"/>
        </w:rPr>
      </w:pPr>
      <w:r w:rsidRPr="00C62FC4">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075BA3" w:rsidRPr="005F5DD7" w:rsidRDefault="00075BA3" w:rsidP="00075BA3">
      <w:pPr>
        <w:ind w:firstLine="709"/>
        <w:jc w:val="both"/>
        <w:rPr>
          <w:sz w:val="28"/>
          <w:szCs w:val="28"/>
        </w:rPr>
      </w:pPr>
      <w:r w:rsidRPr="00C62FC4">
        <w:rPr>
          <w:sz w:val="28"/>
          <w:szCs w:val="28"/>
        </w:rPr>
        <w:tab/>
      </w:r>
      <w:r w:rsidRPr="005F5DD7">
        <w:rPr>
          <w:sz w:val="28"/>
          <w:szCs w:val="28"/>
        </w:rPr>
        <w:t>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Исключение составляют лица, впервые устраивающиеся на работу после 31 декабря 2020 года (п.8 ст.2 Федерального Закона от 16.12.19 № 439-</w:t>
      </w:r>
      <w:r w:rsidRPr="005F5DD7">
        <w:rPr>
          <w:sz w:val="28"/>
          <w:szCs w:val="28"/>
        </w:rPr>
        <w:lastRenderedPageBreak/>
        <w:t>ФЗ)</w:t>
      </w:r>
    </w:p>
    <w:p w:rsidR="00075BA3" w:rsidRPr="005F5DD7" w:rsidRDefault="00075BA3" w:rsidP="00075BA3">
      <w:pPr>
        <w:ind w:firstLine="709"/>
        <w:jc w:val="both"/>
        <w:rPr>
          <w:sz w:val="28"/>
          <w:szCs w:val="28"/>
        </w:rPr>
      </w:pPr>
      <w:r w:rsidRPr="005F5DD7">
        <w:rPr>
          <w:sz w:val="28"/>
          <w:szCs w:val="28"/>
        </w:rPr>
        <w:tab/>
        <w:t xml:space="preserve">Формирование сведений о трудовой деятельности </w:t>
      </w:r>
      <w:proofErr w:type="spellStart"/>
      <w:r w:rsidRPr="005F5DD7">
        <w:rPr>
          <w:sz w:val="28"/>
          <w:szCs w:val="28"/>
        </w:rPr>
        <w:t>электронно</w:t>
      </w:r>
      <w:proofErr w:type="spellEnd"/>
      <w:r w:rsidRPr="005F5DD7">
        <w:rPr>
          <w:sz w:val="28"/>
          <w:szCs w:val="28"/>
        </w:rPr>
        <w:t xml:space="preserve"> или переход на электронные сведения о трудовой деятельности осуществляются со </w:t>
      </w:r>
      <w:proofErr w:type="gramStart"/>
      <w:r w:rsidRPr="005F5DD7">
        <w:rPr>
          <w:sz w:val="28"/>
          <w:szCs w:val="28"/>
        </w:rPr>
        <w:t>дня</w:t>
      </w:r>
      <w:proofErr w:type="gramEnd"/>
      <w:r w:rsidRPr="005F5DD7">
        <w:rPr>
          <w:sz w:val="28"/>
          <w:szCs w:val="28"/>
        </w:rPr>
        <w:t xml:space="preserve"> </w:t>
      </w:r>
      <w:r w:rsidR="00017C3B" w:rsidRPr="005F5DD7">
        <w:rPr>
          <w:sz w:val="28"/>
          <w:szCs w:val="28"/>
        </w:rPr>
        <w:t>следующего за</w:t>
      </w:r>
      <w:r w:rsidRPr="005F5DD7">
        <w:rPr>
          <w:sz w:val="28"/>
          <w:szCs w:val="28"/>
        </w:rPr>
        <w:t xml:space="preserve">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5F5DD7">
        <w:rPr>
          <w:sz w:val="28"/>
          <w:szCs w:val="28"/>
        </w:rPr>
        <w:t>электронно</w:t>
      </w:r>
      <w:proofErr w:type="spellEnd"/>
      <w:r w:rsidRPr="005F5DD7">
        <w:rPr>
          <w:sz w:val="28"/>
          <w:szCs w:val="28"/>
        </w:rPr>
        <w:t xml:space="preserve">. Исключение составляют лица, впервые устраивающиеся на работу после 31 декабря 2020 года (п.8 ст.2 Федерального Закона от 16.12.19 № 439-ФЗ)  </w:t>
      </w:r>
    </w:p>
    <w:p w:rsidR="00075BA3" w:rsidRPr="00C62FC4" w:rsidRDefault="00075BA3" w:rsidP="00075BA3">
      <w:pPr>
        <w:jc w:val="both"/>
        <w:rPr>
          <w:sz w:val="28"/>
          <w:szCs w:val="28"/>
        </w:rPr>
      </w:pPr>
      <w:r w:rsidRPr="00C62FC4">
        <w:rPr>
          <w:sz w:val="28"/>
          <w:szCs w:val="28"/>
        </w:rPr>
        <w:tab/>
        <w:t>Сведения о трудовой деятельност</w:t>
      </w:r>
      <w:r>
        <w:rPr>
          <w:sz w:val="28"/>
          <w:szCs w:val="28"/>
        </w:rPr>
        <w:t>и предоставляются работодателю на</w:t>
      </w:r>
      <w:r w:rsidRPr="00C62FC4">
        <w:rPr>
          <w:sz w:val="28"/>
          <w:szCs w:val="28"/>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00017C3B">
        <w:rPr>
          <w:sz w:val="28"/>
          <w:szCs w:val="28"/>
        </w:rPr>
        <w:t>Г</w:t>
      </w:r>
      <w:r w:rsidRPr="00C62FC4">
        <w:rPr>
          <w:sz w:val="28"/>
          <w:szCs w:val="28"/>
        </w:rPr>
        <w:t>осуслуг</w:t>
      </w:r>
      <w:proofErr w:type="spellEnd"/>
      <w:r w:rsidRPr="00C62FC4">
        <w:rPr>
          <w:sz w:val="28"/>
          <w:szCs w:val="28"/>
        </w:rPr>
        <w:t xml:space="preserve"> в форме электронного документа. </w:t>
      </w:r>
    </w:p>
    <w:p w:rsidR="00075BA3" w:rsidRPr="00C62FC4" w:rsidRDefault="00075BA3" w:rsidP="00075BA3">
      <w:pPr>
        <w:jc w:val="both"/>
        <w:rPr>
          <w:sz w:val="28"/>
          <w:szCs w:val="28"/>
        </w:rPr>
      </w:pPr>
      <w:r w:rsidRPr="00C62FC4">
        <w:rPr>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w:t>
      </w:r>
      <w:r w:rsidR="00017C3B" w:rsidRPr="00C62FC4">
        <w:rPr>
          <w:sz w:val="28"/>
          <w:szCs w:val="28"/>
        </w:rPr>
        <w:t>соответствующего заявления</w:t>
      </w:r>
      <w:r w:rsidRPr="00C62FC4">
        <w:rPr>
          <w:sz w:val="28"/>
          <w:szCs w:val="28"/>
        </w:rPr>
        <w:t xml:space="preserve"> работника.   </w:t>
      </w:r>
    </w:p>
    <w:p w:rsidR="00075BA3" w:rsidRPr="00C62FC4" w:rsidRDefault="00075BA3" w:rsidP="00075BA3">
      <w:pPr>
        <w:ind w:firstLine="709"/>
        <w:jc w:val="both"/>
        <w:rPr>
          <w:sz w:val="28"/>
          <w:szCs w:val="28"/>
        </w:rPr>
      </w:pPr>
      <w:r w:rsidRPr="00C62FC4">
        <w:rPr>
          <w:sz w:val="28"/>
          <w:szCs w:val="28"/>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C62FC4">
        <w:rPr>
          <w:sz w:val="28"/>
          <w:szCs w:val="28"/>
        </w:rPr>
        <w:t>ведома</w:t>
      </w:r>
      <w:proofErr w:type="gramEnd"/>
      <w:r w:rsidRPr="00C62FC4">
        <w:rPr>
          <w:sz w:val="28"/>
          <w:szCs w:val="28"/>
        </w:rPr>
        <w:t xml:space="preserve"> или по поручению администрации образовательной организации.</w:t>
      </w:r>
    </w:p>
    <w:p w:rsidR="00075BA3" w:rsidRPr="00C62FC4" w:rsidRDefault="00075BA3" w:rsidP="00075BA3">
      <w:pPr>
        <w:ind w:firstLine="709"/>
        <w:jc w:val="both"/>
        <w:rPr>
          <w:sz w:val="28"/>
          <w:szCs w:val="28"/>
        </w:rPr>
      </w:pPr>
      <w:r w:rsidRPr="00C62FC4">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075BA3" w:rsidRPr="00C62FC4" w:rsidRDefault="00075BA3" w:rsidP="00075BA3">
      <w:pPr>
        <w:ind w:firstLine="709"/>
        <w:jc w:val="both"/>
        <w:rPr>
          <w:sz w:val="28"/>
          <w:szCs w:val="28"/>
        </w:rPr>
      </w:pPr>
      <w:r w:rsidRPr="00C62FC4">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075BA3" w:rsidRPr="00C62FC4" w:rsidRDefault="00075BA3" w:rsidP="00075BA3">
      <w:pPr>
        <w:ind w:firstLine="709"/>
        <w:jc w:val="both"/>
        <w:rPr>
          <w:sz w:val="28"/>
          <w:szCs w:val="28"/>
        </w:rPr>
      </w:pPr>
      <w:r w:rsidRPr="00C62FC4">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r>
        <w:rPr>
          <w:sz w:val="28"/>
          <w:szCs w:val="28"/>
        </w:rPr>
        <w:t xml:space="preserve"> </w:t>
      </w:r>
    </w:p>
    <w:p w:rsidR="00075BA3" w:rsidRPr="00C62FC4" w:rsidRDefault="00075BA3" w:rsidP="00075BA3">
      <w:pPr>
        <w:ind w:firstLine="709"/>
        <w:jc w:val="both"/>
        <w:rPr>
          <w:sz w:val="28"/>
          <w:szCs w:val="28"/>
        </w:rPr>
      </w:pPr>
      <w:r w:rsidRPr="00C62FC4">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075BA3" w:rsidRPr="00C62FC4" w:rsidRDefault="00075BA3" w:rsidP="00075BA3">
      <w:pPr>
        <w:ind w:firstLine="709"/>
        <w:jc w:val="both"/>
        <w:rPr>
          <w:sz w:val="28"/>
          <w:szCs w:val="28"/>
        </w:rPr>
      </w:pPr>
      <w:r w:rsidRPr="00C62FC4">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075BA3" w:rsidRPr="00C62FC4" w:rsidRDefault="00075BA3" w:rsidP="00075BA3">
      <w:pPr>
        <w:ind w:firstLine="709"/>
        <w:jc w:val="both"/>
        <w:rPr>
          <w:sz w:val="28"/>
          <w:szCs w:val="28"/>
        </w:rPr>
      </w:pPr>
      <w:r w:rsidRPr="00C62FC4">
        <w:rPr>
          <w:sz w:val="28"/>
          <w:szCs w:val="28"/>
        </w:rPr>
        <w:t xml:space="preserve">2.16. Перевод на другую постоянную работу в образовательной организации </w:t>
      </w:r>
      <w:r w:rsidRPr="00C62FC4">
        <w:rPr>
          <w:sz w:val="28"/>
          <w:szCs w:val="28"/>
        </w:rPr>
        <w:lastRenderedPageBreak/>
        <w:t>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075BA3" w:rsidRPr="00C62FC4" w:rsidRDefault="00075BA3" w:rsidP="00075BA3">
      <w:pPr>
        <w:ind w:firstLine="709"/>
        <w:jc w:val="both"/>
        <w:rPr>
          <w:sz w:val="28"/>
          <w:szCs w:val="28"/>
        </w:rPr>
      </w:pPr>
      <w:r w:rsidRPr="00C62FC4">
        <w:rPr>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Pr>
          <w:sz w:val="28"/>
          <w:szCs w:val="28"/>
        </w:rPr>
        <w:t xml:space="preserve"> года</w:t>
      </w:r>
      <w:r w:rsidRPr="00C62FC4">
        <w:rPr>
          <w:sz w:val="28"/>
          <w:szCs w:val="28"/>
        </w:rPr>
        <w:t>. При этом работник не может быть переведен на работу, противопоказанную ему по состоянию здоровья.</w:t>
      </w:r>
    </w:p>
    <w:p w:rsidR="00075BA3" w:rsidRPr="00C62FC4" w:rsidRDefault="00075BA3" w:rsidP="00075BA3">
      <w:pPr>
        <w:ind w:firstLine="709"/>
        <w:jc w:val="both"/>
        <w:rPr>
          <w:sz w:val="28"/>
          <w:szCs w:val="28"/>
        </w:rPr>
      </w:pPr>
      <w:r w:rsidRPr="00C62FC4">
        <w:rPr>
          <w:sz w:val="28"/>
          <w:szCs w:val="28"/>
        </w:rPr>
        <w:t>2.18. С письменного согласия работник может быть переведен на работу, требующую более низкой квалификации.</w:t>
      </w:r>
    </w:p>
    <w:p w:rsidR="00075BA3" w:rsidRPr="00C62FC4" w:rsidRDefault="00075BA3" w:rsidP="00075BA3">
      <w:pPr>
        <w:ind w:firstLine="709"/>
        <w:jc w:val="both"/>
        <w:rPr>
          <w:sz w:val="28"/>
          <w:szCs w:val="28"/>
        </w:rPr>
      </w:pPr>
      <w:r w:rsidRPr="00C62FC4">
        <w:rPr>
          <w:sz w:val="28"/>
          <w:szCs w:val="28"/>
        </w:rPr>
        <w:t xml:space="preserve">2.19. </w:t>
      </w:r>
      <w:proofErr w:type="gramStart"/>
      <w:r w:rsidRPr="00C62FC4">
        <w:rPr>
          <w:sz w:val="28"/>
          <w:szCs w:val="28"/>
        </w:rPr>
        <w:t>При изменениях в организации работы образовательной организации (изменение режима работы, количества групп, введение новых форм</w:t>
      </w:r>
      <w:r>
        <w:rPr>
          <w:sz w:val="28"/>
          <w:szCs w:val="28"/>
        </w:rPr>
        <w:t xml:space="preserve"> обучения и т. п.) допускается при</w:t>
      </w:r>
      <w:r w:rsidRPr="00C62FC4">
        <w:rPr>
          <w:sz w:val="28"/>
          <w:szCs w:val="28"/>
        </w:rPr>
        <w:t xml:space="preserve"> продолжении работы в той же должности, по специа</w:t>
      </w:r>
      <w:r>
        <w:rPr>
          <w:sz w:val="28"/>
          <w:szCs w:val="28"/>
        </w:rPr>
        <w:t>льности, квалификации, изменении</w:t>
      </w:r>
      <w:r w:rsidRPr="00C62FC4">
        <w:rPr>
          <w:sz w:val="28"/>
          <w:szCs w:val="28"/>
        </w:rPr>
        <w:t xml:space="preserve">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075BA3" w:rsidRPr="00C62FC4" w:rsidRDefault="00075BA3" w:rsidP="00075BA3">
      <w:pPr>
        <w:ind w:firstLine="709"/>
        <w:jc w:val="both"/>
        <w:rPr>
          <w:sz w:val="28"/>
          <w:szCs w:val="28"/>
        </w:rPr>
      </w:pPr>
      <w:r w:rsidRPr="00C62FC4">
        <w:rPr>
          <w:sz w:val="28"/>
          <w:szCs w:val="28"/>
        </w:rPr>
        <w:t>Работник об этом должен быть поставлен в известность в письменной форме не позднее, чем за два месяца до их введения.</w:t>
      </w:r>
    </w:p>
    <w:p w:rsidR="00075BA3" w:rsidRPr="00C62FC4" w:rsidRDefault="00075BA3" w:rsidP="00075BA3">
      <w:pPr>
        <w:ind w:firstLine="709"/>
        <w:jc w:val="both"/>
        <w:rPr>
          <w:sz w:val="28"/>
          <w:szCs w:val="28"/>
        </w:rPr>
      </w:pPr>
      <w:r w:rsidRPr="00C62FC4">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075BA3" w:rsidRPr="00C62FC4" w:rsidRDefault="00075BA3" w:rsidP="00075BA3">
      <w:pPr>
        <w:ind w:firstLine="709"/>
        <w:jc w:val="both"/>
        <w:rPr>
          <w:sz w:val="28"/>
          <w:szCs w:val="28"/>
        </w:rPr>
      </w:pPr>
      <w:r w:rsidRPr="00C62FC4">
        <w:rPr>
          <w:sz w:val="28"/>
          <w:szCs w:val="28"/>
        </w:rPr>
        <w:t xml:space="preserve">2.21. Прекращение трудового договора может иметь место только по основаниям, предусмотренным </w:t>
      </w:r>
      <w:hyperlink r:id="rId23" w:history="1">
        <w:r w:rsidRPr="006109B9">
          <w:rPr>
            <w:rStyle w:val="afff1"/>
            <w:b w:val="0"/>
            <w:color w:val="auto"/>
            <w:sz w:val="28"/>
            <w:szCs w:val="28"/>
          </w:rPr>
          <w:t>законодательством</w:t>
        </w:r>
      </w:hyperlink>
      <w:r w:rsidRPr="006109B9">
        <w:rPr>
          <w:b/>
          <w:sz w:val="28"/>
          <w:szCs w:val="28"/>
        </w:rPr>
        <w:t xml:space="preserve"> </w:t>
      </w:r>
      <w:r w:rsidRPr="00C62FC4">
        <w:rPr>
          <w:sz w:val="28"/>
          <w:szCs w:val="28"/>
        </w:rPr>
        <w:t>Российской Федерации.</w:t>
      </w:r>
    </w:p>
    <w:p w:rsidR="00075BA3" w:rsidRPr="00C62FC4" w:rsidRDefault="00075BA3" w:rsidP="00075BA3">
      <w:pPr>
        <w:ind w:firstLine="709"/>
        <w:jc w:val="both"/>
        <w:rPr>
          <w:sz w:val="28"/>
          <w:szCs w:val="28"/>
        </w:rPr>
      </w:pPr>
      <w:r w:rsidRPr="00C62FC4">
        <w:rPr>
          <w:sz w:val="28"/>
          <w:szCs w:val="28"/>
        </w:rPr>
        <w:t xml:space="preserve">2.22. Трудовой договор </w:t>
      </w:r>
      <w:proofErr w:type="gramStart"/>
      <w:r w:rsidRPr="00C62FC4">
        <w:rPr>
          <w:sz w:val="28"/>
          <w:szCs w:val="28"/>
        </w:rPr>
        <w:t>может быть в любое время расторгнут</w:t>
      </w:r>
      <w:proofErr w:type="gramEnd"/>
      <w:r w:rsidRPr="00C62FC4">
        <w:rPr>
          <w:sz w:val="28"/>
          <w:szCs w:val="28"/>
        </w:rPr>
        <w:t xml:space="preserve"> по соглашению сторон трудового договора.</w:t>
      </w:r>
    </w:p>
    <w:p w:rsidR="00075BA3" w:rsidRPr="00C62FC4" w:rsidRDefault="00075BA3" w:rsidP="00075BA3">
      <w:pPr>
        <w:ind w:firstLine="709"/>
        <w:jc w:val="both"/>
        <w:rPr>
          <w:sz w:val="28"/>
          <w:szCs w:val="28"/>
        </w:rPr>
      </w:pPr>
      <w:r w:rsidRPr="00C62FC4">
        <w:rPr>
          <w:sz w:val="28"/>
          <w:szCs w:val="28"/>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4" w:history="1">
        <w:r w:rsidRPr="00B37042">
          <w:rPr>
            <w:rStyle w:val="afff1"/>
            <w:b w:val="0"/>
            <w:color w:val="auto"/>
            <w:sz w:val="28"/>
            <w:szCs w:val="28"/>
          </w:rPr>
          <w:t>Трудовым кодексом</w:t>
        </w:r>
      </w:hyperlink>
      <w:r w:rsidRPr="00C62FC4">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075BA3" w:rsidRPr="00C62FC4" w:rsidRDefault="00075BA3" w:rsidP="00075BA3">
      <w:pPr>
        <w:ind w:firstLine="709"/>
        <w:jc w:val="both"/>
        <w:rPr>
          <w:sz w:val="28"/>
          <w:szCs w:val="28"/>
        </w:rPr>
      </w:pPr>
      <w:r w:rsidRPr="00C62FC4">
        <w:rPr>
          <w:sz w:val="28"/>
          <w:szCs w:val="28"/>
        </w:rPr>
        <w:t>2.24. Прекращение трудового договора оформляется приказом руководителя образовательной организации.</w:t>
      </w:r>
    </w:p>
    <w:p w:rsidR="00075BA3" w:rsidRPr="00C62FC4" w:rsidRDefault="00075BA3" w:rsidP="00075BA3">
      <w:pPr>
        <w:ind w:firstLine="709"/>
        <w:jc w:val="both"/>
        <w:rPr>
          <w:sz w:val="28"/>
          <w:szCs w:val="28"/>
        </w:rPr>
      </w:pPr>
      <w:r w:rsidRPr="00C62FC4">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075BA3" w:rsidRPr="00C62FC4" w:rsidRDefault="00075BA3" w:rsidP="00075BA3">
      <w:pPr>
        <w:ind w:firstLine="709"/>
        <w:jc w:val="both"/>
        <w:rPr>
          <w:sz w:val="28"/>
          <w:szCs w:val="28"/>
        </w:rPr>
      </w:pPr>
      <w:r w:rsidRPr="00C62FC4">
        <w:rPr>
          <w:sz w:val="28"/>
          <w:szCs w:val="28"/>
        </w:rPr>
        <w:lastRenderedPageBreak/>
        <w:t xml:space="preserve">2.26. В день увольнения </w:t>
      </w:r>
      <w:r>
        <w:rPr>
          <w:sz w:val="28"/>
          <w:szCs w:val="28"/>
        </w:rPr>
        <w:t>руководитель</w:t>
      </w:r>
      <w:r w:rsidRPr="00C62FC4">
        <w:rPr>
          <w:sz w:val="28"/>
          <w:szCs w:val="28"/>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5" w:history="1">
        <w:r w:rsidRPr="006109B9">
          <w:rPr>
            <w:rStyle w:val="afff1"/>
            <w:b w:val="0"/>
            <w:color w:val="auto"/>
            <w:sz w:val="28"/>
            <w:szCs w:val="28"/>
          </w:rPr>
          <w:t>Трудового кодекса</w:t>
        </w:r>
      </w:hyperlink>
      <w:r w:rsidRPr="00C62FC4">
        <w:rPr>
          <w:sz w:val="28"/>
          <w:szCs w:val="28"/>
        </w:rPr>
        <w:t xml:space="preserve"> Российской Федерации. Днем увольнения считается последний день работы.</w:t>
      </w:r>
    </w:p>
    <w:p w:rsidR="00075BA3" w:rsidRDefault="00075BA3" w:rsidP="00075BA3">
      <w:pPr>
        <w:ind w:firstLine="709"/>
        <w:jc w:val="both"/>
        <w:rPr>
          <w:sz w:val="28"/>
          <w:szCs w:val="28"/>
        </w:rPr>
      </w:pPr>
      <w:r w:rsidRPr="00C62FC4">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Pr>
          <w:sz w:val="28"/>
          <w:szCs w:val="28"/>
        </w:rPr>
        <w:t>руководитель</w:t>
      </w:r>
      <w:r w:rsidRPr="00C62FC4">
        <w:rPr>
          <w:sz w:val="28"/>
          <w:szCs w:val="28"/>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Pr>
          <w:sz w:val="28"/>
          <w:szCs w:val="28"/>
        </w:rPr>
        <w:t>руководитель</w:t>
      </w:r>
      <w:r w:rsidRPr="00C62FC4">
        <w:rPr>
          <w:sz w:val="28"/>
          <w:szCs w:val="28"/>
        </w:rPr>
        <w:t xml:space="preserve"> освобождается от ответственности за задержку выдачи трудовой книжки.</w:t>
      </w:r>
    </w:p>
    <w:p w:rsidR="00075BA3" w:rsidRDefault="00075BA3" w:rsidP="00075BA3">
      <w:pPr>
        <w:ind w:firstLine="709"/>
        <w:jc w:val="both"/>
        <w:rPr>
          <w:sz w:val="28"/>
          <w:szCs w:val="28"/>
        </w:rPr>
      </w:pPr>
    </w:p>
    <w:p w:rsidR="00075BA3" w:rsidRPr="008E5E19" w:rsidRDefault="00075BA3" w:rsidP="00075BA3">
      <w:pPr>
        <w:pStyle w:val="10"/>
        <w:spacing w:before="0"/>
        <w:jc w:val="center"/>
        <w:rPr>
          <w:rFonts w:ascii="Times New Roman" w:hAnsi="Times New Roman" w:cs="Times New Roman"/>
          <w:color w:val="auto"/>
        </w:rPr>
      </w:pPr>
      <w:r>
        <w:rPr>
          <w:rFonts w:ascii="Times New Roman" w:hAnsi="Times New Roman" w:cs="Times New Roman"/>
          <w:color w:val="auto"/>
        </w:rPr>
        <w:t>3</w:t>
      </w:r>
      <w:r w:rsidRPr="00C62FC4">
        <w:rPr>
          <w:rFonts w:ascii="Times New Roman" w:hAnsi="Times New Roman" w:cs="Times New Roman"/>
          <w:color w:val="auto"/>
        </w:rPr>
        <w:t xml:space="preserve">. </w:t>
      </w:r>
      <w:bookmarkStart w:id="25" w:name="sub_300"/>
      <w:r w:rsidRPr="00C62FC4">
        <w:rPr>
          <w:rFonts w:ascii="Times New Roman" w:hAnsi="Times New Roman" w:cs="Times New Roman"/>
          <w:color w:val="auto"/>
        </w:rPr>
        <w:t>Основные права и обязанности работников образовательной организации</w:t>
      </w:r>
      <w:bookmarkEnd w:id="25"/>
    </w:p>
    <w:p w:rsidR="00075BA3" w:rsidRPr="00C62FC4" w:rsidRDefault="00075BA3" w:rsidP="00075BA3">
      <w:pPr>
        <w:ind w:firstLine="709"/>
        <w:jc w:val="both"/>
        <w:rPr>
          <w:sz w:val="28"/>
          <w:szCs w:val="28"/>
        </w:rPr>
      </w:pPr>
      <w:r w:rsidRPr="00C62FC4">
        <w:rPr>
          <w:sz w:val="28"/>
          <w:szCs w:val="28"/>
        </w:rPr>
        <w:t>3.1. Работник образовательной организации имеет право:</w:t>
      </w:r>
    </w:p>
    <w:p w:rsidR="00075BA3" w:rsidRPr="00C62FC4" w:rsidRDefault="00075BA3" w:rsidP="00075BA3">
      <w:pPr>
        <w:ind w:firstLine="709"/>
        <w:jc w:val="both"/>
        <w:rPr>
          <w:sz w:val="28"/>
          <w:szCs w:val="28"/>
        </w:rPr>
      </w:pPr>
      <w:r w:rsidRPr="00C62FC4">
        <w:rPr>
          <w:sz w:val="28"/>
          <w:szCs w:val="28"/>
        </w:rPr>
        <w:t xml:space="preserve">- на заключение, изменение и расторжение трудового договора в порядке и на условиях, которые установлены </w:t>
      </w:r>
      <w:hyperlink r:id="rId26" w:history="1">
        <w:r w:rsidRPr="006109B9">
          <w:rPr>
            <w:rStyle w:val="afff1"/>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075BA3" w:rsidRPr="00C62FC4" w:rsidRDefault="00075BA3" w:rsidP="00075BA3">
      <w:pPr>
        <w:ind w:firstLine="709"/>
        <w:jc w:val="both"/>
        <w:rPr>
          <w:sz w:val="28"/>
          <w:szCs w:val="28"/>
        </w:rPr>
      </w:pPr>
      <w:r w:rsidRPr="00C62FC4">
        <w:rPr>
          <w:sz w:val="28"/>
          <w:szCs w:val="28"/>
        </w:rPr>
        <w:t>- на предоставление работы, обусловленной трудовым договором, отвечающей его профессиональной подготовке и квалификации;</w:t>
      </w:r>
    </w:p>
    <w:p w:rsidR="00075BA3" w:rsidRPr="00C62FC4" w:rsidRDefault="00075BA3" w:rsidP="00075BA3">
      <w:pPr>
        <w:ind w:firstLine="709"/>
        <w:jc w:val="both"/>
        <w:rPr>
          <w:sz w:val="28"/>
          <w:szCs w:val="28"/>
        </w:rPr>
      </w:pPr>
      <w:r w:rsidRPr="00C62FC4">
        <w:rPr>
          <w:sz w:val="28"/>
          <w:szCs w:val="28"/>
        </w:rPr>
        <w:t>- на рабочее место, соответствующее государственным нормативным требованиям охраны труда;</w:t>
      </w:r>
    </w:p>
    <w:p w:rsidR="00075BA3" w:rsidRPr="00C62FC4" w:rsidRDefault="00075BA3" w:rsidP="00075BA3">
      <w:pPr>
        <w:ind w:firstLine="709"/>
        <w:jc w:val="both"/>
        <w:rPr>
          <w:sz w:val="28"/>
          <w:szCs w:val="28"/>
        </w:rPr>
      </w:pPr>
      <w:r w:rsidRPr="00C62FC4">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075BA3" w:rsidRPr="00C62FC4" w:rsidRDefault="00075BA3" w:rsidP="00075BA3">
      <w:pPr>
        <w:ind w:firstLine="709"/>
        <w:jc w:val="both"/>
        <w:rPr>
          <w:sz w:val="28"/>
          <w:szCs w:val="28"/>
        </w:rPr>
      </w:pPr>
      <w:proofErr w:type="gramStart"/>
      <w:r w:rsidRPr="00C62FC4">
        <w:rPr>
          <w:sz w:val="28"/>
          <w:szCs w:val="28"/>
        </w:rPr>
        <w:t xml:space="preserve">- на отдых, гарантируемый установленной </w:t>
      </w:r>
      <w:hyperlink r:id="rId27" w:history="1">
        <w:r w:rsidRPr="00C62FC4">
          <w:rPr>
            <w:rStyle w:val="afff1"/>
            <w:b w:val="0"/>
            <w:color w:val="auto"/>
            <w:sz w:val="28"/>
            <w:szCs w:val="28"/>
          </w:rPr>
          <w:t>федеральным законом</w:t>
        </w:r>
      </w:hyperlink>
      <w:r w:rsidRPr="00C62FC4">
        <w:rPr>
          <w:b/>
          <w:sz w:val="28"/>
          <w:szCs w:val="28"/>
        </w:rPr>
        <w:t xml:space="preserve"> </w:t>
      </w:r>
      <w:r w:rsidRPr="00C62FC4">
        <w:rPr>
          <w:sz w:val="28"/>
          <w:szCs w:val="28"/>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075BA3" w:rsidRPr="00C62FC4" w:rsidRDefault="00075BA3" w:rsidP="00075BA3">
      <w:pPr>
        <w:ind w:firstLine="709"/>
        <w:jc w:val="both"/>
        <w:rPr>
          <w:sz w:val="28"/>
          <w:szCs w:val="28"/>
        </w:rPr>
      </w:pPr>
      <w:r w:rsidRPr="00C62FC4">
        <w:rPr>
          <w:sz w:val="28"/>
          <w:szCs w:val="28"/>
        </w:rPr>
        <w:t xml:space="preserve">- на профессиональную подготовку, переподготовку и повышение своей квалификации в порядке, установленном </w:t>
      </w:r>
      <w:hyperlink r:id="rId28" w:history="1">
        <w:r w:rsidRPr="00C62FC4">
          <w:rPr>
            <w:rStyle w:val="afff1"/>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075BA3" w:rsidRPr="00C62FC4" w:rsidRDefault="00075BA3" w:rsidP="00075BA3">
      <w:pPr>
        <w:ind w:firstLine="709"/>
        <w:jc w:val="both"/>
        <w:rPr>
          <w:sz w:val="28"/>
          <w:szCs w:val="28"/>
        </w:rPr>
      </w:pPr>
      <w:r w:rsidRPr="00C62FC4">
        <w:rPr>
          <w:sz w:val="28"/>
          <w:szCs w:val="28"/>
        </w:rPr>
        <w:t>- на получение квалификационной категории при условии успешного прохождения аттестации;</w:t>
      </w:r>
    </w:p>
    <w:p w:rsidR="00075BA3" w:rsidRPr="00C62FC4" w:rsidRDefault="00075BA3" w:rsidP="00075BA3">
      <w:pPr>
        <w:ind w:firstLine="709"/>
        <w:jc w:val="both"/>
        <w:rPr>
          <w:sz w:val="28"/>
          <w:szCs w:val="28"/>
        </w:rPr>
      </w:pPr>
      <w:r w:rsidRPr="00C62FC4">
        <w:rPr>
          <w:sz w:val="28"/>
          <w:szCs w:val="28"/>
        </w:rPr>
        <w:t xml:space="preserve">- на участие в управлении образовательной организацией в предусмотренных </w:t>
      </w:r>
      <w:hyperlink r:id="rId29" w:history="1">
        <w:r w:rsidRPr="00C62FC4">
          <w:rPr>
            <w:rStyle w:val="afff1"/>
            <w:b w:val="0"/>
            <w:color w:val="auto"/>
            <w:sz w:val="28"/>
            <w:szCs w:val="28"/>
          </w:rPr>
          <w:t>Трудовым кодексом</w:t>
        </w:r>
      </w:hyperlink>
      <w:r w:rsidRPr="00C62FC4">
        <w:rPr>
          <w:sz w:val="28"/>
          <w:szCs w:val="28"/>
        </w:rPr>
        <w:t xml:space="preserve"> Российской Федерации, иными федеральными законами и коллективным договором формах;</w:t>
      </w:r>
    </w:p>
    <w:p w:rsidR="00075BA3" w:rsidRPr="00C62FC4" w:rsidRDefault="00075BA3" w:rsidP="00075BA3">
      <w:pPr>
        <w:ind w:firstLine="709"/>
        <w:jc w:val="both"/>
        <w:rPr>
          <w:sz w:val="28"/>
          <w:szCs w:val="28"/>
        </w:rPr>
      </w:pPr>
      <w:r w:rsidRPr="00C62FC4">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075BA3" w:rsidRPr="00C62FC4" w:rsidRDefault="00075BA3" w:rsidP="00075BA3">
      <w:pPr>
        <w:ind w:firstLine="709"/>
        <w:jc w:val="both"/>
        <w:rPr>
          <w:sz w:val="28"/>
          <w:szCs w:val="28"/>
        </w:rPr>
      </w:pPr>
      <w:r w:rsidRPr="00C62FC4">
        <w:rPr>
          <w:sz w:val="28"/>
          <w:szCs w:val="28"/>
        </w:rPr>
        <w:t>- на защиту своих трудовых прав, свобод и законных интересов всеми не запрещенными законом способами;</w:t>
      </w:r>
    </w:p>
    <w:p w:rsidR="00075BA3" w:rsidRPr="00C62FC4" w:rsidRDefault="00075BA3" w:rsidP="00075BA3">
      <w:pPr>
        <w:ind w:firstLine="709"/>
        <w:jc w:val="both"/>
        <w:rPr>
          <w:sz w:val="28"/>
          <w:szCs w:val="28"/>
        </w:rPr>
      </w:pPr>
      <w:r w:rsidRPr="00C62FC4">
        <w:rPr>
          <w:sz w:val="28"/>
          <w:szCs w:val="28"/>
        </w:rPr>
        <w:lastRenderedPageBreak/>
        <w:t xml:space="preserve">- </w:t>
      </w:r>
      <w:r w:rsidRPr="00121FA6">
        <w:rPr>
          <w:sz w:val="28"/>
          <w:szCs w:val="28"/>
        </w:rPr>
        <w:t>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075BA3" w:rsidRPr="00C62FC4" w:rsidRDefault="00075BA3" w:rsidP="00075BA3">
      <w:pPr>
        <w:ind w:firstLine="709"/>
        <w:jc w:val="both"/>
        <w:rPr>
          <w:sz w:val="28"/>
          <w:szCs w:val="28"/>
        </w:rPr>
      </w:pPr>
      <w:r w:rsidRPr="00C62FC4">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0" w:history="1">
        <w:r w:rsidRPr="00C62FC4">
          <w:rPr>
            <w:rStyle w:val="afff1"/>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075BA3" w:rsidRPr="00C62FC4" w:rsidRDefault="00075BA3" w:rsidP="00075BA3">
      <w:pPr>
        <w:ind w:firstLine="709"/>
        <w:jc w:val="both"/>
        <w:rPr>
          <w:sz w:val="28"/>
          <w:szCs w:val="28"/>
        </w:rPr>
      </w:pPr>
      <w:r w:rsidRPr="00C62FC4">
        <w:rPr>
          <w:sz w:val="28"/>
          <w:szCs w:val="28"/>
        </w:rPr>
        <w:t>- на обязательное социальное страхование в случаях, предусмотренных федеральными законами;</w:t>
      </w:r>
    </w:p>
    <w:p w:rsidR="00075BA3" w:rsidRPr="00166667" w:rsidRDefault="00075BA3" w:rsidP="00075BA3">
      <w:pPr>
        <w:ind w:firstLine="709"/>
        <w:jc w:val="both"/>
        <w:rPr>
          <w:sz w:val="28"/>
          <w:szCs w:val="28"/>
        </w:rPr>
      </w:pPr>
      <w:r w:rsidRPr="00166667">
        <w:rPr>
          <w:sz w:val="28"/>
          <w:szCs w:val="28"/>
        </w:rPr>
        <w:t xml:space="preserve">- </w:t>
      </w:r>
      <w:r>
        <w:rPr>
          <w:sz w:val="28"/>
          <w:szCs w:val="28"/>
        </w:rPr>
        <w:t xml:space="preserve">свободу выбора и использования методик обучения и воспитания, учебных пособий  и материалов, учебников в </w:t>
      </w:r>
      <w:proofErr w:type="spellStart"/>
      <w:r>
        <w:rPr>
          <w:sz w:val="28"/>
          <w:szCs w:val="28"/>
        </w:rPr>
        <w:t>соответсвие</w:t>
      </w:r>
      <w:proofErr w:type="spellEnd"/>
      <w:r>
        <w:rPr>
          <w:sz w:val="28"/>
          <w:szCs w:val="28"/>
        </w:rPr>
        <w:t xml:space="preserve"> с образовательной программой образовательной организацией.</w:t>
      </w:r>
    </w:p>
    <w:p w:rsidR="00075BA3" w:rsidRPr="007D3BD1" w:rsidRDefault="00075BA3" w:rsidP="00075BA3">
      <w:pPr>
        <w:ind w:firstLine="709"/>
        <w:jc w:val="both"/>
        <w:rPr>
          <w:sz w:val="28"/>
          <w:szCs w:val="28"/>
        </w:rPr>
      </w:pPr>
      <w:r w:rsidRPr="007D3BD1">
        <w:rPr>
          <w:sz w:val="28"/>
          <w:szCs w:val="28"/>
        </w:rPr>
        <w:t>3.2. Работник образовательной организации обязан:</w:t>
      </w:r>
    </w:p>
    <w:p w:rsidR="00075BA3" w:rsidRPr="007D3BD1" w:rsidRDefault="00075BA3" w:rsidP="00075BA3">
      <w:pPr>
        <w:ind w:firstLine="709"/>
        <w:jc w:val="both"/>
        <w:rPr>
          <w:sz w:val="28"/>
          <w:szCs w:val="28"/>
        </w:rPr>
      </w:pPr>
      <w:r w:rsidRPr="007D3BD1">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075BA3" w:rsidRPr="007D3BD1" w:rsidRDefault="00075BA3" w:rsidP="00075BA3">
      <w:pPr>
        <w:ind w:firstLine="709"/>
        <w:jc w:val="both"/>
        <w:rPr>
          <w:sz w:val="28"/>
          <w:szCs w:val="28"/>
        </w:rPr>
      </w:pPr>
      <w:r w:rsidRPr="007D3BD1">
        <w:rPr>
          <w:sz w:val="28"/>
          <w:szCs w:val="28"/>
        </w:rPr>
        <w:t xml:space="preserve">- предъявлять при приеме на работу документы, предусмотренные действующим </w:t>
      </w:r>
      <w:hyperlink r:id="rId31" w:history="1">
        <w:r w:rsidRPr="00C62FC4">
          <w:rPr>
            <w:rStyle w:val="afff1"/>
            <w:b w:val="0"/>
            <w:color w:val="auto"/>
            <w:sz w:val="28"/>
            <w:szCs w:val="28"/>
          </w:rPr>
          <w:t>законодательством</w:t>
        </w:r>
      </w:hyperlink>
      <w:r w:rsidRPr="00C62FC4">
        <w:rPr>
          <w:b/>
          <w:sz w:val="28"/>
          <w:szCs w:val="28"/>
        </w:rPr>
        <w:t xml:space="preserve"> </w:t>
      </w:r>
      <w:r w:rsidRPr="007D3BD1">
        <w:rPr>
          <w:sz w:val="28"/>
          <w:szCs w:val="28"/>
        </w:rPr>
        <w:t>Российской Федерации;</w:t>
      </w:r>
    </w:p>
    <w:p w:rsidR="00075BA3" w:rsidRPr="007D3BD1" w:rsidRDefault="00075BA3" w:rsidP="00075BA3">
      <w:pPr>
        <w:ind w:firstLine="709"/>
        <w:jc w:val="both"/>
        <w:rPr>
          <w:sz w:val="28"/>
          <w:szCs w:val="28"/>
        </w:rPr>
      </w:pPr>
      <w:r w:rsidRPr="007D3BD1">
        <w:rPr>
          <w:sz w:val="28"/>
          <w:szCs w:val="28"/>
        </w:rPr>
        <w:t>- соблюдать правила внутреннего трудового распорядка образовательной организации, в том числе режим труда и отдыха;</w:t>
      </w:r>
    </w:p>
    <w:p w:rsidR="00075BA3" w:rsidRPr="007D3BD1" w:rsidRDefault="00075BA3" w:rsidP="00075BA3">
      <w:pPr>
        <w:ind w:firstLine="709"/>
        <w:jc w:val="both"/>
        <w:rPr>
          <w:sz w:val="28"/>
          <w:szCs w:val="28"/>
        </w:rPr>
      </w:pPr>
      <w:r w:rsidRPr="007D3BD1">
        <w:rPr>
          <w:sz w:val="28"/>
          <w:szCs w:val="28"/>
        </w:rPr>
        <w:t>- соблюдать трудовую дисциплину;</w:t>
      </w:r>
    </w:p>
    <w:p w:rsidR="00075BA3" w:rsidRPr="007D3BD1" w:rsidRDefault="00075BA3" w:rsidP="00075BA3">
      <w:pPr>
        <w:ind w:firstLine="709"/>
        <w:jc w:val="both"/>
        <w:rPr>
          <w:sz w:val="28"/>
          <w:szCs w:val="28"/>
        </w:rPr>
      </w:pPr>
      <w:r w:rsidRPr="007D3BD1">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075BA3" w:rsidRPr="007D3BD1" w:rsidRDefault="00075BA3" w:rsidP="00075BA3">
      <w:pPr>
        <w:ind w:firstLine="709"/>
        <w:jc w:val="both"/>
        <w:rPr>
          <w:sz w:val="28"/>
          <w:szCs w:val="28"/>
        </w:rPr>
      </w:pPr>
      <w:r w:rsidRPr="007D3BD1">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075BA3" w:rsidRPr="007D3BD1" w:rsidRDefault="00075BA3" w:rsidP="00075BA3">
      <w:pPr>
        <w:ind w:firstLine="709"/>
        <w:jc w:val="both"/>
        <w:rPr>
          <w:sz w:val="28"/>
          <w:szCs w:val="28"/>
        </w:rPr>
      </w:pPr>
      <w:r w:rsidRPr="007D3BD1">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075BA3" w:rsidRPr="007D3BD1" w:rsidRDefault="00075BA3" w:rsidP="00075BA3">
      <w:pPr>
        <w:ind w:firstLine="709"/>
        <w:jc w:val="both"/>
        <w:rPr>
          <w:sz w:val="28"/>
          <w:szCs w:val="28"/>
        </w:rPr>
      </w:pPr>
      <w:r w:rsidRPr="007D3BD1">
        <w:rPr>
          <w:sz w:val="28"/>
          <w:szCs w:val="28"/>
        </w:rPr>
        <w:t>- систематически повышать свою профессиональную квалификацию;</w:t>
      </w:r>
    </w:p>
    <w:p w:rsidR="00075BA3" w:rsidRPr="007D3BD1" w:rsidRDefault="00075BA3" w:rsidP="00075BA3">
      <w:pPr>
        <w:ind w:firstLine="709"/>
        <w:jc w:val="both"/>
        <w:rPr>
          <w:sz w:val="28"/>
          <w:szCs w:val="28"/>
        </w:rPr>
      </w:pPr>
      <w:r w:rsidRPr="007D3BD1">
        <w:rPr>
          <w:sz w:val="28"/>
          <w:szCs w:val="28"/>
        </w:rPr>
        <w:t>- соблюдать требования по охране труда, технике безопасности, производственной санитарии,</w:t>
      </w:r>
      <w:r>
        <w:rPr>
          <w:sz w:val="28"/>
          <w:szCs w:val="28"/>
        </w:rPr>
        <w:t xml:space="preserve"> гигиены и противопожарной </w:t>
      </w:r>
      <w:proofErr w:type="gramStart"/>
      <w:r>
        <w:rPr>
          <w:sz w:val="28"/>
          <w:szCs w:val="28"/>
        </w:rPr>
        <w:t>охраны</w:t>
      </w:r>
      <w:proofErr w:type="gramEnd"/>
      <w:r w:rsidRPr="007D3BD1">
        <w:rPr>
          <w:sz w:val="28"/>
          <w:szCs w:val="28"/>
        </w:rPr>
        <w:t xml:space="preserve"> предусмотренные соответствующими правилами и инструкциями, пользоваться выданной спецодеждой;</w:t>
      </w:r>
    </w:p>
    <w:p w:rsidR="00075BA3" w:rsidRPr="007D3BD1" w:rsidRDefault="00075BA3" w:rsidP="00075BA3">
      <w:pPr>
        <w:ind w:firstLine="709"/>
        <w:jc w:val="both"/>
        <w:rPr>
          <w:sz w:val="28"/>
          <w:szCs w:val="28"/>
        </w:rPr>
      </w:pPr>
      <w:r w:rsidRPr="007D3BD1">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075BA3" w:rsidRPr="007D3BD1" w:rsidRDefault="00075BA3" w:rsidP="00075BA3">
      <w:pPr>
        <w:ind w:firstLine="709"/>
        <w:jc w:val="both"/>
        <w:rPr>
          <w:sz w:val="28"/>
          <w:szCs w:val="28"/>
        </w:rPr>
      </w:pPr>
      <w:r w:rsidRPr="007D3BD1">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075BA3" w:rsidRPr="007D3BD1" w:rsidRDefault="00075BA3" w:rsidP="00075BA3">
      <w:pPr>
        <w:ind w:firstLine="709"/>
        <w:jc w:val="both"/>
        <w:rPr>
          <w:sz w:val="28"/>
          <w:szCs w:val="28"/>
        </w:rPr>
      </w:pPr>
      <w:r w:rsidRPr="007D3BD1">
        <w:rPr>
          <w:sz w:val="28"/>
          <w:szCs w:val="28"/>
        </w:rPr>
        <w:t>- эффективно использовать учебное оборудование, экономно и рационально электроэнергию и другие материальные ресурсы;</w:t>
      </w:r>
    </w:p>
    <w:p w:rsidR="00075BA3" w:rsidRPr="007D3BD1" w:rsidRDefault="00075BA3" w:rsidP="00075BA3">
      <w:pPr>
        <w:ind w:firstLine="709"/>
        <w:jc w:val="both"/>
        <w:rPr>
          <w:sz w:val="28"/>
          <w:szCs w:val="28"/>
        </w:rPr>
      </w:pPr>
      <w:r w:rsidRPr="007D3BD1">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Pr>
          <w:sz w:val="28"/>
          <w:szCs w:val="28"/>
        </w:rPr>
        <w:t>руководителю</w:t>
      </w:r>
      <w:r w:rsidRPr="007D3BD1">
        <w:rPr>
          <w:sz w:val="28"/>
          <w:szCs w:val="28"/>
        </w:rPr>
        <w:t xml:space="preserve"> о случившемся;</w:t>
      </w:r>
    </w:p>
    <w:p w:rsidR="00075BA3" w:rsidRPr="007D3BD1" w:rsidRDefault="00075BA3" w:rsidP="00075BA3">
      <w:pPr>
        <w:ind w:firstLine="709"/>
        <w:jc w:val="both"/>
        <w:rPr>
          <w:sz w:val="28"/>
          <w:szCs w:val="28"/>
        </w:rPr>
      </w:pPr>
      <w:r w:rsidRPr="007D3BD1">
        <w:rPr>
          <w:sz w:val="28"/>
          <w:szCs w:val="28"/>
        </w:rPr>
        <w:lastRenderedPageBreak/>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075BA3" w:rsidRPr="007D3BD1" w:rsidRDefault="00075BA3" w:rsidP="00075BA3">
      <w:pPr>
        <w:ind w:firstLine="709"/>
        <w:jc w:val="both"/>
        <w:rPr>
          <w:sz w:val="28"/>
          <w:szCs w:val="28"/>
        </w:rPr>
      </w:pPr>
      <w:r w:rsidRPr="007D3BD1">
        <w:rPr>
          <w:sz w:val="28"/>
          <w:szCs w:val="28"/>
        </w:rPr>
        <w:t>- грамотно и своевременно вести необходимую документацию;</w:t>
      </w:r>
    </w:p>
    <w:p w:rsidR="00075BA3" w:rsidRPr="007D3BD1" w:rsidRDefault="00075BA3" w:rsidP="00075BA3">
      <w:pPr>
        <w:ind w:firstLine="709"/>
        <w:jc w:val="both"/>
        <w:rPr>
          <w:sz w:val="28"/>
          <w:szCs w:val="28"/>
        </w:rPr>
      </w:pPr>
      <w:r>
        <w:rPr>
          <w:sz w:val="28"/>
          <w:szCs w:val="28"/>
        </w:rPr>
        <w:t xml:space="preserve">- </w:t>
      </w:r>
      <w:r w:rsidRPr="007D3BD1">
        <w:rPr>
          <w:sz w:val="28"/>
          <w:szCs w:val="28"/>
        </w:rPr>
        <w:t>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075BA3" w:rsidRDefault="00075BA3" w:rsidP="00075BA3">
      <w:pPr>
        <w:ind w:firstLine="709"/>
        <w:jc w:val="both"/>
        <w:rPr>
          <w:sz w:val="28"/>
          <w:szCs w:val="28"/>
        </w:rPr>
      </w:pPr>
      <w:r w:rsidRPr="007D3BD1">
        <w:rPr>
          <w:sz w:val="28"/>
          <w:szCs w:val="28"/>
        </w:rPr>
        <w:t xml:space="preserve">- представлять </w:t>
      </w:r>
      <w:r w:rsidRPr="00533FBF">
        <w:rPr>
          <w:sz w:val="28"/>
          <w:szCs w:val="28"/>
        </w:rPr>
        <w:t>отделу кадров</w:t>
      </w:r>
      <w:r w:rsidRPr="007D3BD1">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075BA3" w:rsidRPr="007D3BD1" w:rsidRDefault="00075BA3" w:rsidP="00075BA3">
      <w:pPr>
        <w:ind w:firstLine="709"/>
        <w:jc w:val="both"/>
        <w:rPr>
          <w:sz w:val="28"/>
          <w:szCs w:val="28"/>
        </w:rPr>
      </w:pPr>
      <w:r>
        <w:rPr>
          <w:sz w:val="28"/>
          <w:szCs w:val="28"/>
        </w:rPr>
        <w:t>- проходить в установленные сроки медицинские осмотры, делать необходимые прививки</w:t>
      </w:r>
    </w:p>
    <w:p w:rsidR="00075BA3" w:rsidRPr="00823897" w:rsidRDefault="00075BA3" w:rsidP="00075BA3">
      <w:pPr>
        <w:ind w:firstLine="709"/>
        <w:jc w:val="both"/>
        <w:rPr>
          <w:sz w:val="28"/>
          <w:szCs w:val="28"/>
        </w:rPr>
      </w:pPr>
      <w:r w:rsidRPr="00823897">
        <w:rPr>
          <w:sz w:val="28"/>
          <w:szCs w:val="28"/>
        </w:rPr>
        <w:t>3.3. Педагогические работники образовательной организации обязаны:</w:t>
      </w:r>
    </w:p>
    <w:p w:rsidR="00075BA3" w:rsidRPr="007D3BD1" w:rsidRDefault="00075BA3" w:rsidP="00075BA3">
      <w:pPr>
        <w:ind w:firstLine="709"/>
        <w:jc w:val="both"/>
        <w:rPr>
          <w:sz w:val="28"/>
          <w:szCs w:val="28"/>
        </w:rPr>
      </w:pPr>
      <w:r w:rsidRPr="007D3BD1">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075BA3" w:rsidRPr="007D3BD1" w:rsidRDefault="00075BA3" w:rsidP="00075BA3">
      <w:pPr>
        <w:ind w:firstLine="709"/>
        <w:jc w:val="both"/>
        <w:rPr>
          <w:sz w:val="28"/>
          <w:szCs w:val="28"/>
        </w:rPr>
      </w:pPr>
      <w:r w:rsidRPr="007D3BD1">
        <w:rPr>
          <w:sz w:val="28"/>
          <w:szCs w:val="28"/>
        </w:rPr>
        <w:t>- вести учет успеваемости обучающихся, организовывать и контролировать их самостоятельную работу;</w:t>
      </w:r>
    </w:p>
    <w:p w:rsidR="00075BA3" w:rsidRPr="007D3BD1" w:rsidRDefault="00075BA3" w:rsidP="00075BA3">
      <w:pPr>
        <w:ind w:firstLine="709"/>
        <w:jc w:val="both"/>
        <w:rPr>
          <w:sz w:val="28"/>
          <w:szCs w:val="28"/>
        </w:rPr>
      </w:pPr>
      <w:r w:rsidRPr="007D3BD1">
        <w:rPr>
          <w:sz w:val="28"/>
          <w:szCs w:val="28"/>
        </w:rPr>
        <w:t xml:space="preserve">- осуществлять воспитание </w:t>
      </w:r>
      <w:proofErr w:type="gramStart"/>
      <w:r w:rsidRPr="007D3BD1">
        <w:rPr>
          <w:sz w:val="28"/>
          <w:szCs w:val="28"/>
        </w:rPr>
        <w:t>обучающихся</w:t>
      </w:r>
      <w:proofErr w:type="gramEnd"/>
      <w:r w:rsidRPr="007D3BD1">
        <w:rPr>
          <w:sz w:val="28"/>
          <w:szCs w:val="28"/>
        </w:rPr>
        <w:t>, вести аудиторную и внеаудиторную воспитательную работу, направленную на формирование гармонично развитой личности;</w:t>
      </w:r>
    </w:p>
    <w:p w:rsidR="00075BA3" w:rsidRPr="007D3BD1" w:rsidRDefault="00075BA3" w:rsidP="00075BA3">
      <w:pPr>
        <w:ind w:firstLine="709"/>
        <w:jc w:val="both"/>
        <w:rPr>
          <w:sz w:val="28"/>
          <w:szCs w:val="28"/>
        </w:rPr>
      </w:pPr>
      <w:r w:rsidRPr="007D3BD1">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075BA3" w:rsidRPr="007D3BD1" w:rsidRDefault="00075BA3" w:rsidP="00075BA3">
      <w:pPr>
        <w:ind w:firstLine="709"/>
        <w:jc w:val="both"/>
        <w:rPr>
          <w:sz w:val="28"/>
          <w:szCs w:val="28"/>
        </w:rPr>
      </w:pPr>
      <w:r w:rsidRPr="007D3BD1">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075BA3" w:rsidRPr="007D3BD1" w:rsidRDefault="00075BA3" w:rsidP="00075BA3">
      <w:pPr>
        <w:ind w:firstLine="709"/>
        <w:jc w:val="both"/>
        <w:rPr>
          <w:sz w:val="28"/>
          <w:szCs w:val="28"/>
        </w:rPr>
      </w:pPr>
      <w:r w:rsidRPr="007D3BD1">
        <w:rPr>
          <w:sz w:val="28"/>
          <w:szCs w:val="28"/>
        </w:rPr>
        <w:t xml:space="preserve">- осуществлять организационное и методическое руководство учебно-исследовательской работой </w:t>
      </w:r>
      <w:proofErr w:type="gramStart"/>
      <w:r w:rsidRPr="007D3BD1">
        <w:rPr>
          <w:sz w:val="28"/>
          <w:szCs w:val="28"/>
        </w:rPr>
        <w:t>обучающихся</w:t>
      </w:r>
      <w:proofErr w:type="gramEnd"/>
      <w:r w:rsidRPr="007D3BD1">
        <w:rPr>
          <w:sz w:val="28"/>
          <w:szCs w:val="28"/>
        </w:rPr>
        <w:t>;</w:t>
      </w:r>
    </w:p>
    <w:p w:rsidR="00075BA3" w:rsidRPr="007D3BD1" w:rsidRDefault="00075BA3" w:rsidP="00075BA3">
      <w:pPr>
        <w:ind w:firstLine="709"/>
        <w:jc w:val="both"/>
        <w:rPr>
          <w:sz w:val="28"/>
          <w:szCs w:val="28"/>
        </w:rPr>
      </w:pPr>
      <w:r w:rsidRPr="007D3BD1">
        <w:rPr>
          <w:sz w:val="28"/>
          <w:szCs w:val="28"/>
        </w:rPr>
        <w:t xml:space="preserve">- обмениваться опытом работы с педагогами других образовательных организаций; </w:t>
      </w:r>
    </w:p>
    <w:p w:rsidR="00075BA3" w:rsidRPr="007D3BD1" w:rsidRDefault="00075BA3" w:rsidP="00075BA3">
      <w:pPr>
        <w:ind w:firstLine="709"/>
        <w:jc w:val="both"/>
        <w:rPr>
          <w:sz w:val="28"/>
          <w:szCs w:val="28"/>
        </w:rPr>
      </w:pPr>
      <w:r w:rsidRPr="007D3BD1">
        <w:rPr>
          <w:sz w:val="28"/>
          <w:szCs w:val="28"/>
        </w:rPr>
        <w:t xml:space="preserve">- выявлять причины неуспеваемости </w:t>
      </w:r>
      <w:proofErr w:type="gramStart"/>
      <w:r w:rsidRPr="007D3BD1">
        <w:rPr>
          <w:sz w:val="28"/>
          <w:szCs w:val="28"/>
        </w:rPr>
        <w:t>обучающихся</w:t>
      </w:r>
      <w:proofErr w:type="gramEnd"/>
      <w:r w:rsidRPr="007D3BD1">
        <w:rPr>
          <w:sz w:val="28"/>
          <w:szCs w:val="28"/>
        </w:rPr>
        <w:t>, оказывать им действенную помощь в освоении учебного материала;</w:t>
      </w:r>
    </w:p>
    <w:p w:rsidR="00075BA3" w:rsidRPr="007D3BD1" w:rsidRDefault="00075BA3" w:rsidP="00075BA3">
      <w:pPr>
        <w:ind w:firstLine="709"/>
        <w:jc w:val="both"/>
        <w:rPr>
          <w:sz w:val="28"/>
          <w:szCs w:val="28"/>
        </w:rPr>
      </w:pPr>
      <w:r w:rsidRPr="007D3BD1">
        <w:rPr>
          <w:sz w:val="28"/>
          <w:szCs w:val="28"/>
        </w:rPr>
        <w:t xml:space="preserve">- осуществлять меры, направленные на сохранение контингента </w:t>
      </w:r>
      <w:proofErr w:type="gramStart"/>
      <w:r w:rsidRPr="007D3BD1">
        <w:rPr>
          <w:sz w:val="28"/>
          <w:szCs w:val="28"/>
        </w:rPr>
        <w:t>обучающихся</w:t>
      </w:r>
      <w:proofErr w:type="gramEnd"/>
      <w:r w:rsidRPr="007D3BD1">
        <w:rPr>
          <w:sz w:val="28"/>
          <w:szCs w:val="28"/>
        </w:rPr>
        <w:t>.</w:t>
      </w:r>
    </w:p>
    <w:p w:rsidR="00075BA3" w:rsidRDefault="00075BA3" w:rsidP="00075BA3">
      <w:pPr>
        <w:ind w:firstLine="709"/>
        <w:jc w:val="both"/>
        <w:rPr>
          <w:sz w:val="28"/>
          <w:szCs w:val="28"/>
        </w:rPr>
      </w:pPr>
      <w:r w:rsidRPr="007D3BD1">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w:t>
      </w:r>
      <w:r w:rsidRPr="00C62FC4">
        <w:rPr>
          <w:sz w:val="28"/>
          <w:szCs w:val="28"/>
        </w:rPr>
        <w:t xml:space="preserve">инструкциями и положениями, составленными в соответствии с </w:t>
      </w:r>
      <w:hyperlink r:id="rId32" w:history="1">
        <w:r w:rsidRPr="00C62FC4">
          <w:rPr>
            <w:rStyle w:val="afff1"/>
            <w:b w:val="0"/>
            <w:color w:val="auto"/>
            <w:sz w:val="28"/>
            <w:szCs w:val="28"/>
          </w:rPr>
          <w:t>квалификационным справочником</w:t>
        </w:r>
      </w:hyperlink>
      <w:r w:rsidRPr="00C62FC4">
        <w:rPr>
          <w:sz w:val="28"/>
          <w:szCs w:val="28"/>
        </w:rPr>
        <w:t xml:space="preserve"> должностей служащих и </w:t>
      </w:r>
      <w:hyperlink r:id="rId33" w:history="1">
        <w:r w:rsidRPr="00C62FC4">
          <w:rPr>
            <w:rStyle w:val="afff1"/>
            <w:b w:val="0"/>
            <w:color w:val="auto"/>
            <w:sz w:val="28"/>
            <w:szCs w:val="28"/>
          </w:rPr>
          <w:t>тарифно-квалификационными справочниками</w:t>
        </w:r>
      </w:hyperlink>
      <w:r>
        <w:rPr>
          <w:sz w:val="28"/>
          <w:szCs w:val="28"/>
        </w:rPr>
        <w:t xml:space="preserve"> работ и профессий и</w:t>
      </w:r>
      <w:r w:rsidRPr="00C62FC4">
        <w:rPr>
          <w:sz w:val="28"/>
          <w:szCs w:val="28"/>
        </w:rPr>
        <w:t xml:space="preserve"> утвержденными руководителем образовательной организации.</w:t>
      </w:r>
    </w:p>
    <w:p w:rsidR="00075BA3" w:rsidRPr="00C62FC4" w:rsidRDefault="00075BA3" w:rsidP="00075BA3">
      <w:pPr>
        <w:ind w:firstLine="709"/>
        <w:jc w:val="both"/>
        <w:rPr>
          <w:sz w:val="28"/>
          <w:szCs w:val="28"/>
        </w:rPr>
      </w:pPr>
    </w:p>
    <w:p w:rsidR="00075BA3" w:rsidRDefault="00075BA3" w:rsidP="00075BA3">
      <w:pPr>
        <w:pStyle w:val="10"/>
        <w:spacing w:before="0"/>
        <w:ind w:firstLine="709"/>
        <w:jc w:val="center"/>
        <w:rPr>
          <w:rFonts w:ascii="Times New Roman" w:hAnsi="Times New Roman" w:cs="Times New Roman"/>
          <w:color w:val="auto"/>
        </w:rPr>
      </w:pPr>
      <w:bookmarkStart w:id="26" w:name="sub_400"/>
      <w:r>
        <w:rPr>
          <w:rFonts w:ascii="Times New Roman" w:hAnsi="Times New Roman" w:cs="Times New Roman"/>
          <w:color w:val="auto"/>
        </w:rPr>
        <w:t>4</w:t>
      </w:r>
      <w:r w:rsidRPr="006109B9">
        <w:rPr>
          <w:rFonts w:ascii="Times New Roman" w:hAnsi="Times New Roman" w:cs="Times New Roman"/>
          <w:color w:val="auto"/>
        </w:rPr>
        <w:t>. Основные права и обязанности руководителя образовательной организации</w:t>
      </w:r>
      <w:bookmarkEnd w:id="26"/>
    </w:p>
    <w:p w:rsidR="00075BA3" w:rsidRPr="00A66227" w:rsidRDefault="00075BA3" w:rsidP="00075BA3">
      <w:pPr>
        <w:rPr>
          <w:sz w:val="28"/>
        </w:rPr>
      </w:pPr>
    </w:p>
    <w:p w:rsidR="00075BA3" w:rsidRPr="007D3BD1" w:rsidRDefault="00075BA3" w:rsidP="00075BA3">
      <w:pPr>
        <w:ind w:firstLine="709"/>
        <w:jc w:val="both"/>
        <w:rPr>
          <w:sz w:val="28"/>
          <w:szCs w:val="28"/>
        </w:rPr>
      </w:pPr>
      <w:r w:rsidRPr="007D3BD1">
        <w:rPr>
          <w:sz w:val="28"/>
          <w:szCs w:val="28"/>
        </w:rPr>
        <w:t>4.1. Руководитель образовательной организации имеет право:</w:t>
      </w:r>
    </w:p>
    <w:p w:rsidR="00075BA3" w:rsidRPr="007D3BD1" w:rsidRDefault="00075BA3" w:rsidP="00075BA3">
      <w:pPr>
        <w:ind w:firstLine="709"/>
        <w:jc w:val="both"/>
        <w:rPr>
          <w:sz w:val="28"/>
          <w:szCs w:val="28"/>
        </w:rPr>
      </w:pPr>
      <w:r w:rsidRPr="007D3BD1">
        <w:rPr>
          <w:sz w:val="28"/>
          <w:szCs w:val="28"/>
        </w:rPr>
        <w:lastRenderedPageBreak/>
        <w:t>- управлять образовательной организацией, персоналом в пределах полномочий, установленных Уставом образовательной организации;</w:t>
      </w:r>
    </w:p>
    <w:p w:rsidR="00075BA3" w:rsidRPr="007D3BD1" w:rsidRDefault="00075BA3" w:rsidP="00075BA3">
      <w:pPr>
        <w:ind w:firstLine="709"/>
        <w:jc w:val="both"/>
        <w:rPr>
          <w:sz w:val="28"/>
          <w:szCs w:val="28"/>
        </w:rPr>
      </w:pPr>
      <w:r w:rsidRPr="007D3BD1">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4" w:history="1">
        <w:r w:rsidRPr="006109B9">
          <w:rPr>
            <w:rStyle w:val="afff1"/>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иными федеральными законами;</w:t>
      </w:r>
    </w:p>
    <w:p w:rsidR="00075BA3" w:rsidRPr="007D3BD1" w:rsidRDefault="00075BA3" w:rsidP="00075BA3">
      <w:pPr>
        <w:ind w:firstLine="709"/>
        <w:jc w:val="both"/>
        <w:rPr>
          <w:sz w:val="28"/>
          <w:szCs w:val="28"/>
        </w:rPr>
      </w:pPr>
      <w:r w:rsidRPr="007D3BD1">
        <w:rPr>
          <w:sz w:val="28"/>
          <w:szCs w:val="28"/>
        </w:rPr>
        <w:t>- вести коллективные переговоры и заключать коллективные договоры;</w:t>
      </w:r>
    </w:p>
    <w:p w:rsidR="00075BA3" w:rsidRPr="007D3BD1" w:rsidRDefault="00075BA3" w:rsidP="00075BA3">
      <w:pPr>
        <w:ind w:firstLine="709"/>
        <w:jc w:val="both"/>
        <w:rPr>
          <w:sz w:val="28"/>
          <w:szCs w:val="28"/>
        </w:rPr>
      </w:pPr>
      <w:r w:rsidRPr="007D3BD1">
        <w:rPr>
          <w:sz w:val="28"/>
          <w:szCs w:val="28"/>
        </w:rPr>
        <w:t>- заключать другие внешние договоры;</w:t>
      </w:r>
    </w:p>
    <w:p w:rsidR="00075BA3" w:rsidRPr="007D3BD1" w:rsidRDefault="00075BA3" w:rsidP="00075BA3">
      <w:pPr>
        <w:ind w:firstLine="709"/>
        <w:jc w:val="both"/>
        <w:rPr>
          <w:sz w:val="28"/>
          <w:szCs w:val="28"/>
        </w:rPr>
      </w:pPr>
      <w:r w:rsidRPr="007D3BD1">
        <w:rPr>
          <w:sz w:val="28"/>
          <w:szCs w:val="28"/>
        </w:rPr>
        <w:t>- поощрять работников за добросовестный эффективный труд;</w:t>
      </w:r>
    </w:p>
    <w:p w:rsidR="00075BA3" w:rsidRPr="007D3BD1" w:rsidRDefault="00075BA3" w:rsidP="00075BA3">
      <w:pPr>
        <w:ind w:firstLine="709"/>
        <w:jc w:val="both"/>
        <w:rPr>
          <w:sz w:val="28"/>
          <w:szCs w:val="28"/>
        </w:rPr>
      </w:pPr>
      <w:r w:rsidRPr="007D3BD1">
        <w:rPr>
          <w:sz w:val="28"/>
          <w:szCs w:val="28"/>
        </w:rPr>
        <w:t>- привлекать к дисциплинарной ответственности работников образовательной организации;</w:t>
      </w:r>
    </w:p>
    <w:p w:rsidR="00075BA3" w:rsidRPr="007D3BD1" w:rsidRDefault="00075BA3" w:rsidP="00075BA3">
      <w:pPr>
        <w:ind w:firstLine="709"/>
        <w:jc w:val="both"/>
        <w:rPr>
          <w:sz w:val="28"/>
          <w:szCs w:val="28"/>
        </w:rPr>
      </w:pPr>
      <w:r w:rsidRPr="007D3BD1">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075BA3" w:rsidRPr="007D3BD1" w:rsidRDefault="00075BA3" w:rsidP="00075BA3">
      <w:pPr>
        <w:ind w:firstLine="709"/>
        <w:jc w:val="both"/>
        <w:rPr>
          <w:sz w:val="28"/>
          <w:szCs w:val="28"/>
        </w:rPr>
      </w:pPr>
      <w:r w:rsidRPr="007D3BD1">
        <w:rPr>
          <w:sz w:val="28"/>
          <w:szCs w:val="28"/>
        </w:rPr>
        <w:t>- открывать и закрывать счета в банках;</w:t>
      </w:r>
    </w:p>
    <w:p w:rsidR="00075BA3" w:rsidRPr="007D3BD1" w:rsidRDefault="00075BA3" w:rsidP="00075BA3">
      <w:pPr>
        <w:ind w:firstLine="709"/>
        <w:jc w:val="both"/>
        <w:rPr>
          <w:sz w:val="28"/>
          <w:szCs w:val="28"/>
        </w:rPr>
      </w:pPr>
      <w:r>
        <w:rPr>
          <w:sz w:val="28"/>
          <w:szCs w:val="28"/>
        </w:rPr>
        <w:t xml:space="preserve">- присутствовать </w:t>
      </w:r>
      <w:r w:rsidRPr="007D3BD1">
        <w:rPr>
          <w:sz w:val="28"/>
          <w:szCs w:val="28"/>
        </w:rPr>
        <w:t xml:space="preserve"> на занятиях, проводимых с </w:t>
      </w:r>
      <w:proofErr w:type="gramStart"/>
      <w:r w:rsidRPr="007D3BD1">
        <w:rPr>
          <w:sz w:val="28"/>
          <w:szCs w:val="28"/>
        </w:rPr>
        <w:t>обучающимися</w:t>
      </w:r>
      <w:proofErr w:type="gramEnd"/>
      <w:r w:rsidRPr="007D3BD1">
        <w:rPr>
          <w:sz w:val="28"/>
          <w:szCs w:val="28"/>
        </w:rPr>
        <w:t>;</w:t>
      </w:r>
    </w:p>
    <w:p w:rsidR="00075BA3" w:rsidRPr="007D3BD1" w:rsidRDefault="00075BA3" w:rsidP="00075BA3">
      <w:pPr>
        <w:ind w:firstLine="709"/>
        <w:jc w:val="both"/>
        <w:rPr>
          <w:sz w:val="28"/>
          <w:szCs w:val="28"/>
        </w:rPr>
      </w:pPr>
      <w:r w:rsidRPr="007D3BD1">
        <w:rPr>
          <w:sz w:val="28"/>
          <w:szCs w:val="28"/>
        </w:rPr>
        <w:t>- принимать локальные нормативные акты.</w:t>
      </w:r>
    </w:p>
    <w:p w:rsidR="00075BA3" w:rsidRPr="007D3BD1" w:rsidRDefault="00075BA3" w:rsidP="00075BA3">
      <w:pPr>
        <w:ind w:firstLine="709"/>
        <w:jc w:val="both"/>
        <w:rPr>
          <w:sz w:val="28"/>
          <w:szCs w:val="28"/>
        </w:rPr>
      </w:pPr>
      <w:r w:rsidRPr="007D3BD1">
        <w:rPr>
          <w:sz w:val="28"/>
          <w:szCs w:val="28"/>
        </w:rPr>
        <w:t>4.2. Руководитель образовательной организации обязан:</w:t>
      </w:r>
    </w:p>
    <w:p w:rsidR="00075BA3" w:rsidRPr="007D3BD1" w:rsidRDefault="00075BA3" w:rsidP="00075BA3">
      <w:pPr>
        <w:ind w:firstLine="709"/>
        <w:jc w:val="both"/>
        <w:rPr>
          <w:sz w:val="28"/>
          <w:szCs w:val="28"/>
        </w:rPr>
      </w:pPr>
      <w:r w:rsidRPr="007D3BD1">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075BA3" w:rsidRPr="007D3BD1" w:rsidRDefault="00075BA3" w:rsidP="00075BA3">
      <w:pPr>
        <w:ind w:firstLine="709"/>
        <w:jc w:val="both"/>
        <w:rPr>
          <w:sz w:val="28"/>
          <w:szCs w:val="28"/>
        </w:rPr>
      </w:pPr>
      <w:r w:rsidRPr="007D3BD1">
        <w:rPr>
          <w:sz w:val="28"/>
          <w:szCs w:val="28"/>
        </w:rPr>
        <w:t xml:space="preserve">- соблюдать </w:t>
      </w:r>
      <w:hyperlink r:id="rId35" w:history="1">
        <w:r w:rsidRPr="0074545D">
          <w:rPr>
            <w:rStyle w:val="afff1"/>
            <w:b w:val="0"/>
            <w:color w:val="auto"/>
            <w:sz w:val="28"/>
            <w:szCs w:val="28"/>
          </w:rPr>
          <w:t>трудовое законодательство</w:t>
        </w:r>
      </w:hyperlink>
      <w:r w:rsidRPr="007D3BD1">
        <w:rPr>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075BA3" w:rsidRPr="007D3BD1" w:rsidRDefault="00075BA3" w:rsidP="00075BA3">
      <w:pPr>
        <w:ind w:firstLine="709"/>
        <w:jc w:val="both"/>
        <w:rPr>
          <w:sz w:val="28"/>
          <w:szCs w:val="28"/>
        </w:rPr>
      </w:pPr>
      <w:r w:rsidRPr="007D3BD1">
        <w:rPr>
          <w:sz w:val="28"/>
          <w:szCs w:val="28"/>
        </w:rPr>
        <w:t>- предоставлять работникам работу, обусловленную трудовым договором;</w:t>
      </w:r>
    </w:p>
    <w:p w:rsidR="00075BA3" w:rsidRPr="007D3BD1" w:rsidRDefault="00075BA3" w:rsidP="00075BA3">
      <w:pPr>
        <w:ind w:firstLine="709"/>
        <w:jc w:val="both"/>
        <w:rPr>
          <w:sz w:val="28"/>
          <w:szCs w:val="28"/>
        </w:rPr>
      </w:pPr>
      <w:r w:rsidRPr="007D3BD1">
        <w:rPr>
          <w:sz w:val="28"/>
          <w:szCs w:val="28"/>
        </w:rPr>
        <w:t>- вести учет рабочего времени, фактически отработанного работниками, обеспечивать учет сверхурочных работ;</w:t>
      </w:r>
    </w:p>
    <w:p w:rsidR="00075BA3" w:rsidRPr="007D3BD1" w:rsidRDefault="00075BA3" w:rsidP="00075BA3">
      <w:pPr>
        <w:ind w:firstLine="709"/>
        <w:jc w:val="both"/>
        <w:rPr>
          <w:sz w:val="28"/>
          <w:szCs w:val="28"/>
        </w:rPr>
      </w:pPr>
      <w:r w:rsidRPr="007D3BD1">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075BA3" w:rsidRPr="007D3BD1" w:rsidRDefault="00075BA3" w:rsidP="00075BA3">
      <w:pPr>
        <w:ind w:firstLine="709"/>
        <w:jc w:val="both"/>
        <w:rPr>
          <w:sz w:val="28"/>
          <w:szCs w:val="28"/>
        </w:rPr>
      </w:pPr>
      <w:r w:rsidRPr="007D3BD1">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075BA3" w:rsidRPr="007D3BD1" w:rsidRDefault="00075BA3" w:rsidP="00075BA3">
      <w:pPr>
        <w:ind w:firstLine="709"/>
        <w:jc w:val="both"/>
        <w:rPr>
          <w:sz w:val="28"/>
          <w:szCs w:val="28"/>
        </w:rPr>
      </w:pPr>
      <w:r w:rsidRPr="007D3BD1">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075BA3" w:rsidRPr="007D3BD1" w:rsidRDefault="00075BA3" w:rsidP="00075BA3">
      <w:pPr>
        <w:ind w:firstLine="709"/>
        <w:jc w:val="both"/>
        <w:rPr>
          <w:sz w:val="28"/>
          <w:szCs w:val="28"/>
        </w:rPr>
      </w:pPr>
      <w:r w:rsidRPr="007D3BD1">
        <w:rPr>
          <w:sz w:val="28"/>
          <w:szCs w:val="28"/>
        </w:rPr>
        <w:t>- создавать условия для постоянного улучшения качества подготовки специалистов на всех уровнях образования;</w:t>
      </w:r>
    </w:p>
    <w:p w:rsidR="00075BA3" w:rsidRPr="007D3BD1" w:rsidRDefault="00075BA3" w:rsidP="00075BA3">
      <w:pPr>
        <w:ind w:firstLine="709"/>
        <w:jc w:val="both"/>
        <w:rPr>
          <w:sz w:val="28"/>
          <w:szCs w:val="28"/>
        </w:rPr>
      </w:pPr>
      <w:r w:rsidRPr="007D3BD1">
        <w:rPr>
          <w:sz w:val="28"/>
          <w:szCs w:val="28"/>
        </w:rPr>
        <w:t xml:space="preserve">- осуществлять </w:t>
      </w:r>
      <w:proofErr w:type="gramStart"/>
      <w:r w:rsidRPr="007D3BD1">
        <w:rPr>
          <w:sz w:val="28"/>
          <w:szCs w:val="28"/>
        </w:rPr>
        <w:t>контроль за</w:t>
      </w:r>
      <w:proofErr w:type="gramEnd"/>
      <w:r w:rsidRPr="007D3BD1">
        <w:rPr>
          <w:sz w:val="28"/>
          <w:szCs w:val="28"/>
        </w:rPr>
        <w:t xml:space="preserve"> выполнением бюджета учебного времени и содержанием обучения;</w:t>
      </w:r>
    </w:p>
    <w:p w:rsidR="00075BA3" w:rsidRPr="007D3BD1" w:rsidRDefault="00075BA3" w:rsidP="00075BA3">
      <w:pPr>
        <w:ind w:firstLine="709"/>
        <w:jc w:val="both"/>
        <w:rPr>
          <w:sz w:val="28"/>
          <w:szCs w:val="28"/>
        </w:rPr>
      </w:pPr>
      <w:r w:rsidRPr="007D3BD1">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075BA3" w:rsidRPr="007D3BD1" w:rsidRDefault="00075BA3" w:rsidP="00075BA3">
      <w:pPr>
        <w:ind w:firstLine="709"/>
        <w:jc w:val="both"/>
        <w:rPr>
          <w:sz w:val="28"/>
          <w:szCs w:val="28"/>
        </w:rPr>
      </w:pPr>
      <w:r w:rsidRPr="007D3BD1">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075BA3" w:rsidRPr="007D3BD1" w:rsidRDefault="00075BA3" w:rsidP="00075BA3">
      <w:pPr>
        <w:ind w:firstLine="709"/>
        <w:jc w:val="both"/>
        <w:rPr>
          <w:sz w:val="28"/>
          <w:szCs w:val="28"/>
        </w:rPr>
      </w:pPr>
      <w:r w:rsidRPr="007D3BD1">
        <w:rPr>
          <w:sz w:val="28"/>
          <w:szCs w:val="28"/>
        </w:rPr>
        <w:t xml:space="preserve">- рассматривать и внедрять предложения отдельных работников и общественных организаций образовательной организации, направленные на </w:t>
      </w:r>
      <w:r w:rsidRPr="007D3BD1">
        <w:rPr>
          <w:sz w:val="28"/>
          <w:szCs w:val="28"/>
        </w:rPr>
        <w:lastRenderedPageBreak/>
        <w:t>улучшение работы образовательной организации, поддерживать и поощрять лучших работников;</w:t>
      </w:r>
    </w:p>
    <w:p w:rsidR="00075BA3" w:rsidRPr="007D3BD1" w:rsidRDefault="00075BA3" w:rsidP="00075BA3">
      <w:pPr>
        <w:ind w:firstLine="709"/>
        <w:jc w:val="both"/>
        <w:rPr>
          <w:sz w:val="28"/>
          <w:szCs w:val="28"/>
        </w:rPr>
      </w:pPr>
      <w:r w:rsidRPr="007D3BD1">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075BA3" w:rsidRPr="007D3BD1" w:rsidRDefault="00075BA3" w:rsidP="00075BA3">
      <w:pPr>
        <w:ind w:firstLine="709"/>
        <w:jc w:val="both"/>
        <w:rPr>
          <w:sz w:val="28"/>
          <w:szCs w:val="28"/>
        </w:rPr>
      </w:pPr>
      <w:r w:rsidRPr="007D3BD1">
        <w:rPr>
          <w:sz w:val="28"/>
          <w:szCs w:val="28"/>
        </w:rPr>
        <w:t>- создавать в коллективе здоровый морально-психологический климат и благоприятные условия труда;</w:t>
      </w:r>
    </w:p>
    <w:p w:rsidR="00075BA3" w:rsidRPr="007D3BD1" w:rsidRDefault="00075BA3" w:rsidP="00075BA3">
      <w:pPr>
        <w:ind w:firstLine="709"/>
        <w:jc w:val="both"/>
        <w:rPr>
          <w:sz w:val="28"/>
          <w:szCs w:val="28"/>
        </w:rPr>
      </w:pPr>
      <w:proofErr w:type="gramStart"/>
      <w:r w:rsidRPr="007D3BD1">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6" w:history="1">
        <w:r w:rsidRPr="0074545D">
          <w:rPr>
            <w:rStyle w:val="afff1"/>
            <w:b w:val="0"/>
            <w:color w:val="auto"/>
            <w:sz w:val="28"/>
            <w:szCs w:val="28"/>
          </w:rPr>
          <w:t>трудового законодательства</w:t>
        </w:r>
      </w:hyperlink>
      <w:r w:rsidRPr="007D3BD1">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075BA3" w:rsidRPr="007D3BD1" w:rsidRDefault="00075BA3" w:rsidP="00075BA3">
      <w:pPr>
        <w:ind w:firstLine="709"/>
        <w:jc w:val="both"/>
        <w:rPr>
          <w:sz w:val="28"/>
          <w:szCs w:val="28"/>
        </w:rPr>
      </w:pPr>
      <w:r w:rsidRPr="007D3BD1">
        <w:rPr>
          <w:sz w:val="28"/>
          <w:szCs w:val="28"/>
        </w:rPr>
        <w:t>- осуществлять обязательное социальное страхование работников в порядке, установленном федеральными законами;</w:t>
      </w:r>
    </w:p>
    <w:p w:rsidR="00075BA3" w:rsidRPr="007D3BD1" w:rsidRDefault="00075BA3" w:rsidP="00075BA3">
      <w:pPr>
        <w:ind w:firstLine="709"/>
        <w:jc w:val="both"/>
        <w:rPr>
          <w:sz w:val="28"/>
          <w:szCs w:val="28"/>
        </w:rPr>
      </w:pPr>
      <w:r w:rsidRPr="007D3BD1">
        <w:rPr>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075BA3" w:rsidRPr="007D3BD1" w:rsidRDefault="00075BA3" w:rsidP="00075BA3">
      <w:pPr>
        <w:ind w:firstLine="709"/>
        <w:jc w:val="both"/>
        <w:rPr>
          <w:sz w:val="28"/>
          <w:szCs w:val="28"/>
        </w:rPr>
      </w:pPr>
      <w:r w:rsidRPr="007D3BD1">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075BA3" w:rsidRDefault="00075BA3" w:rsidP="00075BA3">
      <w:pPr>
        <w:ind w:firstLine="709"/>
        <w:jc w:val="both"/>
        <w:rPr>
          <w:sz w:val="28"/>
          <w:szCs w:val="28"/>
        </w:rPr>
      </w:pPr>
      <w:r w:rsidRPr="007D3BD1">
        <w:rPr>
          <w:sz w:val="28"/>
          <w:szCs w:val="28"/>
        </w:rPr>
        <w:t xml:space="preserve">- исполнять иные обязанности, предусмотренные </w:t>
      </w:r>
      <w:hyperlink r:id="rId37" w:history="1">
        <w:r w:rsidRPr="0074545D">
          <w:rPr>
            <w:rStyle w:val="afff1"/>
            <w:b w:val="0"/>
            <w:color w:val="auto"/>
            <w:sz w:val="28"/>
            <w:szCs w:val="28"/>
          </w:rPr>
          <w:t>трудовым законодательством</w:t>
        </w:r>
      </w:hyperlink>
      <w:r w:rsidRPr="007D3BD1">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017C3B" w:rsidRDefault="00017C3B" w:rsidP="00075BA3">
      <w:pPr>
        <w:ind w:firstLine="709"/>
        <w:jc w:val="both"/>
        <w:rPr>
          <w:sz w:val="28"/>
          <w:szCs w:val="28"/>
        </w:rPr>
      </w:pPr>
    </w:p>
    <w:p w:rsidR="00075BA3" w:rsidRDefault="00075BA3" w:rsidP="00075BA3">
      <w:pPr>
        <w:ind w:firstLine="709"/>
        <w:jc w:val="both"/>
        <w:rPr>
          <w:sz w:val="28"/>
          <w:szCs w:val="28"/>
        </w:rPr>
      </w:pPr>
    </w:p>
    <w:p w:rsidR="00075BA3" w:rsidRPr="00A94C64" w:rsidRDefault="00075BA3" w:rsidP="00075BA3">
      <w:pPr>
        <w:jc w:val="center"/>
        <w:rPr>
          <w:b/>
          <w:sz w:val="28"/>
          <w:szCs w:val="28"/>
        </w:rPr>
      </w:pPr>
      <w:r w:rsidRPr="00A94C64">
        <w:rPr>
          <w:b/>
          <w:sz w:val="28"/>
          <w:szCs w:val="28"/>
        </w:rPr>
        <w:t>5. Основные обязанности администрации образовательной организации</w:t>
      </w:r>
    </w:p>
    <w:p w:rsidR="00075BA3" w:rsidRDefault="00075BA3" w:rsidP="00075BA3">
      <w:pPr>
        <w:ind w:firstLine="851"/>
        <w:jc w:val="both"/>
        <w:rPr>
          <w:sz w:val="28"/>
          <w:szCs w:val="28"/>
        </w:rPr>
      </w:pPr>
    </w:p>
    <w:p w:rsidR="00075BA3" w:rsidRDefault="00075BA3" w:rsidP="00075BA3">
      <w:pPr>
        <w:ind w:firstLine="709"/>
        <w:jc w:val="both"/>
        <w:rPr>
          <w:sz w:val="28"/>
          <w:szCs w:val="28"/>
        </w:rPr>
      </w:pPr>
      <w:r>
        <w:rPr>
          <w:sz w:val="28"/>
          <w:szCs w:val="28"/>
        </w:rPr>
        <w:t>5.1. Администрация образовательной организации обязана:</w:t>
      </w:r>
    </w:p>
    <w:p w:rsidR="00075BA3" w:rsidRDefault="00075BA3" w:rsidP="00075BA3">
      <w:pPr>
        <w:jc w:val="both"/>
        <w:rPr>
          <w:sz w:val="28"/>
          <w:szCs w:val="28"/>
        </w:rPr>
      </w:pPr>
      <w:r>
        <w:rPr>
          <w:sz w:val="28"/>
          <w:szCs w:val="28"/>
        </w:rPr>
        <w:tab/>
        <w:t>5.1.1.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075BA3" w:rsidRDefault="00075BA3" w:rsidP="00075BA3">
      <w:pPr>
        <w:jc w:val="both"/>
        <w:rPr>
          <w:sz w:val="28"/>
          <w:szCs w:val="28"/>
        </w:rPr>
      </w:pPr>
      <w:r>
        <w:rPr>
          <w:sz w:val="28"/>
          <w:szCs w:val="28"/>
        </w:rPr>
        <w:tab/>
        <w:t>5.1.2.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075BA3" w:rsidRDefault="00075BA3" w:rsidP="00075BA3">
      <w:pPr>
        <w:jc w:val="both"/>
        <w:rPr>
          <w:sz w:val="28"/>
          <w:szCs w:val="28"/>
        </w:rPr>
      </w:pPr>
      <w:r>
        <w:rPr>
          <w:sz w:val="28"/>
          <w:szCs w:val="28"/>
        </w:rPr>
        <w:tab/>
        <w:t>5.1.3.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 xml:space="preserve">зование </w:t>
      </w:r>
      <w:r>
        <w:rPr>
          <w:sz w:val="28"/>
          <w:szCs w:val="28"/>
        </w:rPr>
        <w:lastRenderedPageBreak/>
        <w:t>трудовых ресурсов, формирование стабильного трудового коллектива, создание благоприятных условий работы образовательной организации.</w:t>
      </w:r>
    </w:p>
    <w:p w:rsidR="00075BA3" w:rsidRDefault="00075BA3" w:rsidP="00075BA3">
      <w:pPr>
        <w:jc w:val="both"/>
        <w:rPr>
          <w:sz w:val="28"/>
          <w:szCs w:val="28"/>
        </w:rPr>
      </w:pPr>
      <w:r>
        <w:rPr>
          <w:sz w:val="28"/>
          <w:szCs w:val="28"/>
        </w:rPr>
        <w:tab/>
        <w:t>5.1.4.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075BA3" w:rsidRDefault="00075BA3" w:rsidP="00075BA3">
      <w:pPr>
        <w:jc w:val="both"/>
        <w:rPr>
          <w:sz w:val="28"/>
          <w:szCs w:val="28"/>
        </w:rPr>
      </w:pPr>
      <w:r>
        <w:rPr>
          <w:sz w:val="28"/>
          <w:szCs w:val="28"/>
        </w:rPr>
        <w:tab/>
        <w:t>5.1.5.  Работника,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075BA3" w:rsidRDefault="00075BA3" w:rsidP="00075BA3">
      <w:pPr>
        <w:jc w:val="both"/>
        <w:rPr>
          <w:sz w:val="28"/>
          <w:szCs w:val="28"/>
        </w:rPr>
      </w:pPr>
      <w:r>
        <w:rPr>
          <w:sz w:val="28"/>
          <w:szCs w:val="28"/>
        </w:rPr>
        <w:tab/>
        <w:t>5.1.6.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075BA3" w:rsidRDefault="00075BA3" w:rsidP="00075BA3">
      <w:pPr>
        <w:jc w:val="both"/>
        <w:rPr>
          <w:sz w:val="28"/>
          <w:szCs w:val="28"/>
        </w:rPr>
      </w:pPr>
      <w:r>
        <w:rPr>
          <w:sz w:val="28"/>
          <w:szCs w:val="28"/>
        </w:rPr>
        <w:tab/>
        <w:t>5.1.7.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075BA3" w:rsidRDefault="00075BA3" w:rsidP="00075BA3">
      <w:pPr>
        <w:jc w:val="both"/>
        <w:rPr>
          <w:sz w:val="28"/>
          <w:szCs w:val="28"/>
        </w:rPr>
      </w:pPr>
      <w:r>
        <w:rPr>
          <w:sz w:val="28"/>
          <w:szCs w:val="28"/>
        </w:rPr>
        <w:tab/>
        <w:t>5.1.8. Принимать меры к своевременному обеспечению образовательной организации необходимым оборудованием, учебными пособиями, хозяйственным инвентарем.</w:t>
      </w:r>
    </w:p>
    <w:p w:rsidR="00075BA3" w:rsidRPr="007D3BD1" w:rsidRDefault="00075BA3" w:rsidP="00075BA3">
      <w:pPr>
        <w:ind w:firstLine="709"/>
        <w:jc w:val="both"/>
        <w:rPr>
          <w:sz w:val="28"/>
          <w:szCs w:val="28"/>
        </w:rPr>
      </w:pPr>
    </w:p>
    <w:p w:rsidR="00075BA3" w:rsidRDefault="00075BA3" w:rsidP="00075BA3">
      <w:pPr>
        <w:pStyle w:val="10"/>
        <w:spacing w:before="0"/>
        <w:jc w:val="center"/>
        <w:rPr>
          <w:rFonts w:ascii="Times New Roman" w:hAnsi="Times New Roman" w:cs="Times New Roman"/>
          <w:color w:val="auto"/>
        </w:rPr>
      </w:pPr>
      <w:bookmarkStart w:id="27" w:name="sub_500"/>
      <w:r>
        <w:rPr>
          <w:rFonts w:ascii="Times New Roman" w:hAnsi="Times New Roman" w:cs="Times New Roman"/>
          <w:color w:val="auto"/>
        </w:rPr>
        <w:t>6</w:t>
      </w:r>
      <w:r w:rsidRPr="007D3BD1">
        <w:rPr>
          <w:rFonts w:ascii="Times New Roman" w:hAnsi="Times New Roman" w:cs="Times New Roman"/>
          <w:color w:val="auto"/>
        </w:rPr>
        <w:t>. Ответственность сторон</w:t>
      </w:r>
      <w:bookmarkEnd w:id="27"/>
    </w:p>
    <w:p w:rsidR="00075BA3" w:rsidRPr="00A66227" w:rsidRDefault="00075BA3" w:rsidP="00075BA3">
      <w:pPr>
        <w:rPr>
          <w:sz w:val="28"/>
        </w:rPr>
      </w:pPr>
    </w:p>
    <w:p w:rsidR="00075BA3" w:rsidRPr="007D3BD1" w:rsidRDefault="00075BA3" w:rsidP="00075BA3">
      <w:pPr>
        <w:ind w:firstLine="709"/>
        <w:jc w:val="both"/>
        <w:rPr>
          <w:sz w:val="28"/>
          <w:szCs w:val="28"/>
        </w:rPr>
      </w:pPr>
      <w:r>
        <w:rPr>
          <w:sz w:val="28"/>
          <w:szCs w:val="28"/>
        </w:rPr>
        <w:t>6</w:t>
      </w:r>
      <w:r w:rsidRPr="007D3BD1">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38" w:history="1">
        <w:r w:rsidRPr="0074545D">
          <w:rPr>
            <w:rStyle w:val="afff1"/>
            <w:b w:val="0"/>
            <w:color w:val="auto"/>
            <w:sz w:val="28"/>
            <w:szCs w:val="28"/>
          </w:rPr>
          <w:t>Трудовым кодексом</w:t>
        </w:r>
      </w:hyperlink>
      <w:r w:rsidRPr="007D3BD1">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075BA3" w:rsidRPr="007D3BD1" w:rsidRDefault="00075BA3" w:rsidP="00075BA3">
      <w:pPr>
        <w:ind w:firstLine="709"/>
        <w:jc w:val="both"/>
        <w:rPr>
          <w:sz w:val="28"/>
          <w:szCs w:val="28"/>
        </w:rPr>
      </w:pPr>
      <w:r>
        <w:rPr>
          <w:sz w:val="28"/>
          <w:szCs w:val="28"/>
        </w:rPr>
        <w:t>6</w:t>
      </w:r>
      <w:r w:rsidRPr="007D3BD1">
        <w:rPr>
          <w:sz w:val="28"/>
          <w:szCs w:val="28"/>
        </w:rPr>
        <w:t>.2. Руководитель образовательной организации несет ответственность:</w:t>
      </w:r>
    </w:p>
    <w:p w:rsidR="00075BA3" w:rsidRPr="007D3BD1" w:rsidRDefault="00075BA3" w:rsidP="00075BA3">
      <w:pPr>
        <w:ind w:firstLine="709"/>
        <w:jc w:val="both"/>
        <w:rPr>
          <w:sz w:val="28"/>
          <w:szCs w:val="28"/>
        </w:rPr>
      </w:pPr>
      <w:r w:rsidRPr="007D3BD1">
        <w:rPr>
          <w:sz w:val="28"/>
          <w:szCs w:val="28"/>
        </w:rPr>
        <w:t>- за уровень квалификации работников образовательной организации;</w:t>
      </w:r>
    </w:p>
    <w:p w:rsidR="00075BA3" w:rsidRPr="007D3BD1" w:rsidRDefault="00075BA3" w:rsidP="00075BA3">
      <w:pPr>
        <w:ind w:firstLine="709"/>
        <w:jc w:val="both"/>
        <w:rPr>
          <w:sz w:val="28"/>
          <w:szCs w:val="28"/>
        </w:rPr>
      </w:pPr>
      <w:r w:rsidRPr="007D3BD1">
        <w:rPr>
          <w:sz w:val="28"/>
          <w:szCs w:val="28"/>
        </w:rPr>
        <w:t>- за реализацию образовательных программ в соответствии с требованиями государственного стандарта;</w:t>
      </w:r>
    </w:p>
    <w:p w:rsidR="00075BA3" w:rsidRPr="007D3BD1" w:rsidRDefault="00075BA3" w:rsidP="00075BA3">
      <w:pPr>
        <w:ind w:firstLine="709"/>
        <w:jc w:val="both"/>
        <w:rPr>
          <w:sz w:val="28"/>
          <w:szCs w:val="28"/>
        </w:rPr>
      </w:pPr>
      <w:r w:rsidRPr="007D3BD1">
        <w:rPr>
          <w:sz w:val="28"/>
          <w:szCs w:val="28"/>
        </w:rPr>
        <w:t xml:space="preserve">- за качество образования </w:t>
      </w:r>
      <w:proofErr w:type="gramStart"/>
      <w:r w:rsidRPr="007D3BD1">
        <w:rPr>
          <w:sz w:val="28"/>
          <w:szCs w:val="28"/>
        </w:rPr>
        <w:t>обучающихся</w:t>
      </w:r>
      <w:proofErr w:type="gramEnd"/>
      <w:r w:rsidRPr="007D3BD1">
        <w:rPr>
          <w:sz w:val="28"/>
          <w:szCs w:val="28"/>
        </w:rPr>
        <w:t>;</w:t>
      </w:r>
    </w:p>
    <w:p w:rsidR="00075BA3" w:rsidRPr="007D3BD1" w:rsidRDefault="00075BA3" w:rsidP="00075BA3">
      <w:pPr>
        <w:ind w:firstLine="709"/>
        <w:jc w:val="both"/>
        <w:rPr>
          <w:sz w:val="28"/>
          <w:szCs w:val="28"/>
        </w:rPr>
      </w:pPr>
      <w:r w:rsidRPr="007D3BD1">
        <w:rPr>
          <w:sz w:val="28"/>
          <w:szCs w:val="28"/>
        </w:rPr>
        <w:t>- за жизнь и здоровье, соблюдение прав и свобод работников и обучающихся образовательной организации во время образовательного процесса;</w:t>
      </w:r>
    </w:p>
    <w:p w:rsidR="00075BA3" w:rsidRPr="007D3BD1" w:rsidRDefault="00075BA3" w:rsidP="00075BA3">
      <w:pPr>
        <w:ind w:firstLine="709"/>
        <w:jc w:val="both"/>
        <w:rPr>
          <w:sz w:val="28"/>
          <w:szCs w:val="28"/>
        </w:rPr>
      </w:pPr>
      <w:r w:rsidRPr="007D3BD1">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075BA3" w:rsidRPr="007D3BD1" w:rsidRDefault="00075BA3" w:rsidP="00075BA3">
      <w:pPr>
        <w:ind w:firstLine="709"/>
        <w:jc w:val="both"/>
        <w:rPr>
          <w:sz w:val="28"/>
          <w:szCs w:val="28"/>
        </w:rPr>
      </w:pPr>
      <w:r w:rsidRPr="007D3BD1">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075BA3" w:rsidRPr="007D3BD1" w:rsidRDefault="00075BA3" w:rsidP="00075BA3">
      <w:pPr>
        <w:ind w:firstLine="709"/>
        <w:jc w:val="both"/>
        <w:rPr>
          <w:sz w:val="28"/>
          <w:szCs w:val="28"/>
        </w:rPr>
      </w:pPr>
      <w:r w:rsidRPr="007D3BD1">
        <w:rPr>
          <w:sz w:val="28"/>
          <w:szCs w:val="28"/>
        </w:rPr>
        <w:t xml:space="preserve">- за причинение образовательной организации ущерба в связи с исполнением </w:t>
      </w:r>
      <w:r w:rsidRPr="007D3BD1">
        <w:rPr>
          <w:sz w:val="28"/>
          <w:szCs w:val="28"/>
        </w:rPr>
        <w:lastRenderedPageBreak/>
        <w:t xml:space="preserve">или неисполнением своих должностных обязанностей - материальную ответственность в порядке и пределах, установленных </w:t>
      </w:r>
      <w:hyperlink r:id="rId39" w:history="1">
        <w:r w:rsidRPr="0074545D">
          <w:rPr>
            <w:rStyle w:val="afff1"/>
            <w:b w:val="0"/>
            <w:color w:val="auto"/>
            <w:sz w:val="28"/>
            <w:szCs w:val="28"/>
          </w:rPr>
          <w:t>трудовым</w:t>
        </w:r>
      </w:hyperlink>
      <w:r w:rsidRPr="0074545D">
        <w:rPr>
          <w:b/>
          <w:sz w:val="28"/>
          <w:szCs w:val="28"/>
        </w:rPr>
        <w:t xml:space="preserve"> </w:t>
      </w:r>
      <w:r w:rsidRPr="0074545D">
        <w:rPr>
          <w:sz w:val="28"/>
          <w:szCs w:val="28"/>
        </w:rPr>
        <w:t xml:space="preserve">и </w:t>
      </w:r>
      <w:hyperlink r:id="rId40" w:history="1">
        <w:r w:rsidRPr="0074545D">
          <w:rPr>
            <w:rStyle w:val="afff1"/>
            <w:b w:val="0"/>
            <w:color w:val="auto"/>
            <w:sz w:val="28"/>
            <w:szCs w:val="28"/>
          </w:rPr>
          <w:t>гражданским законодательством</w:t>
        </w:r>
      </w:hyperlink>
      <w:r w:rsidRPr="007D3BD1">
        <w:rPr>
          <w:sz w:val="28"/>
          <w:szCs w:val="28"/>
        </w:rPr>
        <w:t xml:space="preserve"> Российской Федерации.</w:t>
      </w:r>
    </w:p>
    <w:p w:rsidR="00075BA3" w:rsidRDefault="00075BA3" w:rsidP="00075BA3">
      <w:pPr>
        <w:ind w:firstLine="709"/>
        <w:jc w:val="both"/>
        <w:rPr>
          <w:sz w:val="28"/>
          <w:szCs w:val="28"/>
        </w:rPr>
      </w:pPr>
      <w:r>
        <w:rPr>
          <w:sz w:val="28"/>
          <w:szCs w:val="28"/>
        </w:rPr>
        <w:t>6</w:t>
      </w:r>
      <w:r w:rsidRPr="007D3BD1">
        <w:rPr>
          <w:sz w:val="28"/>
          <w:szCs w:val="28"/>
        </w:rPr>
        <w:t>.3. Педагогические работники несут полную ответственность за жизнь и здоровье детей во время учебных занятий, на переменах, во время внеклассн</w:t>
      </w:r>
      <w:r>
        <w:rPr>
          <w:sz w:val="28"/>
          <w:szCs w:val="28"/>
        </w:rPr>
        <w:t>ых и внешкольных мероприятий. Обо</w:t>
      </w:r>
      <w:r w:rsidRPr="007D3BD1">
        <w:rPr>
          <w:sz w:val="28"/>
          <w:szCs w:val="28"/>
        </w:rPr>
        <w:t xml:space="preserve"> всех случаях травматизма педагогические работники обязаны немедленно сообщать администрации образовательной организации.</w:t>
      </w:r>
    </w:p>
    <w:p w:rsidR="00075BA3" w:rsidRPr="007D3BD1" w:rsidRDefault="00075BA3" w:rsidP="00075BA3">
      <w:pPr>
        <w:ind w:firstLine="709"/>
        <w:jc w:val="both"/>
        <w:rPr>
          <w:sz w:val="28"/>
          <w:szCs w:val="28"/>
        </w:rPr>
      </w:pPr>
    </w:p>
    <w:p w:rsidR="00075BA3" w:rsidRDefault="00075BA3" w:rsidP="00075BA3">
      <w:pPr>
        <w:jc w:val="center"/>
        <w:rPr>
          <w:b/>
          <w:sz w:val="28"/>
          <w:szCs w:val="28"/>
        </w:rPr>
      </w:pPr>
      <w:r>
        <w:rPr>
          <w:b/>
          <w:sz w:val="28"/>
          <w:szCs w:val="28"/>
        </w:rPr>
        <w:t>7</w:t>
      </w:r>
      <w:r w:rsidRPr="007D3BD1">
        <w:rPr>
          <w:b/>
          <w:sz w:val="28"/>
          <w:szCs w:val="28"/>
        </w:rPr>
        <w:t>. Рабочее время</w:t>
      </w:r>
      <w:r>
        <w:rPr>
          <w:b/>
          <w:sz w:val="28"/>
          <w:szCs w:val="28"/>
        </w:rPr>
        <w:t xml:space="preserve"> и его использование, время отдыха </w:t>
      </w:r>
    </w:p>
    <w:p w:rsidR="00075BA3" w:rsidRPr="007D3BD1" w:rsidRDefault="00075BA3" w:rsidP="00075BA3">
      <w:pPr>
        <w:jc w:val="center"/>
        <w:rPr>
          <w:b/>
          <w:sz w:val="28"/>
          <w:szCs w:val="28"/>
        </w:rPr>
      </w:pPr>
    </w:p>
    <w:p w:rsidR="00075BA3" w:rsidRPr="007D3BD1" w:rsidRDefault="00075BA3" w:rsidP="00075BA3">
      <w:pPr>
        <w:pStyle w:val="aff0"/>
        <w:ind w:firstLine="567"/>
        <w:jc w:val="both"/>
        <w:rPr>
          <w:sz w:val="28"/>
          <w:szCs w:val="28"/>
        </w:rPr>
      </w:pPr>
      <w:r>
        <w:rPr>
          <w:sz w:val="28"/>
          <w:szCs w:val="28"/>
        </w:rPr>
        <w:t>7</w:t>
      </w:r>
      <w:r w:rsidRPr="007D3BD1">
        <w:rPr>
          <w:sz w:val="28"/>
          <w:szCs w:val="28"/>
        </w:rPr>
        <w:t xml:space="preserve">.1. Время начала и окончания ежедневной работы образовательной организации, рабочее время и время отдыха </w:t>
      </w:r>
      <w:r w:rsidR="00017C3B" w:rsidRPr="007D3BD1">
        <w:rPr>
          <w:sz w:val="28"/>
          <w:szCs w:val="28"/>
        </w:rPr>
        <w:t>работников определяются</w:t>
      </w:r>
      <w:r w:rsidRPr="007D3BD1">
        <w:rPr>
          <w:sz w:val="28"/>
          <w:szCs w:val="28"/>
        </w:rPr>
        <w:t xml:space="preserve"> Уставом образовательной организации, настоящим</w:t>
      </w:r>
      <w:r>
        <w:rPr>
          <w:sz w:val="28"/>
          <w:szCs w:val="28"/>
        </w:rPr>
        <w:t>и</w:t>
      </w:r>
      <w:r w:rsidRPr="007D3BD1">
        <w:rPr>
          <w:sz w:val="28"/>
          <w:szCs w:val="28"/>
        </w:rPr>
        <w:t xml:space="preserve"> Правилами,  регулируется расписанием занятий и иными планами, графиками массовых мероприятий.</w:t>
      </w:r>
    </w:p>
    <w:p w:rsidR="00075BA3" w:rsidRPr="00587BFB" w:rsidRDefault="00075BA3" w:rsidP="00075BA3">
      <w:pPr>
        <w:ind w:firstLine="567"/>
        <w:jc w:val="both"/>
        <w:rPr>
          <w:sz w:val="28"/>
          <w:szCs w:val="28"/>
        </w:rPr>
      </w:pPr>
      <w:r>
        <w:rPr>
          <w:sz w:val="28"/>
          <w:szCs w:val="28"/>
        </w:rPr>
        <w:t>7</w:t>
      </w:r>
      <w:r w:rsidRPr="007D3BD1">
        <w:rPr>
          <w:sz w:val="28"/>
          <w:szCs w:val="28"/>
        </w:rPr>
        <w:t xml:space="preserve">.1.1. Установление в образовательной организации дистанционной работы осуществляется в соответствии </w:t>
      </w:r>
      <w:r w:rsidRPr="00587BFB">
        <w:rPr>
          <w:sz w:val="28"/>
          <w:szCs w:val="28"/>
        </w:rPr>
        <w:t xml:space="preserve">с Положением о дистанционной работе.  </w:t>
      </w:r>
    </w:p>
    <w:p w:rsidR="00075BA3" w:rsidRDefault="00075BA3" w:rsidP="00075BA3">
      <w:pPr>
        <w:pStyle w:val="aff0"/>
        <w:ind w:firstLine="567"/>
        <w:jc w:val="both"/>
        <w:rPr>
          <w:sz w:val="28"/>
          <w:szCs w:val="28"/>
        </w:rPr>
      </w:pPr>
      <w:r>
        <w:rPr>
          <w:sz w:val="28"/>
          <w:szCs w:val="28"/>
        </w:rPr>
        <w:t>7</w:t>
      </w:r>
      <w:r w:rsidRPr="007D3BD1">
        <w:rPr>
          <w:sz w:val="28"/>
          <w:szCs w:val="28"/>
        </w:rPr>
        <w:t xml:space="preserve">.1.2. </w:t>
      </w:r>
      <w:r w:rsidRPr="003B28E7">
        <w:rPr>
          <w:sz w:val="28"/>
          <w:szCs w:val="28"/>
        </w:rPr>
        <w:t>В течение рабочего дня работникам образовательной организации предоставляется перерыв для отдыха и питания продолжительностью</w:t>
      </w:r>
      <w:r>
        <w:rPr>
          <w:sz w:val="28"/>
          <w:szCs w:val="28"/>
        </w:rPr>
        <w:t xml:space="preserve"> не более двух часов и не менее 30 минут</w:t>
      </w:r>
      <w:r w:rsidRPr="003B28E7">
        <w:rPr>
          <w:sz w:val="28"/>
          <w:szCs w:val="28"/>
        </w:rPr>
        <w:t>, который в рабочее время не включается, за исключением педагогических работников</w:t>
      </w:r>
      <w:r>
        <w:rPr>
          <w:sz w:val="28"/>
          <w:szCs w:val="28"/>
        </w:rPr>
        <w:t>,</w:t>
      </w:r>
      <w:r w:rsidRPr="003B28E7">
        <w:rPr>
          <w:sz w:val="28"/>
          <w:szCs w:val="28"/>
        </w:rPr>
        <w:t xml:space="preserve"> у кого работа связана непрерывно с детьми в течение раб</w:t>
      </w:r>
      <w:r>
        <w:rPr>
          <w:sz w:val="28"/>
          <w:szCs w:val="28"/>
        </w:rPr>
        <w:t>очего дня (ст. 108 ТК РФ</w:t>
      </w:r>
      <w:r w:rsidRPr="007D3BD1">
        <w:rPr>
          <w:sz w:val="28"/>
          <w:szCs w:val="28"/>
        </w:rPr>
        <w:t xml:space="preserve">).  </w:t>
      </w:r>
    </w:p>
    <w:p w:rsidR="00075BA3" w:rsidRPr="007D3BD1" w:rsidRDefault="00075BA3" w:rsidP="00075BA3">
      <w:pPr>
        <w:ind w:firstLine="709"/>
        <w:jc w:val="both"/>
        <w:rPr>
          <w:sz w:val="28"/>
          <w:szCs w:val="28"/>
        </w:rPr>
      </w:pPr>
      <w:r>
        <w:rPr>
          <w:sz w:val="28"/>
          <w:szCs w:val="28"/>
        </w:rPr>
        <w:t>7.1.3</w:t>
      </w:r>
      <w:r w:rsidRPr="003B28E7">
        <w:rPr>
          <w:sz w:val="28"/>
          <w:szCs w:val="28"/>
        </w:rPr>
        <w:t xml:space="preserve">. В соответствии с Приказом </w:t>
      </w:r>
      <w:proofErr w:type="spellStart"/>
      <w:r w:rsidRPr="003B28E7">
        <w:rPr>
          <w:sz w:val="28"/>
          <w:szCs w:val="28"/>
        </w:rPr>
        <w:t>Минобрнауки</w:t>
      </w:r>
      <w:proofErr w:type="spellEnd"/>
      <w:r w:rsidRPr="003B28E7">
        <w:rPr>
          <w:sz w:val="28"/>
          <w:szCs w:val="28"/>
        </w:rPr>
        <w:t xml:space="preserve"> РФ от 11.05.2016 №536 </w:t>
      </w:r>
      <w:r>
        <w:rPr>
          <w:rFonts w:eastAsia="MS Mincho"/>
          <w:kern w:val="2"/>
          <w:sz w:val="28"/>
          <w:szCs w:val="28"/>
        </w:rPr>
        <w:t>«</w:t>
      </w:r>
      <w:r w:rsidRPr="000D6877">
        <w:rPr>
          <w:sz w:val="28"/>
          <w:szCs w:val="28"/>
          <w:shd w:val="clear" w:color="auto" w:fill="FFFFFF"/>
        </w:rPr>
        <w:t xml:space="preserve">Об утверждении Особенностей режима рабочего времени и времени </w:t>
      </w:r>
      <w:proofErr w:type="gramStart"/>
      <w:r w:rsidRPr="000D6877">
        <w:rPr>
          <w:sz w:val="28"/>
          <w:szCs w:val="28"/>
          <w:shd w:val="clear" w:color="auto" w:fill="FFFFFF"/>
        </w:rPr>
        <w:t>отдыха</w:t>
      </w:r>
      <w:proofErr w:type="gramEnd"/>
      <w:r w:rsidRPr="000D6877">
        <w:rPr>
          <w:sz w:val="28"/>
          <w:szCs w:val="28"/>
          <w:shd w:val="clear" w:color="auto" w:fill="FFFFFF"/>
        </w:rPr>
        <w:t xml:space="preserve"> педагогических и иных работников организаций, осуществляющ</w:t>
      </w:r>
      <w:r>
        <w:rPr>
          <w:sz w:val="28"/>
          <w:szCs w:val="28"/>
          <w:shd w:val="clear" w:color="auto" w:fill="FFFFFF"/>
        </w:rPr>
        <w:t>их образовательную деятельность»</w:t>
      </w:r>
      <w:r>
        <w:rPr>
          <w:sz w:val="28"/>
          <w:szCs w:val="28"/>
        </w:rPr>
        <w:t xml:space="preserve"> </w:t>
      </w:r>
      <w:r w:rsidRPr="003B28E7">
        <w:rPr>
          <w:sz w:val="28"/>
          <w:szCs w:val="28"/>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Pr="003B28E7">
        <w:rPr>
          <w:sz w:val="28"/>
          <w:szCs w:val="28"/>
        </w:rPr>
        <w:t>обучающимися</w:t>
      </w:r>
      <w:proofErr w:type="gramEnd"/>
      <w:r w:rsidRPr="003B28E7">
        <w:rPr>
          <w:sz w:val="28"/>
          <w:szCs w:val="28"/>
        </w:rPr>
        <w:t xml:space="preserve"> или в специально отведенном для этой цели помещении. </w:t>
      </w:r>
    </w:p>
    <w:p w:rsidR="00075BA3" w:rsidRPr="007D3BD1" w:rsidRDefault="00075BA3" w:rsidP="00075BA3">
      <w:pPr>
        <w:pStyle w:val="aff0"/>
        <w:ind w:firstLine="567"/>
        <w:jc w:val="both"/>
        <w:rPr>
          <w:sz w:val="28"/>
          <w:szCs w:val="28"/>
        </w:rPr>
      </w:pPr>
      <w:r>
        <w:rPr>
          <w:color w:val="000000"/>
          <w:sz w:val="28"/>
          <w:szCs w:val="28"/>
        </w:rPr>
        <w:t>7.1.4</w:t>
      </w:r>
      <w:r w:rsidRPr="007D3BD1">
        <w:rPr>
          <w:color w:val="000000"/>
          <w:sz w:val="28"/>
          <w:szCs w:val="28"/>
        </w:rPr>
        <w:t xml:space="preserve">. </w:t>
      </w:r>
      <w:proofErr w:type="gramStart"/>
      <w:r w:rsidRPr="007D3BD1">
        <w:rPr>
          <w:sz w:val="28"/>
          <w:szCs w:val="28"/>
        </w:rPr>
        <w:t>В соответствии со статьей 23 Феде</w:t>
      </w:r>
      <w:r>
        <w:rPr>
          <w:sz w:val="28"/>
          <w:szCs w:val="28"/>
        </w:rPr>
        <w:t xml:space="preserve">рального закона от 24.11.1995 </w:t>
      </w:r>
      <w:r w:rsidRPr="007D3BD1">
        <w:rPr>
          <w:sz w:val="28"/>
          <w:szCs w:val="28"/>
        </w:rPr>
        <w:t xml:space="preserve">  № 181-ФЗ «О социальной защите инвалидов в Российс</w:t>
      </w:r>
      <w:r>
        <w:rPr>
          <w:sz w:val="28"/>
          <w:szCs w:val="28"/>
        </w:rPr>
        <w:t>кой Федерации» для работников-</w:t>
      </w:r>
      <w:r w:rsidRPr="007D3BD1">
        <w:rPr>
          <w:sz w:val="28"/>
          <w:szCs w:val="28"/>
        </w:rPr>
        <w:t>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w:t>
      </w:r>
      <w:r>
        <w:rPr>
          <w:sz w:val="28"/>
          <w:szCs w:val="28"/>
        </w:rPr>
        <w:t>тной платы при нормальной и (</w:t>
      </w:r>
      <w:r w:rsidRPr="007D3BD1">
        <w:rPr>
          <w:sz w:val="28"/>
          <w:szCs w:val="28"/>
        </w:rPr>
        <w:t>или</w:t>
      </w:r>
      <w:r>
        <w:rPr>
          <w:sz w:val="28"/>
          <w:szCs w:val="28"/>
        </w:rPr>
        <w:t>)</w:t>
      </w:r>
      <w:r w:rsidRPr="007D3BD1">
        <w:rPr>
          <w:sz w:val="28"/>
          <w:szCs w:val="28"/>
        </w:rPr>
        <w:t xml:space="preserve"> </w:t>
      </w:r>
      <w:r w:rsidR="00017C3B" w:rsidRPr="007D3BD1">
        <w:rPr>
          <w:sz w:val="28"/>
          <w:szCs w:val="28"/>
        </w:rPr>
        <w:t>сокращенной продолжительности</w:t>
      </w:r>
      <w:r w:rsidRPr="007D3BD1">
        <w:rPr>
          <w:sz w:val="28"/>
          <w:szCs w:val="28"/>
        </w:rPr>
        <w:t xml:space="preserve"> рабочей недели.</w:t>
      </w:r>
      <w:proofErr w:type="gramEnd"/>
    </w:p>
    <w:p w:rsidR="00075BA3" w:rsidRPr="00B642F4" w:rsidRDefault="00075BA3" w:rsidP="00075BA3">
      <w:pPr>
        <w:ind w:firstLine="567"/>
        <w:jc w:val="both"/>
        <w:rPr>
          <w:sz w:val="28"/>
          <w:szCs w:val="28"/>
        </w:rPr>
      </w:pPr>
      <w:r>
        <w:rPr>
          <w:sz w:val="28"/>
          <w:szCs w:val="28"/>
        </w:rPr>
        <w:t>7.1.5</w:t>
      </w:r>
      <w:r w:rsidRPr="00B642F4">
        <w:rPr>
          <w:sz w:val="28"/>
          <w:szCs w:val="28"/>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1" w:history="1">
        <w:r w:rsidRPr="0074545D">
          <w:rPr>
            <w:rStyle w:val="a7"/>
            <w:color w:val="auto"/>
            <w:sz w:val="28"/>
            <w:szCs w:val="28"/>
            <w:u w:val="none"/>
          </w:rPr>
          <w:t>законодательства</w:t>
        </w:r>
      </w:hyperlink>
      <w:r w:rsidRPr="0074545D">
        <w:rPr>
          <w:sz w:val="28"/>
          <w:szCs w:val="28"/>
        </w:rPr>
        <w:t xml:space="preserve"> </w:t>
      </w:r>
      <w:r w:rsidRPr="00B642F4">
        <w:rPr>
          <w:sz w:val="28"/>
          <w:szCs w:val="28"/>
        </w:rPr>
        <w:t>Российской Федерации. В случ</w:t>
      </w:r>
      <w:r>
        <w:rPr>
          <w:sz w:val="28"/>
          <w:szCs w:val="28"/>
        </w:rPr>
        <w:t xml:space="preserve">ае болезни работник </w:t>
      </w:r>
      <w:r w:rsidRPr="0003342F">
        <w:rPr>
          <w:sz w:val="28"/>
          <w:szCs w:val="28"/>
        </w:rPr>
        <w:t>не менее чем за один час</w:t>
      </w:r>
      <w:r w:rsidRPr="00B642F4">
        <w:rPr>
          <w:sz w:val="28"/>
          <w:szCs w:val="28"/>
        </w:rPr>
        <w:t xml:space="preserve">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w:t>
      </w:r>
      <w:r w:rsidR="00017C3B" w:rsidRPr="00B642F4">
        <w:rPr>
          <w:sz w:val="28"/>
          <w:szCs w:val="28"/>
        </w:rPr>
        <w:t>нетрудоспособности или</w:t>
      </w:r>
      <w:r w:rsidRPr="00B642F4">
        <w:rPr>
          <w:sz w:val="28"/>
          <w:szCs w:val="28"/>
        </w:rPr>
        <w:t xml:space="preserve"> справку по уходу за больным предоставить руководителю </w:t>
      </w:r>
      <w:r w:rsidRPr="00B642F4">
        <w:rPr>
          <w:sz w:val="28"/>
          <w:szCs w:val="28"/>
        </w:rPr>
        <w:lastRenderedPageBreak/>
        <w:t>образовательной организации в первый день выхода на работу.</w:t>
      </w:r>
    </w:p>
    <w:p w:rsidR="00075BA3" w:rsidRPr="00B642F4" w:rsidRDefault="00075BA3" w:rsidP="00075BA3">
      <w:pPr>
        <w:ind w:firstLine="567"/>
        <w:jc w:val="both"/>
        <w:rPr>
          <w:sz w:val="28"/>
          <w:szCs w:val="28"/>
        </w:rPr>
      </w:pPr>
      <w:r>
        <w:rPr>
          <w:sz w:val="28"/>
          <w:szCs w:val="28"/>
        </w:rPr>
        <w:t>7.1.6</w:t>
      </w:r>
      <w:r w:rsidRPr="00B642F4">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075BA3" w:rsidRPr="00B642F4" w:rsidRDefault="00075BA3" w:rsidP="00075BA3">
      <w:pPr>
        <w:ind w:firstLine="567"/>
        <w:jc w:val="both"/>
        <w:rPr>
          <w:sz w:val="28"/>
          <w:szCs w:val="28"/>
        </w:rPr>
      </w:pPr>
      <w:r>
        <w:rPr>
          <w:sz w:val="28"/>
          <w:szCs w:val="28"/>
        </w:rPr>
        <w:t>7.1.7</w:t>
      </w:r>
      <w:r w:rsidRPr="00B642F4">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075BA3" w:rsidRPr="00B642F4" w:rsidRDefault="00075BA3" w:rsidP="00075BA3">
      <w:pPr>
        <w:ind w:firstLine="567"/>
        <w:jc w:val="both"/>
        <w:rPr>
          <w:sz w:val="28"/>
          <w:szCs w:val="28"/>
        </w:rPr>
      </w:pPr>
      <w:r>
        <w:rPr>
          <w:sz w:val="28"/>
          <w:szCs w:val="28"/>
        </w:rPr>
        <w:t>7.1.8</w:t>
      </w:r>
      <w:r w:rsidRPr="00B642F4">
        <w:rPr>
          <w:sz w:val="28"/>
          <w:szCs w:val="28"/>
        </w:rPr>
        <w:t>.  В рабочее время работникам образовательной организации запрещается:</w:t>
      </w:r>
    </w:p>
    <w:p w:rsidR="00075BA3" w:rsidRPr="00B642F4" w:rsidRDefault="00075BA3" w:rsidP="00075BA3">
      <w:pPr>
        <w:ind w:firstLine="709"/>
        <w:jc w:val="both"/>
        <w:rPr>
          <w:sz w:val="28"/>
          <w:szCs w:val="28"/>
        </w:rPr>
      </w:pPr>
      <w:r w:rsidRPr="00B642F4">
        <w:rPr>
          <w:sz w:val="28"/>
          <w:szCs w:val="28"/>
        </w:rPr>
        <w:t>- изменять установленный график работы и расписание занятий;</w:t>
      </w:r>
    </w:p>
    <w:p w:rsidR="00075BA3" w:rsidRPr="00B642F4" w:rsidRDefault="00075BA3" w:rsidP="00075BA3">
      <w:pPr>
        <w:ind w:firstLine="709"/>
        <w:jc w:val="both"/>
        <w:rPr>
          <w:sz w:val="28"/>
          <w:szCs w:val="28"/>
        </w:rPr>
      </w:pPr>
      <w:r w:rsidRPr="00B642F4">
        <w:rPr>
          <w:sz w:val="28"/>
          <w:szCs w:val="28"/>
        </w:rPr>
        <w:t>- отменять занятия, изменять их продолжительность;</w:t>
      </w:r>
    </w:p>
    <w:p w:rsidR="00075BA3" w:rsidRPr="00B642F4" w:rsidRDefault="00075BA3" w:rsidP="00075BA3">
      <w:pPr>
        <w:ind w:firstLine="709"/>
        <w:jc w:val="both"/>
        <w:rPr>
          <w:sz w:val="28"/>
          <w:szCs w:val="28"/>
        </w:rPr>
      </w:pPr>
      <w:r>
        <w:rPr>
          <w:sz w:val="28"/>
          <w:szCs w:val="28"/>
        </w:rPr>
        <w:t xml:space="preserve">- </w:t>
      </w:r>
      <w:r w:rsidRPr="00B642F4">
        <w:rPr>
          <w:sz w:val="28"/>
          <w:szCs w:val="28"/>
        </w:rPr>
        <w:t>освобождать учеников от учебных занятий для выполнения общественных поручений;</w:t>
      </w:r>
    </w:p>
    <w:p w:rsidR="00075BA3" w:rsidRPr="00B642F4" w:rsidRDefault="00075BA3" w:rsidP="00075BA3">
      <w:pPr>
        <w:ind w:firstLine="709"/>
        <w:jc w:val="both"/>
        <w:rPr>
          <w:sz w:val="28"/>
          <w:szCs w:val="28"/>
        </w:rPr>
      </w:pPr>
      <w:r w:rsidRPr="00B642F4">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075BA3" w:rsidRPr="00B642F4" w:rsidRDefault="00075BA3" w:rsidP="00075BA3">
      <w:pPr>
        <w:ind w:firstLine="709"/>
        <w:jc w:val="both"/>
        <w:rPr>
          <w:sz w:val="28"/>
          <w:szCs w:val="28"/>
        </w:rPr>
      </w:pPr>
      <w:r w:rsidRPr="00B642F4">
        <w:rPr>
          <w:sz w:val="28"/>
          <w:szCs w:val="28"/>
        </w:rPr>
        <w:t>- организовывать собрания по общественным вопросам в рабочее время;</w:t>
      </w:r>
    </w:p>
    <w:p w:rsidR="00075BA3" w:rsidRPr="00B642F4" w:rsidRDefault="00075BA3" w:rsidP="00075BA3">
      <w:pPr>
        <w:ind w:firstLine="709"/>
        <w:jc w:val="both"/>
        <w:rPr>
          <w:sz w:val="28"/>
          <w:szCs w:val="28"/>
        </w:rPr>
      </w:pPr>
      <w:r w:rsidRPr="00B642F4">
        <w:rPr>
          <w:sz w:val="28"/>
          <w:szCs w:val="28"/>
        </w:rPr>
        <w:t>- допускать присутствие на занятиях посторонних лиц без согласия руководителя образовательной организации;</w:t>
      </w:r>
    </w:p>
    <w:p w:rsidR="00075BA3" w:rsidRPr="00B642F4" w:rsidRDefault="00075BA3" w:rsidP="00075BA3">
      <w:pPr>
        <w:ind w:firstLine="709"/>
        <w:jc w:val="both"/>
        <w:rPr>
          <w:sz w:val="28"/>
          <w:szCs w:val="28"/>
        </w:rPr>
      </w:pPr>
      <w:r w:rsidRPr="00B642F4">
        <w:rPr>
          <w:sz w:val="28"/>
          <w:szCs w:val="28"/>
        </w:rPr>
        <w:t xml:space="preserve">- делать замечания по поводу работы педагогическим работникам в присутствии </w:t>
      </w:r>
      <w:proofErr w:type="gramStart"/>
      <w:r w:rsidRPr="00B642F4">
        <w:rPr>
          <w:sz w:val="28"/>
          <w:szCs w:val="28"/>
        </w:rPr>
        <w:t>обучающихся</w:t>
      </w:r>
      <w:proofErr w:type="gramEnd"/>
      <w:r w:rsidRPr="00B642F4">
        <w:rPr>
          <w:sz w:val="28"/>
          <w:szCs w:val="28"/>
        </w:rPr>
        <w:t>;</w:t>
      </w:r>
    </w:p>
    <w:p w:rsidR="00075BA3" w:rsidRPr="00B642F4" w:rsidRDefault="00075BA3" w:rsidP="00075BA3">
      <w:pPr>
        <w:pStyle w:val="aff0"/>
        <w:ind w:firstLine="709"/>
        <w:jc w:val="both"/>
        <w:rPr>
          <w:sz w:val="28"/>
          <w:szCs w:val="28"/>
        </w:rPr>
      </w:pPr>
      <w:r w:rsidRPr="00B642F4">
        <w:rPr>
          <w:sz w:val="28"/>
          <w:szCs w:val="28"/>
        </w:rPr>
        <w:t>- курить на территории и в помещениях образовательной организации.</w:t>
      </w:r>
    </w:p>
    <w:p w:rsidR="00075BA3" w:rsidRPr="00246988" w:rsidRDefault="00075BA3" w:rsidP="00075BA3">
      <w:pPr>
        <w:pStyle w:val="aff0"/>
        <w:ind w:firstLine="567"/>
        <w:jc w:val="both"/>
        <w:rPr>
          <w:sz w:val="28"/>
          <w:szCs w:val="28"/>
        </w:rPr>
      </w:pPr>
      <w:r>
        <w:rPr>
          <w:sz w:val="28"/>
          <w:szCs w:val="28"/>
        </w:rPr>
        <w:t>7</w:t>
      </w:r>
      <w:r w:rsidRPr="00B642F4">
        <w:rPr>
          <w:sz w:val="28"/>
          <w:szCs w:val="28"/>
        </w:rPr>
        <w:t xml:space="preserve">.2. </w:t>
      </w:r>
      <w:r w:rsidRPr="007D3BD1">
        <w:rPr>
          <w:color w:val="7030A0"/>
          <w:sz w:val="28"/>
          <w:szCs w:val="28"/>
        </w:rPr>
        <w:t xml:space="preserve"> </w:t>
      </w:r>
      <w:r w:rsidRPr="007D3BD1">
        <w:rPr>
          <w:sz w:val="28"/>
          <w:szCs w:val="28"/>
        </w:rPr>
        <w:t xml:space="preserve">В образовательной организации устанавливается </w:t>
      </w:r>
      <w:r w:rsidRPr="00246988">
        <w:rPr>
          <w:sz w:val="28"/>
          <w:szCs w:val="28"/>
        </w:rPr>
        <w:t>6-дневная рабочая неделя с одним выходным днем – воскресенье.</w:t>
      </w:r>
    </w:p>
    <w:p w:rsidR="00075BA3" w:rsidRPr="00246988" w:rsidRDefault="00075BA3" w:rsidP="00075BA3">
      <w:pPr>
        <w:pStyle w:val="aff0"/>
        <w:ind w:firstLine="567"/>
        <w:jc w:val="both"/>
        <w:rPr>
          <w:sz w:val="28"/>
          <w:szCs w:val="28"/>
        </w:rPr>
      </w:pPr>
      <w:r w:rsidRPr="007D3BD1">
        <w:rPr>
          <w:sz w:val="28"/>
          <w:szCs w:val="28"/>
        </w:rPr>
        <w:t xml:space="preserve">Режим работы образовательной организации: </w:t>
      </w:r>
      <w:r w:rsidRPr="00246988">
        <w:rPr>
          <w:sz w:val="28"/>
          <w:szCs w:val="28"/>
        </w:rPr>
        <w:t xml:space="preserve">с </w:t>
      </w:r>
      <w:r w:rsidR="00017C3B" w:rsidRPr="00246988">
        <w:rPr>
          <w:sz w:val="28"/>
          <w:szCs w:val="28"/>
        </w:rPr>
        <w:t>понедельника по</w:t>
      </w:r>
      <w:r w:rsidRPr="00246988">
        <w:rPr>
          <w:sz w:val="28"/>
          <w:szCs w:val="28"/>
        </w:rPr>
        <w:t xml:space="preserve"> субботу в две смены</w:t>
      </w:r>
      <w:r>
        <w:rPr>
          <w:sz w:val="28"/>
          <w:szCs w:val="28"/>
        </w:rPr>
        <w:t>.</w:t>
      </w:r>
    </w:p>
    <w:p w:rsidR="00075BA3" w:rsidRDefault="00075BA3" w:rsidP="00075BA3">
      <w:pPr>
        <w:ind w:firstLine="567"/>
        <w:jc w:val="both"/>
        <w:rPr>
          <w:sz w:val="28"/>
          <w:szCs w:val="28"/>
        </w:rPr>
      </w:pPr>
      <w:r>
        <w:rPr>
          <w:sz w:val="28"/>
          <w:szCs w:val="28"/>
        </w:rPr>
        <w:t xml:space="preserve">7.2.1. Начало учебных занятий — </w:t>
      </w:r>
      <w:r w:rsidR="00017C3B" w:rsidRPr="00A81BF6">
        <w:rPr>
          <w:sz w:val="28"/>
          <w:szCs w:val="28"/>
        </w:rPr>
        <w:t>8.00 для</w:t>
      </w:r>
      <w:r w:rsidRPr="00A81BF6">
        <w:rPr>
          <w:sz w:val="28"/>
          <w:szCs w:val="28"/>
        </w:rPr>
        <w:t xml:space="preserve"> первой смены, 14.00 для второй смены</w:t>
      </w:r>
      <w:r>
        <w:rPr>
          <w:sz w:val="28"/>
          <w:szCs w:val="28"/>
        </w:rPr>
        <w:t>.</w:t>
      </w:r>
    </w:p>
    <w:p w:rsidR="00075BA3" w:rsidRDefault="00075BA3" w:rsidP="00075BA3">
      <w:pPr>
        <w:ind w:firstLine="567"/>
        <w:jc w:val="both"/>
        <w:rPr>
          <w:sz w:val="28"/>
          <w:szCs w:val="28"/>
        </w:rPr>
      </w:pPr>
      <w:r>
        <w:rPr>
          <w:sz w:val="28"/>
          <w:szCs w:val="28"/>
        </w:rPr>
        <w:t>7.2.2. Рабочий день педагогического работника должен начинаться не позднее, чем 15 минут до начала занятий и продолжаться не более 20 минут после окончания урока. Это время отведено на подготовку к уроку кабинетов с соблюдением санитарно-гигиенических норм.  Дежурный учитель и администратор являются на дежурство за 40 минут до начала уроков.</w:t>
      </w:r>
    </w:p>
    <w:p w:rsidR="00075BA3" w:rsidRDefault="00075BA3" w:rsidP="00075BA3">
      <w:pPr>
        <w:ind w:firstLine="567"/>
        <w:jc w:val="both"/>
        <w:rPr>
          <w:sz w:val="28"/>
          <w:szCs w:val="28"/>
        </w:rPr>
      </w:pPr>
      <w:r>
        <w:rPr>
          <w:sz w:val="28"/>
          <w:szCs w:val="28"/>
        </w:rPr>
        <w:t>7.2.3. График дежурства учителей утверждается и разрабатывается администрацией.</w:t>
      </w:r>
    </w:p>
    <w:p w:rsidR="00075BA3" w:rsidRPr="00A81BF6" w:rsidRDefault="00075BA3" w:rsidP="00075BA3">
      <w:pPr>
        <w:ind w:firstLine="567"/>
        <w:jc w:val="both"/>
        <w:rPr>
          <w:sz w:val="28"/>
          <w:szCs w:val="28"/>
        </w:rPr>
      </w:pPr>
      <w:r>
        <w:rPr>
          <w:sz w:val="28"/>
          <w:szCs w:val="28"/>
        </w:rPr>
        <w:t xml:space="preserve">7.2.4. Устанавливается единый день совещаний при директоре – </w:t>
      </w:r>
      <w:r w:rsidR="00952E9D">
        <w:rPr>
          <w:sz w:val="28"/>
          <w:szCs w:val="28"/>
        </w:rPr>
        <w:t>пятница</w:t>
      </w:r>
      <w:r>
        <w:rPr>
          <w:sz w:val="28"/>
          <w:szCs w:val="28"/>
        </w:rPr>
        <w:t xml:space="preserve">; педагогических советов – </w:t>
      </w:r>
      <w:r w:rsidR="00952E9D">
        <w:rPr>
          <w:sz w:val="28"/>
          <w:szCs w:val="28"/>
        </w:rPr>
        <w:t>пятница</w:t>
      </w:r>
      <w:r>
        <w:rPr>
          <w:sz w:val="28"/>
          <w:szCs w:val="28"/>
        </w:rPr>
        <w:t xml:space="preserve"> по плану (не реже 1 раза в четверть), собраний трудового </w:t>
      </w:r>
      <w:r w:rsidR="00952E9D">
        <w:rPr>
          <w:sz w:val="28"/>
          <w:szCs w:val="28"/>
        </w:rPr>
        <w:t>коллектива -</w:t>
      </w:r>
      <w:r>
        <w:rPr>
          <w:sz w:val="28"/>
          <w:szCs w:val="28"/>
        </w:rPr>
        <w:t xml:space="preserve"> </w:t>
      </w:r>
      <w:r w:rsidR="00952E9D">
        <w:rPr>
          <w:sz w:val="28"/>
          <w:szCs w:val="28"/>
        </w:rPr>
        <w:t>пятница</w:t>
      </w:r>
      <w:r>
        <w:rPr>
          <w:sz w:val="28"/>
          <w:szCs w:val="28"/>
        </w:rPr>
        <w:t xml:space="preserve"> (по необходимости).</w:t>
      </w:r>
    </w:p>
    <w:p w:rsidR="00075BA3" w:rsidRDefault="00075BA3" w:rsidP="00075BA3">
      <w:pPr>
        <w:ind w:firstLine="567"/>
        <w:jc w:val="both"/>
        <w:rPr>
          <w:sz w:val="28"/>
          <w:szCs w:val="28"/>
        </w:rPr>
      </w:pPr>
      <w:r w:rsidRPr="00A94C64">
        <w:rPr>
          <w:sz w:val="28"/>
          <w:szCs w:val="28"/>
        </w:rPr>
        <w:t>7</w:t>
      </w:r>
      <w:r>
        <w:rPr>
          <w:rFonts w:eastAsia="Arial Unicode MS"/>
          <w:kern w:val="2"/>
          <w:sz w:val="28"/>
          <w:szCs w:val="28"/>
        </w:rPr>
        <w:t>.3</w:t>
      </w:r>
      <w:r w:rsidRPr="007D3BD1">
        <w:rPr>
          <w:rFonts w:eastAsia="Arial Unicode MS"/>
          <w:kern w:val="2"/>
          <w:sz w:val="28"/>
          <w:szCs w:val="28"/>
        </w:rPr>
        <w:t xml:space="preserve">. </w:t>
      </w:r>
      <w:r w:rsidRPr="007D3BD1">
        <w:rPr>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75BA3" w:rsidRDefault="00075BA3" w:rsidP="00075BA3">
      <w:pPr>
        <w:ind w:firstLine="567"/>
        <w:jc w:val="both"/>
        <w:rPr>
          <w:sz w:val="28"/>
          <w:szCs w:val="28"/>
        </w:rPr>
      </w:pPr>
      <w:r>
        <w:rPr>
          <w:sz w:val="28"/>
          <w:szCs w:val="28"/>
        </w:rPr>
        <w:t>7.3.1</w:t>
      </w:r>
      <w:r w:rsidRPr="007D3BD1">
        <w:rPr>
          <w:sz w:val="28"/>
          <w:szCs w:val="28"/>
        </w:rPr>
        <w:t>. В зависимости от должности и (или) специаль</w:t>
      </w:r>
      <w:r>
        <w:rPr>
          <w:sz w:val="28"/>
          <w:szCs w:val="28"/>
        </w:rPr>
        <w:t xml:space="preserve">ности </w:t>
      </w:r>
      <w:r w:rsidRPr="007D3BD1">
        <w:rPr>
          <w:sz w:val="28"/>
          <w:szCs w:val="28"/>
        </w:rPr>
        <w:t xml:space="preserve">продолжительность рабочего времени или нормы часов педагогической работы за ставку заработной </w:t>
      </w:r>
      <w:r w:rsidRPr="007D3BD1">
        <w:rPr>
          <w:sz w:val="28"/>
          <w:szCs w:val="28"/>
        </w:rPr>
        <w:lastRenderedPageBreak/>
        <w:t xml:space="preserve">платы </w:t>
      </w:r>
      <w:r>
        <w:rPr>
          <w:sz w:val="28"/>
          <w:szCs w:val="28"/>
        </w:rPr>
        <w:t xml:space="preserve">педагогическим </w:t>
      </w:r>
      <w:r w:rsidR="00952E9D">
        <w:rPr>
          <w:sz w:val="28"/>
          <w:szCs w:val="28"/>
        </w:rPr>
        <w:t>работникам</w:t>
      </w:r>
      <w:r w:rsidR="00952E9D" w:rsidRPr="007D3BD1">
        <w:rPr>
          <w:sz w:val="28"/>
          <w:szCs w:val="28"/>
        </w:rPr>
        <w:t xml:space="preserve"> устанавливается</w:t>
      </w:r>
      <w:r w:rsidRPr="007D3BD1">
        <w:rPr>
          <w:sz w:val="28"/>
          <w:szCs w:val="28"/>
        </w:rPr>
        <w:t xml:space="preserve"> в соответствии с пунктами 2.1. – 2.8.2</w:t>
      </w:r>
      <w:r w:rsidRPr="007D3BD1">
        <w:rPr>
          <w:sz w:val="28"/>
          <w:szCs w:val="28"/>
          <w:lang w:val="tt-RU"/>
        </w:rPr>
        <w:t>.</w:t>
      </w:r>
      <w:r w:rsidRPr="007D3BD1">
        <w:rPr>
          <w:sz w:val="28"/>
          <w:szCs w:val="28"/>
        </w:rPr>
        <w:t xml:space="preserve"> Приложения №</w:t>
      </w:r>
      <w:r>
        <w:rPr>
          <w:sz w:val="28"/>
          <w:szCs w:val="28"/>
        </w:rPr>
        <w:t xml:space="preserve"> </w:t>
      </w:r>
      <w:r w:rsidRPr="007D3BD1">
        <w:rPr>
          <w:sz w:val="28"/>
          <w:szCs w:val="28"/>
        </w:rPr>
        <w:t xml:space="preserve">1 к Приказу </w:t>
      </w:r>
      <w:proofErr w:type="spellStart"/>
      <w:r w:rsidRPr="007D3BD1">
        <w:rPr>
          <w:sz w:val="28"/>
          <w:szCs w:val="28"/>
        </w:rPr>
        <w:t>Минобрнауки</w:t>
      </w:r>
      <w:proofErr w:type="spellEnd"/>
      <w:r w:rsidRPr="007D3BD1">
        <w:rPr>
          <w:sz w:val="28"/>
          <w:szCs w:val="28"/>
        </w:rPr>
        <w:t xml:space="preserve"> РФ от </w:t>
      </w:r>
      <w:r w:rsidR="00952E9D" w:rsidRPr="007D3BD1">
        <w:rPr>
          <w:sz w:val="28"/>
          <w:szCs w:val="28"/>
        </w:rPr>
        <w:t>22.12.2014</w:t>
      </w:r>
      <w:r w:rsidR="00952E9D" w:rsidRPr="007D3BD1">
        <w:rPr>
          <w:sz w:val="28"/>
          <w:szCs w:val="28"/>
          <w:lang w:val="tt-RU"/>
        </w:rPr>
        <w:t xml:space="preserve"> </w:t>
      </w:r>
      <w:r w:rsidR="00952E9D" w:rsidRPr="007D3BD1">
        <w:rPr>
          <w:sz w:val="28"/>
          <w:szCs w:val="28"/>
        </w:rPr>
        <w:t>№</w:t>
      </w:r>
      <w:r w:rsidRPr="007D3BD1">
        <w:rPr>
          <w:sz w:val="28"/>
          <w:szCs w:val="28"/>
        </w:rPr>
        <w:t xml:space="preserve"> 1601. </w:t>
      </w:r>
    </w:p>
    <w:p w:rsidR="00075BA3" w:rsidRPr="007D3BD1" w:rsidRDefault="00075BA3" w:rsidP="00075BA3">
      <w:pPr>
        <w:ind w:firstLine="567"/>
        <w:jc w:val="both"/>
        <w:rPr>
          <w:sz w:val="28"/>
          <w:szCs w:val="28"/>
        </w:rPr>
      </w:pPr>
      <w:proofErr w:type="gramStart"/>
      <w:r w:rsidRPr="007D3BD1">
        <w:rPr>
          <w:rFonts w:eastAsia="Arial Unicode MS"/>
          <w:kern w:val="2"/>
          <w:sz w:val="28"/>
          <w:szCs w:val="28"/>
        </w:rPr>
        <w:t xml:space="preserve">Рабочее время педагогических работников, ведущих учебную  нагрузку, состоит </w:t>
      </w:r>
      <w:r w:rsidRPr="007D3BD1">
        <w:rPr>
          <w:rFonts w:eastAsia="MS Mincho"/>
          <w:kern w:val="2"/>
          <w:sz w:val="28"/>
          <w:szCs w:val="28"/>
        </w:rPr>
        <w:t xml:space="preserve">из нормируемой его части,  </w:t>
      </w:r>
      <w:r w:rsidRPr="007D3BD1">
        <w:rPr>
          <w:sz w:val="28"/>
          <w:szCs w:val="28"/>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w:t>
      </w:r>
      <w:r>
        <w:rPr>
          <w:sz w:val="28"/>
          <w:szCs w:val="28"/>
        </w:rPr>
        <w:t xml:space="preserve">е </w:t>
      </w:r>
      <w:proofErr w:type="spellStart"/>
      <w:r>
        <w:rPr>
          <w:sz w:val="28"/>
          <w:szCs w:val="28"/>
        </w:rPr>
        <w:t>Минобрнауки</w:t>
      </w:r>
      <w:proofErr w:type="spellEnd"/>
      <w:proofErr w:type="gramEnd"/>
      <w:r>
        <w:rPr>
          <w:sz w:val="28"/>
          <w:szCs w:val="28"/>
        </w:rPr>
        <w:t xml:space="preserve"> </w:t>
      </w:r>
      <w:proofErr w:type="gramStart"/>
      <w:r>
        <w:rPr>
          <w:sz w:val="28"/>
          <w:szCs w:val="28"/>
        </w:rPr>
        <w:t>РФ от 22.12.2014</w:t>
      </w:r>
      <w:r w:rsidRPr="007D3BD1">
        <w:rPr>
          <w:sz w:val="28"/>
          <w:szCs w:val="28"/>
        </w:rPr>
        <w:t xml:space="preserve"> № 1601)</w:t>
      </w:r>
      <w:r w:rsidRPr="007D3BD1">
        <w:rPr>
          <w:kern w:val="2"/>
          <w:sz w:val="28"/>
          <w:szCs w:val="28"/>
        </w:rPr>
        <w:t xml:space="preserve">, </w:t>
      </w:r>
      <w:r w:rsidRPr="007D3BD1">
        <w:rPr>
          <w:rFonts w:eastAsia="MS Mincho"/>
          <w:kern w:val="2"/>
          <w:sz w:val="28"/>
          <w:szCs w:val="28"/>
        </w:rPr>
        <w:t xml:space="preserve">и </w:t>
      </w:r>
      <w:r w:rsidRPr="007D3BD1">
        <w:rPr>
          <w:sz w:val="28"/>
          <w:szCs w:val="28"/>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roofErr w:type="gramEnd"/>
    </w:p>
    <w:p w:rsidR="00075BA3" w:rsidRPr="007D3BD1" w:rsidRDefault="00075BA3" w:rsidP="00075BA3">
      <w:pPr>
        <w:ind w:firstLine="709"/>
        <w:jc w:val="both"/>
        <w:rPr>
          <w:rFonts w:eastAsia="MS Mincho"/>
          <w:kern w:val="2"/>
          <w:sz w:val="28"/>
          <w:szCs w:val="28"/>
        </w:rPr>
      </w:pPr>
      <w:r>
        <w:rPr>
          <w:sz w:val="28"/>
          <w:szCs w:val="28"/>
        </w:rPr>
        <w:t>7.3.2</w:t>
      </w:r>
      <w:r w:rsidRPr="007D3BD1">
        <w:rPr>
          <w:sz w:val="28"/>
          <w:szCs w:val="28"/>
        </w:rPr>
        <w:t>. Особенности режима рабочего времени и времени отдыха педагогически</w:t>
      </w:r>
      <w:r>
        <w:rPr>
          <w:sz w:val="28"/>
          <w:szCs w:val="28"/>
        </w:rPr>
        <w:t>х</w:t>
      </w:r>
      <w:r w:rsidRPr="007D3BD1">
        <w:rPr>
          <w:sz w:val="28"/>
          <w:szCs w:val="28"/>
        </w:rPr>
        <w:t xml:space="preserve"> работников образовательной организации определяются </w:t>
      </w:r>
      <w:r w:rsidR="00952E9D" w:rsidRPr="007D3BD1">
        <w:rPr>
          <w:sz w:val="28"/>
          <w:szCs w:val="28"/>
        </w:rPr>
        <w:t>в соответствии</w:t>
      </w:r>
      <w:r w:rsidRPr="007D3BD1">
        <w:rPr>
          <w:sz w:val="28"/>
          <w:szCs w:val="28"/>
        </w:rPr>
        <w:t xml:space="preserve"> с Приказом </w:t>
      </w:r>
      <w:proofErr w:type="spellStart"/>
      <w:r w:rsidRPr="007D3BD1">
        <w:rPr>
          <w:rFonts w:eastAsia="MS Mincho"/>
          <w:kern w:val="2"/>
          <w:sz w:val="28"/>
          <w:szCs w:val="28"/>
        </w:rPr>
        <w:t>Минобрнауки</w:t>
      </w:r>
      <w:proofErr w:type="spellEnd"/>
      <w:r w:rsidRPr="007D3BD1">
        <w:rPr>
          <w:rFonts w:eastAsia="MS Mincho"/>
          <w:kern w:val="2"/>
          <w:sz w:val="28"/>
          <w:szCs w:val="28"/>
        </w:rPr>
        <w:t xml:space="preserve"> РФ от </w:t>
      </w:r>
      <w:r w:rsidR="00952E9D" w:rsidRPr="007D3BD1">
        <w:rPr>
          <w:rFonts w:eastAsia="MS Mincho"/>
          <w:kern w:val="2"/>
          <w:sz w:val="28"/>
          <w:szCs w:val="28"/>
        </w:rPr>
        <w:t>11.05.2016</w:t>
      </w:r>
      <w:r w:rsidR="00952E9D" w:rsidRPr="007D3BD1">
        <w:rPr>
          <w:rFonts w:eastAsia="MS Mincho"/>
          <w:kern w:val="2"/>
          <w:sz w:val="28"/>
          <w:szCs w:val="28"/>
          <w:lang w:val="tt-RU"/>
        </w:rPr>
        <w:t xml:space="preserve"> </w:t>
      </w:r>
      <w:r w:rsidR="00952E9D" w:rsidRPr="007D3BD1">
        <w:rPr>
          <w:rFonts w:eastAsia="MS Mincho"/>
          <w:kern w:val="2"/>
          <w:sz w:val="28"/>
          <w:szCs w:val="28"/>
        </w:rPr>
        <w:t>№</w:t>
      </w:r>
      <w:r w:rsidRPr="007D3BD1">
        <w:rPr>
          <w:rFonts w:eastAsia="MS Mincho"/>
          <w:kern w:val="2"/>
          <w:sz w:val="28"/>
          <w:szCs w:val="28"/>
        </w:rPr>
        <w:t xml:space="preserve"> 536. </w:t>
      </w:r>
    </w:p>
    <w:p w:rsidR="00075BA3" w:rsidRPr="007D3BD1" w:rsidRDefault="00075BA3" w:rsidP="00075BA3">
      <w:pPr>
        <w:ind w:firstLine="709"/>
        <w:jc w:val="both"/>
        <w:rPr>
          <w:rFonts w:eastAsia="MS Mincho"/>
          <w:kern w:val="2"/>
          <w:sz w:val="28"/>
          <w:szCs w:val="28"/>
        </w:rPr>
      </w:pPr>
      <w:r w:rsidRPr="007D3BD1">
        <w:rPr>
          <w:rFonts w:eastAsia="MS Mincho"/>
          <w:kern w:val="2"/>
          <w:sz w:val="28"/>
          <w:szCs w:val="28"/>
        </w:rPr>
        <w:t xml:space="preserve">Режим рабочего времени и времени отдыха педагогических работников, ведущих учебную </w:t>
      </w:r>
      <w:r w:rsidR="00952E9D" w:rsidRPr="007D3BD1">
        <w:rPr>
          <w:rFonts w:eastAsia="MS Mincho"/>
          <w:kern w:val="2"/>
          <w:sz w:val="28"/>
          <w:szCs w:val="28"/>
        </w:rPr>
        <w:t>нагрузку, устанавливается</w:t>
      </w:r>
      <w:r w:rsidRPr="007D3BD1">
        <w:rPr>
          <w:rFonts w:eastAsia="MS Mincho"/>
          <w:kern w:val="2"/>
          <w:sz w:val="28"/>
          <w:szCs w:val="28"/>
        </w:rPr>
        <w:t xml:space="preserve"> с учетом следующих особенностей (условий): </w:t>
      </w:r>
    </w:p>
    <w:p w:rsidR="00075BA3" w:rsidRPr="007D3BD1" w:rsidRDefault="00075BA3" w:rsidP="00075BA3">
      <w:pPr>
        <w:ind w:firstLine="709"/>
        <w:jc w:val="both"/>
        <w:rPr>
          <w:sz w:val="28"/>
          <w:szCs w:val="28"/>
        </w:rPr>
      </w:pPr>
      <w:r w:rsidRPr="007D3BD1">
        <w:rPr>
          <w:sz w:val="28"/>
          <w:szCs w:val="28"/>
        </w:rPr>
        <w:t>а) режима работы образовательной организации;</w:t>
      </w:r>
    </w:p>
    <w:p w:rsidR="00075BA3" w:rsidRPr="007D3BD1" w:rsidRDefault="00075BA3" w:rsidP="00075BA3">
      <w:pPr>
        <w:ind w:firstLine="709"/>
        <w:jc w:val="both"/>
        <w:rPr>
          <w:sz w:val="28"/>
          <w:szCs w:val="28"/>
        </w:rPr>
      </w:pPr>
      <w:r w:rsidRPr="007D3BD1">
        <w:rPr>
          <w:sz w:val="28"/>
          <w:szCs w:val="28"/>
        </w:rPr>
        <w:t xml:space="preserve">б) нормы часов учебной нагрузки за ставку заработной платы, </w:t>
      </w:r>
      <w:proofErr w:type="gramStart"/>
      <w:r w:rsidRPr="007D3BD1">
        <w:rPr>
          <w:sz w:val="28"/>
          <w:szCs w:val="28"/>
        </w:rPr>
        <w:t>устанавливаемого</w:t>
      </w:r>
      <w:proofErr w:type="gramEnd"/>
      <w:r w:rsidRPr="007D3BD1">
        <w:rPr>
          <w:sz w:val="28"/>
          <w:szCs w:val="28"/>
        </w:rPr>
        <w:t xml:space="preserve"> педагогическим работникам в соответствии с </w:t>
      </w:r>
      <w:hyperlink r:id="rId42" w:history="1">
        <w:r w:rsidRPr="004C6212">
          <w:rPr>
            <w:rStyle w:val="afff1"/>
            <w:b w:val="0"/>
            <w:color w:val="auto"/>
            <w:sz w:val="28"/>
            <w:szCs w:val="28"/>
          </w:rPr>
          <w:t>Приказом</w:t>
        </w:r>
      </w:hyperlink>
      <w:r w:rsidRPr="004C6212">
        <w:rPr>
          <w:b/>
          <w:sz w:val="28"/>
          <w:szCs w:val="28"/>
        </w:rPr>
        <w:t xml:space="preserve"> </w:t>
      </w:r>
      <w:proofErr w:type="spellStart"/>
      <w:r w:rsidRPr="007D3BD1">
        <w:rPr>
          <w:sz w:val="28"/>
          <w:szCs w:val="28"/>
        </w:rPr>
        <w:t>Минобрнауки</w:t>
      </w:r>
      <w:proofErr w:type="spellEnd"/>
      <w:r w:rsidRPr="007D3BD1">
        <w:rPr>
          <w:sz w:val="28"/>
          <w:szCs w:val="28"/>
        </w:rPr>
        <w:t xml:space="preserve"> РФ от 22.12.2014  № 1601;</w:t>
      </w:r>
    </w:p>
    <w:p w:rsidR="00075BA3" w:rsidRPr="007D3BD1" w:rsidRDefault="00075BA3" w:rsidP="00075BA3">
      <w:pPr>
        <w:ind w:firstLine="709"/>
        <w:jc w:val="both"/>
        <w:rPr>
          <w:sz w:val="28"/>
          <w:szCs w:val="28"/>
        </w:rPr>
      </w:pPr>
      <w:r w:rsidRPr="007D3BD1">
        <w:rPr>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75BA3" w:rsidRPr="007D3BD1" w:rsidRDefault="00075BA3" w:rsidP="00075BA3">
      <w:pPr>
        <w:ind w:firstLine="709"/>
        <w:jc w:val="both"/>
        <w:rPr>
          <w:sz w:val="28"/>
          <w:szCs w:val="28"/>
        </w:rPr>
      </w:pPr>
      <w:proofErr w:type="gramStart"/>
      <w:r w:rsidRPr="007D3BD1">
        <w:rPr>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7D3BD1">
        <w:rPr>
          <w:sz w:val="28"/>
          <w:szCs w:val="28"/>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7D3BD1">
        <w:rPr>
          <w:sz w:val="28"/>
          <w:szCs w:val="28"/>
        </w:rPr>
        <w:t>с</w:t>
      </w:r>
      <w:proofErr w:type="gramEnd"/>
      <w:r w:rsidRPr="007D3BD1">
        <w:rPr>
          <w:sz w:val="28"/>
          <w:szCs w:val="28"/>
        </w:rPr>
        <w:t xml:space="preserve"> обучающимися;</w:t>
      </w:r>
    </w:p>
    <w:p w:rsidR="00075BA3" w:rsidRPr="007D3BD1" w:rsidRDefault="00075BA3" w:rsidP="00075BA3">
      <w:pPr>
        <w:ind w:firstLine="709"/>
        <w:jc w:val="both"/>
        <w:rPr>
          <w:sz w:val="28"/>
          <w:szCs w:val="28"/>
        </w:rPr>
      </w:pPr>
      <w:r w:rsidRPr="007D3BD1">
        <w:rPr>
          <w:sz w:val="28"/>
          <w:szCs w:val="28"/>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75BA3" w:rsidRPr="007D3BD1" w:rsidRDefault="00075BA3" w:rsidP="00075BA3">
      <w:pPr>
        <w:ind w:firstLine="709"/>
        <w:jc w:val="both"/>
        <w:rPr>
          <w:sz w:val="28"/>
          <w:szCs w:val="28"/>
        </w:rPr>
      </w:pPr>
      <w:r>
        <w:rPr>
          <w:sz w:val="28"/>
          <w:szCs w:val="28"/>
        </w:rPr>
        <w:t>7.3.3</w:t>
      </w:r>
      <w:r w:rsidRPr="007D3BD1">
        <w:rPr>
          <w:sz w:val="28"/>
          <w:szCs w:val="28"/>
        </w:rPr>
        <w:t>. Выполнение учебной нагрузки регулируется расписанием занятий.</w:t>
      </w:r>
    </w:p>
    <w:p w:rsidR="00075BA3" w:rsidRPr="007D3BD1" w:rsidRDefault="00075BA3" w:rsidP="00075BA3">
      <w:pPr>
        <w:ind w:firstLine="709"/>
        <w:jc w:val="both"/>
        <w:rPr>
          <w:sz w:val="28"/>
          <w:szCs w:val="28"/>
        </w:rPr>
      </w:pPr>
      <w:r w:rsidRPr="007D3BD1">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w:t>
      </w:r>
      <w:r>
        <w:rPr>
          <w:sz w:val="28"/>
          <w:szCs w:val="28"/>
        </w:rPr>
        <w:t xml:space="preserve"> в одну смену</w:t>
      </w:r>
      <w:r w:rsidRPr="007D3BD1">
        <w:rPr>
          <w:sz w:val="28"/>
          <w:szCs w:val="28"/>
        </w:rPr>
        <w:t>, не связанные с их отдыхом и приёмом пищи, не допускаются.</w:t>
      </w:r>
    </w:p>
    <w:p w:rsidR="00075BA3" w:rsidRPr="007D3BD1" w:rsidRDefault="00075BA3" w:rsidP="00075BA3">
      <w:pPr>
        <w:ind w:firstLine="709"/>
        <w:jc w:val="both"/>
        <w:rPr>
          <w:sz w:val="28"/>
          <w:szCs w:val="28"/>
        </w:rPr>
      </w:pPr>
      <w:r w:rsidRPr="007D3BD1">
        <w:rPr>
          <w:sz w:val="28"/>
          <w:szCs w:val="28"/>
        </w:rPr>
        <w:t xml:space="preserve">При составлении расписаний </w:t>
      </w:r>
      <w:r w:rsidR="00952E9D" w:rsidRPr="007D3BD1">
        <w:rPr>
          <w:sz w:val="28"/>
          <w:szCs w:val="28"/>
        </w:rPr>
        <w:t>занятий обязаны</w:t>
      </w:r>
      <w:r w:rsidRPr="007D3BD1">
        <w:rPr>
          <w:sz w:val="28"/>
          <w:szCs w:val="28"/>
        </w:rPr>
        <w:t xml:space="preserve"> исключить нерациональные </w:t>
      </w:r>
      <w:r w:rsidRPr="007D3BD1">
        <w:rPr>
          <w:sz w:val="28"/>
          <w:szCs w:val="28"/>
        </w:rPr>
        <w:lastRenderedPageBreak/>
        <w:t xml:space="preserve">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7D3BD1">
        <w:rPr>
          <w:sz w:val="28"/>
          <w:szCs w:val="28"/>
        </w:rPr>
        <w:t>для</w:t>
      </w:r>
      <w:proofErr w:type="gramEnd"/>
      <w:r w:rsidRPr="007D3BD1">
        <w:rPr>
          <w:sz w:val="28"/>
          <w:szCs w:val="28"/>
        </w:rPr>
        <w:t xml:space="preserve"> обучающихся.</w:t>
      </w:r>
    </w:p>
    <w:p w:rsidR="00075BA3" w:rsidRPr="00C13DB6" w:rsidRDefault="00075BA3" w:rsidP="00075BA3">
      <w:pPr>
        <w:ind w:firstLine="709"/>
        <w:jc w:val="both"/>
        <w:rPr>
          <w:color w:val="FF0000"/>
          <w:sz w:val="28"/>
          <w:szCs w:val="28"/>
        </w:rPr>
      </w:pPr>
      <w:r>
        <w:rPr>
          <w:sz w:val="28"/>
          <w:szCs w:val="28"/>
        </w:rPr>
        <w:t>7.3.4</w:t>
      </w:r>
      <w:r w:rsidRPr="007D3BD1">
        <w:rPr>
          <w:sz w:val="28"/>
          <w:szCs w:val="28"/>
        </w:rPr>
        <w:t xml:space="preserve">. </w:t>
      </w:r>
      <w:r w:rsidRPr="008F514E">
        <w:rPr>
          <w:sz w:val="28"/>
          <w:szCs w:val="28"/>
        </w:rPr>
        <w:t>В дни работы педагогические работники, ведущие учебную нагрузку, могут привлекаться к дежурству в образовательной организации  не ранее чем за 20 минут до начала занятий и не позднее 20 минут после окончания их последнего занятия.</w:t>
      </w:r>
      <w:r>
        <w:rPr>
          <w:color w:val="FF0000"/>
          <w:sz w:val="28"/>
          <w:szCs w:val="28"/>
        </w:rPr>
        <w:t xml:space="preserve"> </w:t>
      </w:r>
    </w:p>
    <w:p w:rsidR="00075BA3" w:rsidRDefault="00075BA3" w:rsidP="00075BA3">
      <w:pPr>
        <w:ind w:firstLine="709"/>
        <w:jc w:val="both"/>
        <w:rPr>
          <w:sz w:val="28"/>
          <w:szCs w:val="28"/>
        </w:rPr>
      </w:pPr>
      <w:proofErr w:type="gramStart"/>
      <w:r w:rsidRPr="007D3BD1">
        <w:rPr>
          <w:sz w:val="28"/>
          <w:szCs w:val="28"/>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7D3BD1">
        <w:rPr>
          <w:sz w:val="28"/>
          <w:szCs w:val="28"/>
        </w:rPr>
        <w:t xml:space="preserve"> учебная нагрузка отсутствует или незначительна. </w:t>
      </w:r>
    </w:p>
    <w:p w:rsidR="00075BA3" w:rsidRPr="007D3BD1" w:rsidRDefault="00075BA3" w:rsidP="00075BA3">
      <w:pPr>
        <w:ind w:firstLine="709"/>
        <w:jc w:val="both"/>
        <w:rPr>
          <w:sz w:val="28"/>
          <w:szCs w:val="28"/>
        </w:rPr>
      </w:pPr>
      <w:r>
        <w:rPr>
          <w:sz w:val="28"/>
          <w:szCs w:val="28"/>
        </w:rPr>
        <w:t>7.3.5</w:t>
      </w:r>
      <w:r w:rsidRPr="007D3BD1">
        <w:rPr>
          <w:sz w:val="28"/>
          <w:szCs w:val="28"/>
        </w:rPr>
        <w:t xml:space="preserve">. </w:t>
      </w:r>
      <w:proofErr w:type="gramStart"/>
      <w:r w:rsidRPr="007D3BD1">
        <w:rPr>
          <w:sz w:val="28"/>
          <w:szCs w:val="28"/>
        </w:rPr>
        <w:t xml:space="preserve">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w:t>
      </w:r>
      <w:r w:rsidR="00952E9D" w:rsidRPr="007D3BD1">
        <w:rPr>
          <w:sz w:val="28"/>
          <w:szCs w:val="28"/>
        </w:rPr>
        <w:t>основными, удлинёнными</w:t>
      </w:r>
      <w:r w:rsidRPr="007D3BD1">
        <w:rPr>
          <w:sz w:val="28"/>
          <w:szCs w:val="28"/>
        </w:rPr>
        <w:t xml:space="preserve">, дополнительными оплачиваемыми </w:t>
      </w:r>
      <w:r w:rsidR="001C3DF5" w:rsidRPr="007D3BD1">
        <w:rPr>
          <w:sz w:val="28"/>
          <w:szCs w:val="28"/>
        </w:rPr>
        <w:t>отпусками, являются</w:t>
      </w:r>
      <w:r w:rsidRPr="007D3BD1">
        <w:rPr>
          <w:sz w:val="28"/>
          <w:szCs w:val="28"/>
        </w:rPr>
        <w:t xml:space="preserve"> для них рабочим временем с оп</w:t>
      </w:r>
      <w:r>
        <w:rPr>
          <w:sz w:val="28"/>
          <w:szCs w:val="28"/>
        </w:rPr>
        <w:t xml:space="preserve">латой труда, установленной им до </w:t>
      </w:r>
      <w:r w:rsidR="001C3DF5">
        <w:rPr>
          <w:sz w:val="28"/>
          <w:szCs w:val="28"/>
        </w:rPr>
        <w:t>начала каникулярного</w:t>
      </w:r>
      <w:r>
        <w:rPr>
          <w:sz w:val="28"/>
          <w:szCs w:val="28"/>
        </w:rPr>
        <w:t xml:space="preserve"> времени</w:t>
      </w:r>
      <w:r w:rsidRPr="007D3BD1">
        <w:rPr>
          <w:sz w:val="28"/>
          <w:szCs w:val="28"/>
        </w:rPr>
        <w:t xml:space="preserve">. </w:t>
      </w:r>
      <w:proofErr w:type="gramEnd"/>
    </w:p>
    <w:p w:rsidR="00075BA3" w:rsidRPr="007D3BD1" w:rsidRDefault="00075BA3" w:rsidP="00075BA3">
      <w:pPr>
        <w:ind w:firstLine="709"/>
        <w:jc w:val="both"/>
        <w:rPr>
          <w:sz w:val="28"/>
          <w:szCs w:val="28"/>
        </w:rPr>
      </w:pPr>
      <w:r>
        <w:rPr>
          <w:sz w:val="28"/>
          <w:szCs w:val="28"/>
        </w:rPr>
        <w:t>7.3.6</w:t>
      </w:r>
      <w:r w:rsidRPr="007D3BD1">
        <w:rPr>
          <w:sz w:val="28"/>
          <w:szCs w:val="28"/>
        </w:rPr>
        <w:t xml:space="preserve">. </w:t>
      </w:r>
      <w:proofErr w:type="gramStart"/>
      <w:r w:rsidRPr="007D3BD1">
        <w:rPr>
          <w:sz w:val="28"/>
          <w:szCs w:val="28"/>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7D3BD1">
        <w:rPr>
          <w:sz w:val="28"/>
          <w:szCs w:val="28"/>
        </w:rPr>
        <w:t xml:space="preserve"> планами работ.</w:t>
      </w:r>
    </w:p>
    <w:p w:rsidR="00075BA3" w:rsidRPr="00B642F4" w:rsidRDefault="00075BA3" w:rsidP="00075BA3">
      <w:pPr>
        <w:ind w:firstLine="709"/>
        <w:jc w:val="both"/>
        <w:rPr>
          <w:sz w:val="28"/>
          <w:szCs w:val="28"/>
        </w:rPr>
      </w:pPr>
      <w:r>
        <w:rPr>
          <w:sz w:val="28"/>
          <w:szCs w:val="28"/>
        </w:rPr>
        <w:t>7.3.7</w:t>
      </w:r>
      <w:r w:rsidRPr="00B642F4">
        <w:rPr>
          <w:sz w:val="28"/>
          <w:szCs w:val="28"/>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75BA3" w:rsidRPr="00B642F4" w:rsidRDefault="00075BA3" w:rsidP="00075BA3">
      <w:pPr>
        <w:ind w:firstLine="709"/>
        <w:jc w:val="both"/>
        <w:rPr>
          <w:sz w:val="28"/>
          <w:szCs w:val="28"/>
        </w:rPr>
      </w:pPr>
      <w:r>
        <w:rPr>
          <w:sz w:val="28"/>
          <w:szCs w:val="28"/>
        </w:rPr>
        <w:t>7.3.8</w:t>
      </w:r>
      <w:r w:rsidRPr="00B642F4">
        <w:rPr>
          <w:sz w:val="28"/>
          <w:szCs w:val="28"/>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3" w:history="1">
        <w:r w:rsidRPr="006109B9">
          <w:rPr>
            <w:rStyle w:val="a7"/>
            <w:color w:val="auto"/>
            <w:sz w:val="28"/>
            <w:szCs w:val="28"/>
            <w:u w:val="none"/>
          </w:rPr>
          <w:t>трудовым законодательством</w:t>
        </w:r>
      </w:hyperlink>
      <w:r w:rsidRPr="00B642F4">
        <w:rPr>
          <w:sz w:val="28"/>
          <w:szCs w:val="28"/>
        </w:rPr>
        <w:t xml:space="preserve"> порядке.</w:t>
      </w:r>
    </w:p>
    <w:p w:rsidR="00075BA3" w:rsidRDefault="00075BA3" w:rsidP="00075BA3">
      <w:pPr>
        <w:ind w:firstLine="709"/>
        <w:jc w:val="both"/>
        <w:rPr>
          <w:sz w:val="28"/>
          <w:szCs w:val="28"/>
        </w:rPr>
      </w:pPr>
      <w:r>
        <w:rPr>
          <w:sz w:val="28"/>
          <w:szCs w:val="28"/>
        </w:rPr>
        <w:t>7.3.9</w:t>
      </w:r>
      <w:r w:rsidRPr="007D3BD1">
        <w:rPr>
          <w:sz w:val="28"/>
          <w:szCs w:val="28"/>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1C3DF5" w:rsidRDefault="001C3DF5" w:rsidP="00075BA3">
      <w:pPr>
        <w:ind w:firstLine="709"/>
        <w:jc w:val="both"/>
        <w:rPr>
          <w:sz w:val="28"/>
          <w:szCs w:val="28"/>
        </w:rPr>
      </w:pPr>
    </w:p>
    <w:p w:rsidR="001C3DF5" w:rsidRDefault="001C3DF5" w:rsidP="00075BA3">
      <w:pPr>
        <w:ind w:firstLine="709"/>
        <w:jc w:val="both"/>
        <w:rPr>
          <w:sz w:val="28"/>
          <w:szCs w:val="28"/>
        </w:rPr>
      </w:pPr>
    </w:p>
    <w:p w:rsidR="001C3DF5" w:rsidRDefault="001C3DF5" w:rsidP="00075BA3">
      <w:pPr>
        <w:ind w:firstLine="709"/>
        <w:jc w:val="both"/>
        <w:rPr>
          <w:sz w:val="28"/>
          <w:szCs w:val="28"/>
        </w:rPr>
      </w:pPr>
    </w:p>
    <w:p w:rsidR="00075BA3" w:rsidRDefault="00075BA3" w:rsidP="00075BA3">
      <w:pPr>
        <w:jc w:val="center"/>
        <w:rPr>
          <w:b/>
          <w:sz w:val="28"/>
          <w:szCs w:val="28"/>
        </w:rPr>
      </w:pPr>
      <w:r>
        <w:rPr>
          <w:b/>
          <w:sz w:val="28"/>
          <w:szCs w:val="28"/>
        </w:rPr>
        <w:lastRenderedPageBreak/>
        <w:t>Учителя</w:t>
      </w:r>
    </w:p>
    <w:p w:rsidR="00075BA3" w:rsidRPr="00344E3F" w:rsidRDefault="00075BA3" w:rsidP="00075BA3">
      <w:pPr>
        <w:jc w:val="center"/>
        <w:rPr>
          <w:b/>
          <w:sz w:val="28"/>
          <w:szCs w:val="28"/>
        </w:rPr>
      </w:pPr>
      <w:r>
        <w:rPr>
          <w:b/>
          <w:sz w:val="28"/>
          <w:szCs w:val="28"/>
        </w:rPr>
        <w:t>муниципального бюджетного общеобразовательного учреждения «Средняя общеобразовательная школа № 60»</w:t>
      </w:r>
    </w:p>
    <w:p w:rsidR="00075BA3" w:rsidRDefault="00075BA3" w:rsidP="00075BA3">
      <w:pPr>
        <w:jc w:val="both"/>
        <w:rPr>
          <w:sz w:val="28"/>
          <w:szCs w:val="28"/>
        </w:rPr>
      </w:pPr>
    </w:p>
    <w:p w:rsidR="00075BA3" w:rsidRDefault="00075BA3" w:rsidP="00075BA3">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075BA3" w:rsidRDefault="00075BA3" w:rsidP="00075BA3">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 xml:space="preserve">Об утверждении Особенностей режима рабочего времени и времени </w:t>
      </w:r>
      <w:proofErr w:type="gramStart"/>
      <w:r w:rsidRPr="00BA5714">
        <w:rPr>
          <w:sz w:val="28"/>
          <w:szCs w:val="28"/>
        </w:rPr>
        <w:t>отдыха</w:t>
      </w:r>
      <w:proofErr w:type="gramEnd"/>
      <w:r w:rsidRPr="00BA5714">
        <w:rPr>
          <w:sz w:val="28"/>
          <w:szCs w:val="28"/>
        </w:rPr>
        <w:t xml:space="preserve">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r w:rsidRPr="00645DF5">
        <w:rPr>
          <w:sz w:val="28"/>
          <w:szCs w:val="28"/>
        </w:rPr>
        <w:t>(</w:t>
      </w:r>
      <w:r>
        <w:rPr>
          <w:sz w:val="28"/>
          <w:szCs w:val="28"/>
        </w:rPr>
        <w:t>столовой образовательной организации</w:t>
      </w:r>
      <w:r w:rsidRPr="00645DF5">
        <w:rPr>
          <w:sz w:val="28"/>
          <w:szCs w:val="28"/>
        </w:rPr>
        <w:t>).</w:t>
      </w:r>
    </w:p>
    <w:p w:rsidR="00075BA3" w:rsidRDefault="00075BA3" w:rsidP="00075BA3">
      <w:pPr>
        <w:ind w:firstLine="708"/>
        <w:jc w:val="both"/>
        <w:rPr>
          <w:sz w:val="28"/>
          <w:szCs w:val="28"/>
        </w:rPr>
      </w:pPr>
      <w:r>
        <w:rPr>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075BA3" w:rsidRDefault="00075BA3" w:rsidP="00075BA3">
      <w:pPr>
        <w:ind w:firstLine="708"/>
        <w:jc w:val="both"/>
        <w:rPr>
          <w:sz w:val="28"/>
          <w:szCs w:val="28"/>
        </w:rPr>
      </w:pPr>
      <w:r>
        <w:rPr>
          <w:sz w:val="28"/>
          <w:szCs w:val="28"/>
        </w:rPr>
        <w:t xml:space="preserve">В период каникул рабочий день начинается в </w:t>
      </w:r>
      <w:r w:rsidRPr="00645DF5">
        <w:rPr>
          <w:sz w:val="28"/>
          <w:szCs w:val="28"/>
        </w:rPr>
        <w:t>8.30</w:t>
      </w:r>
      <w:r>
        <w:rPr>
          <w:sz w:val="28"/>
          <w:szCs w:val="28"/>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075BA3" w:rsidRPr="00E214FB" w:rsidRDefault="00075BA3" w:rsidP="00075BA3">
      <w:pPr>
        <w:ind w:firstLine="708"/>
        <w:jc w:val="both"/>
        <w:rPr>
          <w:sz w:val="28"/>
          <w:szCs w:val="28"/>
        </w:rPr>
      </w:pPr>
    </w:p>
    <w:p w:rsidR="00075BA3" w:rsidRDefault="00075BA3" w:rsidP="00075BA3">
      <w:pPr>
        <w:jc w:val="center"/>
        <w:rPr>
          <w:b/>
          <w:sz w:val="28"/>
          <w:szCs w:val="28"/>
        </w:rPr>
      </w:pPr>
      <w:r w:rsidRPr="00344E3F">
        <w:rPr>
          <w:b/>
          <w:sz w:val="28"/>
          <w:szCs w:val="28"/>
        </w:rPr>
        <w:t>Педагогические работники</w:t>
      </w:r>
    </w:p>
    <w:p w:rsidR="00075BA3" w:rsidRPr="00344E3F" w:rsidRDefault="00075BA3" w:rsidP="00075BA3">
      <w:pPr>
        <w:jc w:val="center"/>
        <w:rPr>
          <w:b/>
          <w:sz w:val="28"/>
          <w:szCs w:val="28"/>
        </w:rPr>
      </w:pPr>
      <w:r>
        <w:rPr>
          <w:b/>
          <w:sz w:val="28"/>
          <w:szCs w:val="28"/>
        </w:rPr>
        <w:t>муниципального бюджетного общеобразовательного учреждения «Средняя общеобразовательная школа № 60»</w:t>
      </w:r>
    </w:p>
    <w:p w:rsidR="00075BA3" w:rsidRPr="002E7155" w:rsidRDefault="00075BA3" w:rsidP="00075BA3">
      <w:pPr>
        <w:jc w:val="center"/>
        <w:rPr>
          <w:sz w:val="28"/>
          <w:szCs w:val="28"/>
        </w:rPr>
      </w:pPr>
      <w:r w:rsidRPr="00C2604F">
        <w:rPr>
          <w:b/>
          <w:color w:val="FF0000"/>
          <w:sz w:val="28"/>
          <w:szCs w:val="28"/>
        </w:rPr>
        <w:t xml:space="preserve"> </w:t>
      </w:r>
      <w:r w:rsidRPr="002E7155">
        <w:rPr>
          <w:b/>
          <w:sz w:val="28"/>
          <w:szCs w:val="28"/>
        </w:rPr>
        <w:t>(педагоги-организаторы, социальные педагоги, педагоги-психологи</w:t>
      </w:r>
      <w:r w:rsidR="001C3DF5">
        <w:rPr>
          <w:b/>
          <w:sz w:val="28"/>
          <w:szCs w:val="28"/>
        </w:rPr>
        <w:t>, преподавать</w:t>
      </w:r>
      <w:r>
        <w:rPr>
          <w:b/>
          <w:sz w:val="28"/>
          <w:szCs w:val="28"/>
        </w:rPr>
        <w:t xml:space="preserve"> - организатор ОБЖ, воспитатель ГПД</w:t>
      </w:r>
      <w:r w:rsidRPr="002E7155">
        <w:rPr>
          <w:b/>
          <w:sz w:val="28"/>
          <w:szCs w:val="28"/>
        </w:rPr>
        <w:t>)</w:t>
      </w:r>
    </w:p>
    <w:p w:rsidR="00075BA3" w:rsidRPr="00C2604F" w:rsidRDefault="00075BA3" w:rsidP="00075BA3">
      <w:pPr>
        <w:ind w:firstLine="708"/>
        <w:jc w:val="both"/>
        <w:rPr>
          <w:color w:val="FF0000"/>
          <w:sz w:val="28"/>
          <w:szCs w:val="28"/>
        </w:rPr>
      </w:pPr>
    </w:p>
    <w:p w:rsidR="00075BA3" w:rsidRPr="002E7155" w:rsidRDefault="00075BA3" w:rsidP="00075BA3">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36 часов в неделю, </w:t>
      </w:r>
      <w:r w:rsidRPr="002E7155">
        <w:rPr>
          <w:sz w:val="28"/>
          <w:szCs w:val="28"/>
        </w:rPr>
        <w:t>6-дневная рабочая неделя с одним выходным днем.</w:t>
      </w:r>
      <w:r>
        <w:rPr>
          <w:sz w:val="28"/>
          <w:szCs w:val="28"/>
        </w:rPr>
        <w:t xml:space="preserve"> Педагоги-организаторы, социальный педагог, педагог-психолог, преподаватель-организатор ОБЖ работают на </w:t>
      </w:r>
      <w:r w:rsidR="001C3DF5">
        <w:rPr>
          <w:sz w:val="28"/>
          <w:szCs w:val="28"/>
        </w:rPr>
        <w:t>ставку по</w:t>
      </w:r>
      <w:r>
        <w:rPr>
          <w:sz w:val="28"/>
          <w:szCs w:val="28"/>
        </w:rPr>
        <w:t xml:space="preserve"> 36-часовой рабочей недели по графику, утвержденному директором, воспитатель ГПД – 30-часовой рабочей недели, учитель – логопед – по 20 часовой рабочей недели</w:t>
      </w:r>
    </w:p>
    <w:p w:rsidR="00075BA3" w:rsidRDefault="00075BA3" w:rsidP="00075BA3">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7909EF">
        <w:rPr>
          <w:sz w:val="28"/>
          <w:szCs w:val="28"/>
        </w:rPr>
        <w:t>не менее 30 минут и не более часа,</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075BA3" w:rsidRPr="007909EF" w:rsidRDefault="00075BA3" w:rsidP="00075BA3">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7909EF">
        <w:rPr>
          <w:sz w:val="28"/>
          <w:szCs w:val="28"/>
        </w:rPr>
        <w:t>(столовой образовательной организации).</w:t>
      </w:r>
    </w:p>
    <w:p w:rsidR="00075BA3" w:rsidRDefault="00075BA3" w:rsidP="00075BA3">
      <w:pPr>
        <w:jc w:val="center"/>
        <w:rPr>
          <w:b/>
          <w:sz w:val="28"/>
          <w:szCs w:val="28"/>
        </w:rPr>
      </w:pPr>
      <w:r w:rsidRPr="0026639C">
        <w:rPr>
          <w:b/>
          <w:sz w:val="28"/>
          <w:szCs w:val="28"/>
        </w:rPr>
        <w:lastRenderedPageBreak/>
        <w:t>Администрация</w:t>
      </w:r>
    </w:p>
    <w:p w:rsidR="00075BA3" w:rsidRPr="00344E3F" w:rsidRDefault="00075BA3" w:rsidP="00075BA3">
      <w:pPr>
        <w:jc w:val="center"/>
        <w:rPr>
          <w:b/>
          <w:sz w:val="28"/>
          <w:szCs w:val="28"/>
        </w:rPr>
      </w:pPr>
      <w:r>
        <w:rPr>
          <w:b/>
          <w:sz w:val="28"/>
          <w:szCs w:val="28"/>
        </w:rPr>
        <w:t>муниципального бюджетного общеобразовательного учреждения «Средняя общеобразовательная школа № 60»</w:t>
      </w:r>
    </w:p>
    <w:p w:rsidR="00075BA3" w:rsidRPr="00404055" w:rsidRDefault="00075BA3" w:rsidP="00075BA3">
      <w:pPr>
        <w:jc w:val="center"/>
        <w:rPr>
          <w:b/>
          <w:sz w:val="28"/>
          <w:szCs w:val="28"/>
        </w:rPr>
      </w:pPr>
      <w:r w:rsidRPr="00C2604F">
        <w:rPr>
          <w:b/>
          <w:color w:val="FF0000"/>
          <w:sz w:val="28"/>
          <w:szCs w:val="28"/>
        </w:rPr>
        <w:t xml:space="preserve"> </w:t>
      </w:r>
      <w:r w:rsidRPr="00404055">
        <w:rPr>
          <w:b/>
          <w:sz w:val="28"/>
          <w:szCs w:val="28"/>
        </w:rPr>
        <w:t>(директор, заместитель директора, главный бухгалтер, заведующий библиотекой, заведующий столовой)</w:t>
      </w:r>
    </w:p>
    <w:p w:rsidR="00075BA3" w:rsidRPr="00404055" w:rsidRDefault="00075BA3" w:rsidP="00075BA3">
      <w:pPr>
        <w:ind w:firstLine="708"/>
        <w:jc w:val="both"/>
        <w:rPr>
          <w:sz w:val="28"/>
          <w:szCs w:val="28"/>
        </w:rPr>
      </w:pPr>
    </w:p>
    <w:p w:rsidR="00075BA3" w:rsidRDefault="00075BA3" w:rsidP="00075BA3">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075BA3" w:rsidRDefault="00075BA3" w:rsidP="00075BA3">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7909EF">
        <w:rPr>
          <w:sz w:val="28"/>
          <w:szCs w:val="28"/>
        </w:rPr>
        <w:t>не менее 30 минут и не более часа</w:t>
      </w:r>
      <w:r w:rsidRPr="00404055">
        <w:rPr>
          <w:sz w:val="28"/>
          <w:szCs w:val="28"/>
        </w:rPr>
        <w:t>,</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075BA3" w:rsidRPr="007909EF" w:rsidRDefault="00075BA3" w:rsidP="00075BA3">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7909EF">
        <w:rPr>
          <w:sz w:val="28"/>
          <w:szCs w:val="28"/>
        </w:rPr>
        <w:t>(столовой образовательной организации).</w:t>
      </w:r>
    </w:p>
    <w:p w:rsidR="00075BA3" w:rsidRPr="007A59D0" w:rsidRDefault="00075BA3" w:rsidP="00075BA3">
      <w:pPr>
        <w:ind w:firstLine="708"/>
        <w:jc w:val="both"/>
        <w:rPr>
          <w:sz w:val="28"/>
          <w:szCs w:val="28"/>
        </w:rPr>
      </w:pPr>
      <w:r w:rsidRPr="007A59D0">
        <w:rPr>
          <w:sz w:val="28"/>
          <w:szCs w:val="28"/>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075BA3" w:rsidRDefault="00075BA3" w:rsidP="00075BA3">
      <w:pPr>
        <w:ind w:firstLine="708"/>
        <w:jc w:val="center"/>
        <w:rPr>
          <w:b/>
          <w:sz w:val="28"/>
          <w:szCs w:val="28"/>
        </w:rPr>
      </w:pPr>
    </w:p>
    <w:p w:rsidR="00075BA3" w:rsidRDefault="00075BA3" w:rsidP="00075BA3">
      <w:pPr>
        <w:ind w:firstLine="708"/>
        <w:jc w:val="center"/>
        <w:rPr>
          <w:b/>
          <w:sz w:val="28"/>
          <w:szCs w:val="28"/>
        </w:rPr>
      </w:pPr>
      <w:r>
        <w:rPr>
          <w:b/>
          <w:sz w:val="28"/>
          <w:szCs w:val="28"/>
        </w:rPr>
        <w:t>Вспомогательный персонал</w:t>
      </w:r>
    </w:p>
    <w:p w:rsidR="00075BA3" w:rsidRPr="00344E3F" w:rsidRDefault="00075BA3" w:rsidP="00075BA3">
      <w:pPr>
        <w:jc w:val="center"/>
        <w:rPr>
          <w:b/>
          <w:sz w:val="28"/>
          <w:szCs w:val="28"/>
        </w:rPr>
      </w:pPr>
      <w:r>
        <w:rPr>
          <w:b/>
          <w:sz w:val="28"/>
          <w:szCs w:val="28"/>
        </w:rPr>
        <w:t>муниципального бюджетного общеобразовательного учреждения «Средняя общеобразовательная школа № 60»</w:t>
      </w:r>
    </w:p>
    <w:p w:rsidR="00075BA3" w:rsidRPr="00C507E3" w:rsidRDefault="00075BA3" w:rsidP="00075BA3">
      <w:pPr>
        <w:ind w:firstLine="708"/>
        <w:jc w:val="center"/>
        <w:rPr>
          <w:b/>
          <w:sz w:val="28"/>
          <w:szCs w:val="28"/>
        </w:rPr>
      </w:pPr>
      <w:r w:rsidRPr="00C2604F">
        <w:rPr>
          <w:b/>
          <w:color w:val="FF0000"/>
          <w:sz w:val="28"/>
          <w:szCs w:val="28"/>
        </w:rPr>
        <w:t xml:space="preserve"> </w:t>
      </w:r>
      <w:r w:rsidRPr="00C507E3">
        <w:rPr>
          <w:b/>
          <w:sz w:val="28"/>
          <w:szCs w:val="28"/>
        </w:rPr>
        <w:t>(секретарь, лаборант, библиотекарь, бухгалтер)</w:t>
      </w:r>
    </w:p>
    <w:p w:rsidR="00075BA3" w:rsidRPr="00C507E3" w:rsidRDefault="00075BA3" w:rsidP="00075BA3">
      <w:pPr>
        <w:ind w:firstLine="708"/>
        <w:jc w:val="center"/>
        <w:rPr>
          <w:b/>
          <w:sz w:val="28"/>
          <w:szCs w:val="28"/>
        </w:rPr>
      </w:pPr>
    </w:p>
    <w:p w:rsidR="00075BA3" w:rsidRDefault="00075BA3" w:rsidP="00075BA3">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075BA3" w:rsidRDefault="00075BA3" w:rsidP="00075BA3">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7909EF">
        <w:rPr>
          <w:sz w:val="28"/>
          <w:szCs w:val="28"/>
        </w:rPr>
        <w:t>менее 30 минут и не более часа</w:t>
      </w:r>
      <w:r>
        <w:rPr>
          <w:sz w:val="28"/>
          <w:szCs w:val="28"/>
        </w:rPr>
        <w:t>,</w:t>
      </w:r>
      <w:r w:rsidRPr="0026639C">
        <w:rPr>
          <w:sz w:val="28"/>
          <w:szCs w:val="28"/>
        </w:rPr>
        <w:t xml:space="preserve"> который в рабочее время не включается.</w:t>
      </w:r>
      <w:r>
        <w:rPr>
          <w:sz w:val="28"/>
          <w:szCs w:val="28"/>
        </w:rPr>
        <w:t xml:space="preserve"> </w:t>
      </w:r>
    </w:p>
    <w:p w:rsidR="00075BA3" w:rsidRPr="007909EF" w:rsidRDefault="00075BA3" w:rsidP="00075BA3">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7909EF">
        <w:rPr>
          <w:sz w:val="28"/>
          <w:szCs w:val="28"/>
        </w:rPr>
        <w:t>(столовой образовательной организации).</w:t>
      </w:r>
    </w:p>
    <w:p w:rsidR="00075BA3" w:rsidRDefault="00075BA3" w:rsidP="00075BA3">
      <w:pPr>
        <w:ind w:firstLine="708"/>
        <w:jc w:val="center"/>
        <w:rPr>
          <w:b/>
          <w:sz w:val="28"/>
          <w:szCs w:val="28"/>
        </w:rPr>
      </w:pPr>
    </w:p>
    <w:p w:rsidR="00075BA3" w:rsidRDefault="00075BA3" w:rsidP="00075BA3">
      <w:pPr>
        <w:ind w:firstLine="708"/>
        <w:jc w:val="center"/>
        <w:rPr>
          <w:b/>
          <w:sz w:val="28"/>
          <w:szCs w:val="28"/>
        </w:rPr>
      </w:pPr>
      <w:r>
        <w:rPr>
          <w:b/>
          <w:sz w:val="28"/>
          <w:szCs w:val="28"/>
        </w:rPr>
        <w:t>Обслуживающий персонал</w:t>
      </w:r>
    </w:p>
    <w:p w:rsidR="00075BA3" w:rsidRPr="00344E3F" w:rsidRDefault="00075BA3" w:rsidP="00075BA3">
      <w:pPr>
        <w:jc w:val="center"/>
        <w:rPr>
          <w:b/>
          <w:sz w:val="28"/>
          <w:szCs w:val="28"/>
        </w:rPr>
      </w:pPr>
      <w:r>
        <w:rPr>
          <w:b/>
          <w:sz w:val="28"/>
          <w:szCs w:val="28"/>
        </w:rPr>
        <w:t>муниципального бюджетного общеобразовательного учреждения «Средняя общеобразовательная школа № 60»</w:t>
      </w:r>
    </w:p>
    <w:p w:rsidR="00075BA3" w:rsidRPr="00996761" w:rsidRDefault="00075BA3" w:rsidP="00075BA3">
      <w:pPr>
        <w:ind w:firstLine="708"/>
        <w:jc w:val="center"/>
        <w:rPr>
          <w:b/>
          <w:sz w:val="28"/>
          <w:szCs w:val="28"/>
        </w:rPr>
      </w:pPr>
      <w:r w:rsidRPr="00C2604F">
        <w:rPr>
          <w:b/>
          <w:color w:val="FF0000"/>
          <w:sz w:val="28"/>
          <w:szCs w:val="28"/>
        </w:rPr>
        <w:t xml:space="preserve"> </w:t>
      </w:r>
      <w:r w:rsidRPr="00996761">
        <w:rPr>
          <w:b/>
          <w:sz w:val="28"/>
          <w:szCs w:val="28"/>
        </w:rPr>
        <w:t>(уборщики служебных помещений, рабочие по обслуживанию здания, дворники, вахтеры)</w:t>
      </w:r>
    </w:p>
    <w:p w:rsidR="00075BA3" w:rsidRDefault="00075BA3" w:rsidP="00075BA3">
      <w:pPr>
        <w:ind w:firstLine="708"/>
        <w:jc w:val="center"/>
        <w:rPr>
          <w:b/>
          <w:sz w:val="28"/>
          <w:szCs w:val="28"/>
        </w:rPr>
      </w:pPr>
    </w:p>
    <w:p w:rsidR="00075BA3" w:rsidRDefault="00075BA3" w:rsidP="00075BA3">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075BA3" w:rsidRDefault="00075BA3" w:rsidP="00075BA3">
      <w:pPr>
        <w:ind w:firstLine="708"/>
        <w:jc w:val="both"/>
        <w:rPr>
          <w:sz w:val="28"/>
          <w:szCs w:val="28"/>
        </w:rPr>
      </w:pPr>
      <w:r>
        <w:rPr>
          <w:sz w:val="28"/>
          <w:szCs w:val="28"/>
        </w:rPr>
        <w:lastRenderedPageBreak/>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7909EF">
        <w:rPr>
          <w:sz w:val="28"/>
          <w:szCs w:val="28"/>
        </w:rPr>
        <w:t>менее 30 минут и не более часа</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075BA3" w:rsidRPr="007909EF" w:rsidRDefault="00075BA3" w:rsidP="00075BA3">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7909EF">
        <w:rPr>
          <w:sz w:val="28"/>
          <w:szCs w:val="28"/>
        </w:rPr>
        <w:t>(столовой образовательной организации).</w:t>
      </w:r>
    </w:p>
    <w:p w:rsidR="00075BA3" w:rsidRDefault="00075BA3" w:rsidP="00075BA3">
      <w:pPr>
        <w:ind w:firstLine="708"/>
        <w:jc w:val="center"/>
        <w:rPr>
          <w:b/>
          <w:sz w:val="28"/>
          <w:szCs w:val="28"/>
        </w:rPr>
      </w:pPr>
    </w:p>
    <w:p w:rsidR="00075BA3" w:rsidRDefault="00075BA3" w:rsidP="00075BA3">
      <w:pPr>
        <w:ind w:firstLine="708"/>
        <w:jc w:val="center"/>
        <w:rPr>
          <w:b/>
          <w:sz w:val="28"/>
          <w:szCs w:val="28"/>
        </w:rPr>
      </w:pPr>
      <w:r>
        <w:rPr>
          <w:b/>
          <w:sz w:val="28"/>
          <w:szCs w:val="28"/>
        </w:rPr>
        <w:t>Сменный персонал</w:t>
      </w:r>
    </w:p>
    <w:p w:rsidR="00075BA3" w:rsidRPr="00344E3F" w:rsidRDefault="00075BA3" w:rsidP="00075BA3">
      <w:pPr>
        <w:jc w:val="center"/>
        <w:rPr>
          <w:b/>
          <w:sz w:val="28"/>
          <w:szCs w:val="28"/>
        </w:rPr>
      </w:pPr>
      <w:r>
        <w:rPr>
          <w:b/>
          <w:sz w:val="28"/>
          <w:szCs w:val="28"/>
        </w:rPr>
        <w:t>муниципального бюджетного общеобразовательного учреждения «Средняя общеобразовательная школа № 60»</w:t>
      </w:r>
    </w:p>
    <w:p w:rsidR="00075BA3" w:rsidRDefault="00075BA3" w:rsidP="00075BA3">
      <w:pPr>
        <w:jc w:val="center"/>
        <w:rPr>
          <w:b/>
          <w:sz w:val="28"/>
          <w:szCs w:val="28"/>
        </w:rPr>
      </w:pPr>
      <w:r>
        <w:rPr>
          <w:b/>
          <w:sz w:val="28"/>
          <w:szCs w:val="28"/>
        </w:rPr>
        <w:t xml:space="preserve"> (сторожа)</w:t>
      </w:r>
    </w:p>
    <w:p w:rsidR="00075BA3" w:rsidRPr="00654C9A" w:rsidRDefault="00075BA3" w:rsidP="00075BA3">
      <w:pPr>
        <w:jc w:val="center"/>
        <w:rPr>
          <w:b/>
          <w:sz w:val="28"/>
          <w:szCs w:val="28"/>
        </w:rPr>
      </w:pPr>
    </w:p>
    <w:p w:rsidR="00075BA3" w:rsidRDefault="00075BA3" w:rsidP="00075BA3">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w:t>
      </w:r>
    </w:p>
    <w:p w:rsidR="00075BA3" w:rsidRDefault="00075BA3" w:rsidP="00075BA3">
      <w:pPr>
        <w:ind w:firstLine="708"/>
        <w:jc w:val="both"/>
        <w:rPr>
          <w:sz w:val="28"/>
          <w:szCs w:val="28"/>
        </w:rPr>
      </w:pPr>
      <w:r>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ED79E8">
        <w:rPr>
          <w:sz w:val="28"/>
          <w:szCs w:val="28"/>
        </w:rPr>
        <w:t>за неделю или другой учетный период</w:t>
      </w:r>
      <w:r>
        <w:rPr>
          <w:sz w:val="28"/>
          <w:szCs w:val="28"/>
        </w:rPr>
        <w:t xml:space="preserve">, и утверждается администрацией по согласованию с профсоюзным комитетом. </w:t>
      </w:r>
    </w:p>
    <w:p w:rsidR="00075BA3" w:rsidRDefault="00075BA3" w:rsidP="00075BA3">
      <w:pPr>
        <w:ind w:firstLine="708"/>
        <w:jc w:val="both"/>
        <w:rPr>
          <w:b/>
          <w:sz w:val="28"/>
          <w:szCs w:val="28"/>
        </w:rPr>
      </w:pPr>
      <w:r>
        <w:rPr>
          <w:sz w:val="28"/>
          <w:szCs w:val="28"/>
        </w:rPr>
        <w:t xml:space="preserve">График сменности доводится до сведения работников не позднее, чем за один месяц до введения их в действие. </w:t>
      </w:r>
    </w:p>
    <w:p w:rsidR="00075BA3" w:rsidRDefault="00075BA3" w:rsidP="00075BA3">
      <w:pPr>
        <w:ind w:firstLine="708"/>
        <w:jc w:val="both"/>
        <w:rPr>
          <w:sz w:val="28"/>
          <w:szCs w:val="28"/>
        </w:rPr>
      </w:pPr>
      <w:r>
        <w:rPr>
          <w:sz w:val="28"/>
          <w:szCs w:val="28"/>
        </w:rPr>
        <w:t>В графике указываются часы работы и перерыва для отдыха.</w:t>
      </w:r>
    </w:p>
    <w:p w:rsidR="00075BA3" w:rsidRDefault="00075BA3" w:rsidP="00075BA3">
      <w:pPr>
        <w:ind w:firstLine="709"/>
        <w:jc w:val="both"/>
        <w:rPr>
          <w:sz w:val="28"/>
          <w:szCs w:val="28"/>
        </w:rPr>
      </w:pPr>
      <w:r w:rsidRPr="003B28E7">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075BA3" w:rsidRDefault="00075BA3" w:rsidP="00075BA3">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0D49D0">
        <w:rPr>
          <w:sz w:val="28"/>
          <w:szCs w:val="28"/>
        </w:rPr>
        <w:t>30 минут,</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075BA3" w:rsidRPr="007909EF" w:rsidRDefault="00075BA3" w:rsidP="00075BA3">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7909EF">
        <w:rPr>
          <w:sz w:val="28"/>
          <w:szCs w:val="28"/>
        </w:rPr>
        <w:t>(столовой образовательной организации).</w:t>
      </w:r>
    </w:p>
    <w:p w:rsidR="00075BA3" w:rsidRDefault="00075BA3" w:rsidP="00075BA3">
      <w:pPr>
        <w:ind w:firstLine="708"/>
        <w:jc w:val="both"/>
        <w:rPr>
          <w:b/>
          <w:sz w:val="28"/>
          <w:szCs w:val="28"/>
        </w:rPr>
      </w:pPr>
    </w:p>
    <w:p w:rsidR="00075BA3" w:rsidRDefault="00075BA3" w:rsidP="00075BA3">
      <w:pPr>
        <w:jc w:val="center"/>
        <w:rPr>
          <w:b/>
          <w:sz w:val="28"/>
          <w:szCs w:val="28"/>
        </w:rPr>
      </w:pPr>
      <w:r>
        <w:rPr>
          <w:b/>
          <w:sz w:val="28"/>
          <w:szCs w:val="28"/>
        </w:rPr>
        <w:t>Классные руководители</w:t>
      </w:r>
    </w:p>
    <w:p w:rsidR="00075BA3" w:rsidRDefault="00075BA3" w:rsidP="00075BA3">
      <w:pPr>
        <w:jc w:val="both"/>
        <w:rPr>
          <w:sz w:val="28"/>
          <w:szCs w:val="28"/>
        </w:rPr>
      </w:pPr>
      <w:r>
        <w:rPr>
          <w:sz w:val="28"/>
          <w:szCs w:val="28"/>
        </w:rPr>
        <w:tab/>
      </w:r>
    </w:p>
    <w:p w:rsidR="00075BA3" w:rsidRPr="004F3479" w:rsidRDefault="00075BA3" w:rsidP="00075BA3">
      <w:pPr>
        <w:jc w:val="both"/>
        <w:rPr>
          <w:sz w:val="28"/>
          <w:szCs w:val="28"/>
        </w:rPr>
      </w:pPr>
      <w:r>
        <w:rPr>
          <w:sz w:val="28"/>
          <w:szCs w:val="28"/>
        </w:rPr>
        <w:tab/>
        <w:t>Функции классного руководителя осуществляются работниками в пределах продолжительности рабочего времени.</w:t>
      </w:r>
    </w:p>
    <w:p w:rsidR="00075BA3" w:rsidRPr="004F3479" w:rsidRDefault="00075BA3" w:rsidP="00075BA3">
      <w:pPr>
        <w:ind w:firstLine="708"/>
        <w:jc w:val="both"/>
        <w:rPr>
          <w:sz w:val="28"/>
          <w:szCs w:val="28"/>
        </w:rPr>
      </w:pPr>
      <w:r w:rsidRPr="004F3479">
        <w:rPr>
          <w:sz w:val="28"/>
          <w:szCs w:val="28"/>
        </w:rPr>
        <w:t>Рабочее время классного руководителя</w:t>
      </w:r>
      <w:r>
        <w:rPr>
          <w:sz w:val="28"/>
          <w:szCs w:val="28"/>
        </w:rPr>
        <w:t xml:space="preserve"> регулируется планами работы и должностными инструкциями, включает в себя:</w:t>
      </w:r>
    </w:p>
    <w:p w:rsidR="00075BA3" w:rsidRPr="0003188A" w:rsidRDefault="00075BA3" w:rsidP="00075BA3">
      <w:pPr>
        <w:ind w:firstLine="708"/>
        <w:jc w:val="both"/>
        <w:rPr>
          <w:sz w:val="28"/>
          <w:szCs w:val="28"/>
        </w:rPr>
      </w:pPr>
      <w:r>
        <w:rPr>
          <w:color w:val="C00000"/>
          <w:sz w:val="28"/>
          <w:szCs w:val="28"/>
        </w:rPr>
        <w:t>-</w:t>
      </w:r>
      <w:r w:rsidRPr="0003188A">
        <w:rPr>
          <w:sz w:val="28"/>
          <w:szCs w:val="28"/>
        </w:rPr>
        <w:t xml:space="preserve">классный час - один раз в неделю по </w:t>
      </w:r>
      <w:r w:rsidR="001C3DF5" w:rsidRPr="0003188A">
        <w:rPr>
          <w:sz w:val="28"/>
          <w:szCs w:val="28"/>
        </w:rPr>
        <w:t>расписанию</w:t>
      </w:r>
      <w:r w:rsidRPr="0003188A">
        <w:rPr>
          <w:sz w:val="28"/>
          <w:szCs w:val="28"/>
        </w:rPr>
        <w:t>;</w:t>
      </w:r>
    </w:p>
    <w:p w:rsidR="00075BA3" w:rsidRPr="0003188A" w:rsidRDefault="00075BA3" w:rsidP="00075BA3">
      <w:pPr>
        <w:ind w:firstLine="708"/>
        <w:jc w:val="both"/>
        <w:rPr>
          <w:sz w:val="28"/>
          <w:szCs w:val="28"/>
        </w:rPr>
      </w:pPr>
      <w:r w:rsidRPr="0003188A">
        <w:rPr>
          <w:sz w:val="28"/>
          <w:szCs w:val="28"/>
        </w:rPr>
        <w:t>- воспитательные мероприятия, в том числе общешкольные;</w:t>
      </w:r>
    </w:p>
    <w:p w:rsidR="00075BA3" w:rsidRDefault="00075BA3" w:rsidP="00075BA3">
      <w:pPr>
        <w:ind w:firstLine="708"/>
        <w:jc w:val="both"/>
        <w:rPr>
          <w:sz w:val="28"/>
          <w:szCs w:val="28"/>
        </w:rPr>
      </w:pPr>
      <w:r w:rsidRPr="0003188A">
        <w:rPr>
          <w:sz w:val="28"/>
          <w:szCs w:val="28"/>
        </w:rPr>
        <w:t>-классные родительские собрания, количество которых должно составлять не менее одного в четверть</w:t>
      </w:r>
      <w:r>
        <w:rPr>
          <w:sz w:val="28"/>
          <w:szCs w:val="28"/>
        </w:rPr>
        <w:t>;</w:t>
      </w:r>
    </w:p>
    <w:p w:rsidR="00075BA3" w:rsidRDefault="00075BA3" w:rsidP="00075BA3">
      <w:pPr>
        <w:ind w:firstLine="708"/>
        <w:jc w:val="both"/>
        <w:rPr>
          <w:sz w:val="28"/>
          <w:szCs w:val="28"/>
        </w:rPr>
      </w:pPr>
      <w:r>
        <w:rPr>
          <w:sz w:val="28"/>
          <w:szCs w:val="28"/>
        </w:rPr>
        <w:t>-о</w:t>
      </w:r>
      <w:r w:rsidRPr="00DD5816">
        <w:rPr>
          <w:sz w:val="28"/>
          <w:szCs w:val="28"/>
        </w:rPr>
        <w:t>рганизаци</w:t>
      </w:r>
      <w:r>
        <w:rPr>
          <w:sz w:val="28"/>
          <w:szCs w:val="28"/>
        </w:rPr>
        <w:t>ю</w:t>
      </w:r>
      <w:r w:rsidRPr="00DD5816">
        <w:rPr>
          <w:sz w:val="28"/>
          <w:szCs w:val="28"/>
        </w:rPr>
        <w:t xml:space="preserve"> деятельности классного коллектива </w:t>
      </w:r>
      <w:proofErr w:type="gramStart"/>
      <w:r w:rsidRPr="00DD5816">
        <w:rPr>
          <w:sz w:val="28"/>
          <w:szCs w:val="28"/>
        </w:rPr>
        <w:t>обучающихся</w:t>
      </w:r>
      <w:proofErr w:type="gramEnd"/>
      <w:r>
        <w:rPr>
          <w:sz w:val="28"/>
          <w:szCs w:val="28"/>
        </w:rPr>
        <w:t>;</w:t>
      </w:r>
    </w:p>
    <w:p w:rsidR="00075BA3" w:rsidRDefault="00075BA3" w:rsidP="00075BA3">
      <w:pPr>
        <w:ind w:firstLine="708"/>
        <w:jc w:val="both"/>
        <w:rPr>
          <w:sz w:val="28"/>
          <w:szCs w:val="28"/>
        </w:rPr>
      </w:pPr>
      <w:r>
        <w:rPr>
          <w:sz w:val="28"/>
          <w:szCs w:val="28"/>
        </w:rPr>
        <w:t>-о</w:t>
      </w:r>
      <w:r w:rsidRPr="00DD5816">
        <w:rPr>
          <w:sz w:val="28"/>
          <w:szCs w:val="28"/>
        </w:rPr>
        <w:t>рганизаци</w:t>
      </w:r>
      <w:r>
        <w:rPr>
          <w:sz w:val="28"/>
          <w:szCs w:val="28"/>
        </w:rPr>
        <w:t>ю</w:t>
      </w:r>
      <w:r w:rsidRPr="00DD5816">
        <w:rPr>
          <w:sz w:val="28"/>
          <w:szCs w:val="28"/>
        </w:rPr>
        <w:t xml:space="preserve"> учебной работы классного коллектива и </w:t>
      </w:r>
      <w:proofErr w:type="gramStart"/>
      <w:r w:rsidRPr="00DD5816">
        <w:rPr>
          <w:sz w:val="28"/>
          <w:szCs w:val="28"/>
        </w:rPr>
        <w:t>отдельных</w:t>
      </w:r>
      <w:proofErr w:type="gramEnd"/>
      <w:r w:rsidRPr="00DD5816">
        <w:rPr>
          <w:sz w:val="28"/>
          <w:szCs w:val="28"/>
        </w:rPr>
        <w:t xml:space="preserve"> </w:t>
      </w:r>
      <w:r w:rsidRPr="00DD5816">
        <w:rPr>
          <w:sz w:val="28"/>
          <w:szCs w:val="28"/>
        </w:rPr>
        <w:lastRenderedPageBreak/>
        <w:t>обучающихся</w:t>
      </w:r>
      <w:r>
        <w:rPr>
          <w:sz w:val="28"/>
          <w:szCs w:val="28"/>
        </w:rPr>
        <w:t>;</w:t>
      </w:r>
    </w:p>
    <w:p w:rsidR="00075BA3" w:rsidRDefault="00075BA3" w:rsidP="00075BA3">
      <w:pPr>
        <w:ind w:firstLine="708"/>
        <w:jc w:val="both"/>
        <w:rPr>
          <w:sz w:val="28"/>
          <w:szCs w:val="28"/>
        </w:rPr>
      </w:pPr>
      <w:r>
        <w:rPr>
          <w:sz w:val="28"/>
          <w:szCs w:val="28"/>
        </w:rPr>
        <w:t>- о</w:t>
      </w:r>
      <w:r w:rsidRPr="00DD5816">
        <w:rPr>
          <w:sz w:val="28"/>
          <w:szCs w:val="28"/>
        </w:rPr>
        <w:t>рганизаци</w:t>
      </w:r>
      <w:r>
        <w:rPr>
          <w:sz w:val="28"/>
          <w:szCs w:val="28"/>
        </w:rPr>
        <w:t>ю</w:t>
      </w:r>
      <w:r w:rsidRPr="00DD5816">
        <w:rPr>
          <w:sz w:val="28"/>
          <w:szCs w:val="28"/>
        </w:rPr>
        <w:t xml:space="preserve"> </w:t>
      </w:r>
      <w:proofErr w:type="spellStart"/>
      <w:r w:rsidRPr="00DD5816">
        <w:rPr>
          <w:sz w:val="28"/>
          <w:szCs w:val="28"/>
        </w:rPr>
        <w:t>внеучебных</w:t>
      </w:r>
      <w:proofErr w:type="spellEnd"/>
      <w:r w:rsidRPr="00DD5816">
        <w:rPr>
          <w:sz w:val="28"/>
          <w:szCs w:val="28"/>
        </w:rPr>
        <w:t xml:space="preserve"> занятий класса</w:t>
      </w:r>
      <w:r>
        <w:rPr>
          <w:sz w:val="28"/>
          <w:szCs w:val="28"/>
        </w:rPr>
        <w:t>;</w:t>
      </w:r>
    </w:p>
    <w:p w:rsidR="00075BA3" w:rsidRDefault="00075BA3" w:rsidP="00075BA3">
      <w:pPr>
        <w:ind w:firstLine="708"/>
        <w:jc w:val="both"/>
        <w:rPr>
          <w:sz w:val="28"/>
          <w:szCs w:val="28"/>
        </w:rPr>
      </w:pPr>
      <w:r>
        <w:rPr>
          <w:sz w:val="28"/>
          <w:szCs w:val="28"/>
        </w:rPr>
        <w:t>- и</w:t>
      </w:r>
      <w:r w:rsidRPr="00DD5816">
        <w:rPr>
          <w:sz w:val="28"/>
          <w:szCs w:val="28"/>
        </w:rPr>
        <w:t xml:space="preserve">зучение личности и коррекция в воспитании </w:t>
      </w:r>
      <w:proofErr w:type="gramStart"/>
      <w:r w:rsidRPr="00DD5816">
        <w:rPr>
          <w:sz w:val="28"/>
          <w:szCs w:val="28"/>
        </w:rPr>
        <w:t>обучающихся</w:t>
      </w:r>
      <w:proofErr w:type="gramEnd"/>
      <w:r>
        <w:rPr>
          <w:sz w:val="28"/>
          <w:szCs w:val="28"/>
        </w:rPr>
        <w:t>;</w:t>
      </w:r>
      <w:r w:rsidRPr="00DD5816">
        <w:rPr>
          <w:sz w:val="28"/>
          <w:szCs w:val="28"/>
        </w:rPr>
        <w:t xml:space="preserve"> </w:t>
      </w:r>
    </w:p>
    <w:p w:rsidR="00075BA3" w:rsidRDefault="00075BA3" w:rsidP="00075BA3">
      <w:pPr>
        <w:ind w:firstLine="708"/>
        <w:jc w:val="both"/>
        <w:rPr>
          <w:sz w:val="28"/>
          <w:szCs w:val="28"/>
        </w:rPr>
      </w:pPr>
      <w:r>
        <w:rPr>
          <w:sz w:val="28"/>
          <w:szCs w:val="28"/>
        </w:rPr>
        <w:t>- с</w:t>
      </w:r>
      <w:r w:rsidRPr="00DD5816">
        <w:rPr>
          <w:sz w:val="28"/>
          <w:szCs w:val="28"/>
        </w:rPr>
        <w:t>оциальн</w:t>
      </w:r>
      <w:r>
        <w:rPr>
          <w:sz w:val="28"/>
          <w:szCs w:val="28"/>
        </w:rPr>
        <w:t>ую</w:t>
      </w:r>
      <w:r w:rsidRPr="00DD5816">
        <w:rPr>
          <w:sz w:val="28"/>
          <w:szCs w:val="28"/>
        </w:rPr>
        <w:t xml:space="preserve"> помощь и защита </w:t>
      </w:r>
      <w:proofErr w:type="gramStart"/>
      <w:r w:rsidRPr="00DD5816">
        <w:rPr>
          <w:sz w:val="28"/>
          <w:szCs w:val="28"/>
        </w:rPr>
        <w:t>обучающихся</w:t>
      </w:r>
      <w:proofErr w:type="gramEnd"/>
      <w:r>
        <w:rPr>
          <w:sz w:val="28"/>
          <w:szCs w:val="28"/>
        </w:rPr>
        <w:t>;</w:t>
      </w:r>
    </w:p>
    <w:p w:rsidR="00075BA3" w:rsidRPr="00DD5816" w:rsidRDefault="00075BA3" w:rsidP="00075BA3">
      <w:pPr>
        <w:ind w:firstLine="708"/>
        <w:jc w:val="both"/>
        <w:rPr>
          <w:sz w:val="28"/>
          <w:szCs w:val="28"/>
        </w:rPr>
      </w:pPr>
      <w:r>
        <w:rPr>
          <w:sz w:val="28"/>
          <w:szCs w:val="28"/>
        </w:rPr>
        <w:t>- в</w:t>
      </w:r>
      <w:r w:rsidRPr="00DD5816">
        <w:rPr>
          <w:sz w:val="28"/>
          <w:szCs w:val="28"/>
        </w:rPr>
        <w:t>заимодействие с родителями, другими педагогами, социальными работниками.</w:t>
      </w:r>
    </w:p>
    <w:p w:rsidR="00075BA3" w:rsidRPr="0003188A" w:rsidRDefault="00075BA3" w:rsidP="001C3DF5">
      <w:pPr>
        <w:jc w:val="both"/>
        <w:rPr>
          <w:sz w:val="28"/>
          <w:szCs w:val="28"/>
        </w:rPr>
      </w:pPr>
    </w:p>
    <w:p w:rsidR="00075BA3" w:rsidRPr="007D3BD1" w:rsidRDefault="00075BA3" w:rsidP="00075BA3">
      <w:pPr>
        <w:ind w:firstLine="709"/>
        <w:jc w:val="both"/>
        <w:rPr>
          <w:sz w:val="28"/>
          <w:szCs w:val="28"/>
        </w:rPr>
      </w:pPr>
      <w:r>
        <w:rPr>
          <w:sz w:val="28"/>
          <w:szCs w:val="28"/>
        </w:rPr>
        <w:t>7.3</w:t>
      </w:r>
      <w:r w:rsidRPr="007D3BD1">
        <w:rPr>
          <w:sz w:val="28"/>
          <w:szCs w:val="28"/>
        </w:rPr>
        <w:t>.</w:t>
      </w:r>
      <w:r>
        <w:rPr>
          <w:sz w:val="28"/>
          <w:szCs w:val="28"/>
        </w:rPr>
        <w:t>10.</w:t>
      </w:r>
      <w:r w:rsidRPr="007D3BD1">
        <w:rPr>
          <w:sz w:val="28"/>
          <w:szCs w:val="28"/>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075BA3" w:rsidRPr="007D3BD1" w:rsidRDefault="00075BA3" w:rsidP="00075BA3">
      <w:pPr>
        <w:ind w:firstLine="709"/>
        <w:jc w:val="both"/>
        <w:rPr>
          <w:sz w:val="28"/>
          <w:szCs w:val="28"/>
        </w:rPr>
      </w:pPr>
      <w:r>
        <w:rPr>
          <w:sz w:val="28"/>
          <w:szCs w:val="28"/>
        </w:rPr>
        <w:t>7.3.11</w:t>
      </w:r>
      <w:r w:rsidRPr="007D3BD1">
        <w:rPr>
          <w:sz w:val="28"/>
          <w:szCs w:val="28"/>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075BA3" w:rsidRPr="007D3BD1" w:rsidRDefault="00075BA3" w:rsidP="00075BA3">
      <w:pPr>
        <w:ind w:firstLine="709"/>
        <w:jc w:val="both"/>
        <w:rPr>
          <w:kern w:val="2"/>
          <w:sz w:val="28"/>
          <w:szCs w:val="28"/>
        </w:rPr>
      </w:pPr>
      <w:r>
        <w:rPr>
          <w:sz w:val="28"/>
          <w:szCs w:val="28"/>
        </w:rPr>
        <w:t>7.3.12</w:t>
      </w:r>
      <w:r w:rsidRPr="007D3BD1">
        <w:rPr>
          <w:sz w:val="28"/>
          <w:szCs w:val="28"/>
        </w:rPr>
        <w:t xml:space="preserve">. Режим рабочего времени педагогических и иных работников в каникулярное время </w:t>
      </w:r>
      <w:r w:rsidR="001C3DF5" w:rsidRPr="007D3BD1">
        <w:rPr>
          <w:sz w:val="28"/>
          <w:szCs w:val="28"/>
        </w:rPr>
        <w:t>регулируется настоящими</w:t>
      </w:r>
      <w:r w:rsidRPr="007D3BD1">
        <w:rPr>
          <w:sz w:val="28"/>
          <w:szCs w:val="28"/>
        </w:rPr>
        <w:t xml:space="preserve"> Правилами и иными локальными нормативными акта</w:t>
      </w:r>
      <w:r>
        <w:rPr>
          <w:sz w:val="28"/>
          <w:szCs w:val="28"/>
        </w:rPr>
        <w:t>ми</w:t>
      </w:r>
      <w:r w:rsidRPr="007D3BD1">
        <w:rPr>
          <w:sz w:val="28"/>
          <w:szCs w:val="28"/>
        </w:rPr>
        <w:t xml:space="preserve"> образовательной </w:t>
      </w:r>
      <w:r w:rsidR="001C3DF5" w:rsidRPr="007D3BD1">
        <w:rPr>
          <w:sz w:val="28"/>
          <w:szCs w:val="28"/>
        </w:rPr>
        <w:t>организации, графиками</w:t>
      </w:r>
      <w:r w:rsidRPr="007D3BD1">
        <w:rPr>
          <w:sz w:val="28"/>
          <w:szCs w:val="28"/>
        </w:rPr>
        <w:t xml:space="preserve"> работ с указанием их характера и особенностей, и устанавливается распоряжением (приказом) руководителя образовательной организации.</w:t>
      </w:r>
    </w:p>
    <w:p w:rsidR="00075BA3" w:rsidRPr="007D3BD1" w:rsidRDefault="00075BA3" w:rsidP="00075BA3">
      <w:pPr>
        <w:ind w:firstLine="709"/>
        <w:jc w:val="both"/>
        <w:rPr>
          <w:sz w:val="28"/>
          <w:szCs w:val="28"/>
        </w:rPr>
      </w:pPr>
      <w:r>
        <w:rPr>
          <w:sz w:val="28"/>
          <w:szCs w:val="28"/>
        </w:rPr>
        <w:t>7.3.13</w:t>
      </w:r>
      <w:r w:rsidRPr="007D3BD1">
        <w:rPr>
          <w:sz w:val="28"/>
          <w:szCs w:val="28"/>
        </w:rPr>
        <w:t xml:space="preserve">. </w:t>
      </w:r>
      <w:proofErr w:type="gramStart"/>
      <w:r w:rsidRPr="007D3BD1">
        <w:rPr>
          <w:sz w:val="28"/>
          <w:szCs w:val="28"/>
        </w:rPr>
        <w:t xml:space="preserve">Периоды отмены (приостановки) занятий для обучающихся в отдельных классах (группах) либо в целом в образовательной </w:t>
      </w:r>
      <w:r w:rsidR="001C3DF5" w:rsidRPr="007D3BD1">
        <w:rPr>
          <w:sz w:val="28"/>
          <w:szCs w:val="28"/>
        </w:rPr>
        <w:t>организации по</w:t>
      </w:r>
      <w:r w:rsidRPr="007D3BD1">
        <w:rPr>
          <w:sz w:val="28"/>
          <w:szCs w:val="28"/>
        </w:rPr>
        <w:t xml:space="preserve"> санитарно-эпидемиологическим, климатическим и другим основаниям являются рабочим временем для работников образовательной организации. </w:t>
      </w:r>
      <w:proofErr w:type="gramEnd"/>
    </w:p>
    <w:p w:rsidR="00075BA3" w:rsidRPr="009620F1" w:rsidRDefault="00075BA3" w:rsidP="00075BA3">
      <w:pPr>
        <w:ind w:firstLine="709"/>
        <w:jc w:val="both"/>
        <w:rPr>
          <w:sz w:val="28"/>
          <w:szCs w:val="28"/>
        </w:rPr>
      </w:pPr>
      <w:r w:rsidRPr="007D3BD1">
        <w:rPr>
          <w:sz w:val="28"/>
          <w:szCs w:val="28"/>
        </w:rPr>
        <w:t>Условия на</w:t>
      </w:r>
      <w:r>
        <w:rPr>
          <w:sz w:val="28"/>
          <w:szCs w:val="28"/>
        </w:rPr>
        <w:t>стоящего пункта не распространяе</w:t>
      </w:r>
      <w:r w:rsidRPr="007D3BD1">
        <w:rPr>
          <w:sz w:val="28"/>
          <w:szCs w:val="28"/>
        </w:rPr>
        <w:t xml:space="preserve">тся на случай объявления о переходе работников образовательной организации на дистанционную работу, которая регулируется </w:t>
      </w:r>
      <w:r w:rsidRPr="009620F1">
        <w:rPr>
          <w:sz w:val="28"/>
          <w:szCs w:val="28"/>
        </w:rPr>
        <w:t xml:space="preserve">Положением о реализации образовательных программ с применением электронного обучения и дистанционных образовательных технологий муниципального бюджетного общеобразовательного учреждения «Средняя общеобразовательная школа № 60» </w:t>
      </w:r>
    </w:p>
    <w:p w:rsidR="00075BA3" w:rsidRPr="007D3BD1" w:rsidRDefault="00075BA3" w:rsidP="00075BA3">
      <w:pPr>
        <w:ind w:firstLine="709"/>
        <w:jc w:val="both"/>
        <w:rPr>
          <w:sz w:val="28"/>
          <w:szCs w:val="28"/>
        </w:rPr>
      </w:pPr>
      <w:r>
        <w:rPr>
          <w:sz w:val="28"/>
          <w:szCs w:val="28"/>
        </w:rPr>
        <w:t>7.4</w:t>
      </w:r>
      <w:r w:rsidRPr="007D3BD1">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Pr="000510A3">
        <w:rPr>
          <w:sz w:val="28"/>
          <w:szCs w:val="28"/>
        </w:rPr>
        <w:t>при необходимости эпизодически</w:t>
      </w:r>
      <w:r w:rsidRPr="007D3BD1">
        <w:rPr>
          <w:sz w:val="28"/>
          <w:szCs w:val="28"/>
        </w:rPr>
        <w:t xml:space="preserve"> привлекаться к выполнению своих трудовых функций за </w:t>
      </w:r>
      <w:proofErr w:type="gramStart"/>
      <w:r w:rsidRPr="007D3BD1">
        <w:rPr>
          <w:sz w:val="28"/>
          <w:szCs w:val="28"/>
        </w:rPr>
        <w:t>пределами</w:t>
      </w:r>
      <w:proofErr w:type="gramEnd"/>
      <w:r w:rsidRPr="007D3BD1">
        <w:rPr>
          <w:sz w:val="28"/>
          <w:szCs w:val="28"/>
        </w:rPr>
        <w:t xml:space="preserve"> установленной для них продолжительности рабочего времени (статья 101 ТК РФ). </w:t>
      </w:r>
    </w:p>
    <w:p w:rsidR="00075BA3" w:rsidRPr="007D3BD1" w:rsidRDefault="00075BA3" w:rsidP="00075BA3">
      <w:pPr>
        <w:ind w:firstLine="709"/>
        <w:jc w:val="both"/>
        <w:rPr>
          <w:sz w:val="28"/>
          <w:szCs w:val="28"/>
        </w:rPr>
      </w:pPr>
      <w:r>
        <w:rPr>
          <w:sz w:val="28"/>
          <w:szCs w:val="28"/>
        </w:rPr>
        <w:t>7.4.1.</w:t>
      </w:r>
      <w:r w:rsidRPr="007D3BD1">
        <w:rPr>
          <w:sz w:val="28"/>
          <w:szCs w:val="28"/>
        </w:rPr>
        <w:t xml:space="preserve"> Ненормированный рабочий день, как режим рабочего времени, </w:t>
      </w:r>
      <w:r>
        <w:rPr>
          <w:sz w:val="28"/>
          <w:szCs w:val="28"/>
        </w:rPr>
        <w:t xml:space="preserve">устанавливается </w:t>
      </w:r>
      <w:r w:rsidRPr="007D3BD1">
        <w:rPr>
          <w:sz w:val="28"/>
          <w:szCs w:val="28"/>
        </w:rPr>
        <w:t>работник</w:t>
      </w:r>
      <w:r>
        <w:rPr>
          <w:sz w:val="28"/>
          <w:szCs w:val="28"/>
        </w:rPr>
        <w:t>у трудовым</w:t>
      </w:r>
      <w:r w:rsidRPr="007D3BD1">
        <w:rPr>
          <w:sz w:val="28"/>
          <w:szCs w:val="28"/>
        </w:rPr>
        <w:t xml:space="preserve"> договором. </w:t>
      </w:r>
    </w:p>
    <w:p w:rsidR="00075BA3" w:rsidRPr="007D3BD1" w:rsidRDefault="00075BA3" w:rsidP="00075BA3">
      <w:pPr>
        <w:ind w:firstLine="709"/>
        <w:jc w:val="both"/>
        <w:rPr>
          <w:sz w:val="28"/>
          <w:szCs w:val="28"/>
        </w:rPr>
      </w:pPr>
      <w:r>
        <w:rPr>
          <w:sz w:val="28"/>
          <w:szCs w:val="28"/>
        </w:rPr>
        <w:t>7.5</w:t>
      </w:r>
      <w:r w:rsidRPr="007D3BD1">
        <w:rPr>
          <w:sz w:val="28"/>
          <w:szCs w:val="28"/>
        </w:rPr>
        <w:t xml:space="preserve">. </w:t>
      </w:r>
      <w:r w:rsidRPr="000510A3">
        <w:rPr>
          <w:sz w:val="28"/>
          <w:szCs w:val="28"/>
        </w:rPr>
        <w:t>Сверхурочная работа - работа</w:t>
      </w:r>
      <w:r w:rsidRPr="007D3BD1">
        <w:rPr>
          <w:sz w:val="28"/>
          <w:szCs w:val="28"/>
        </w:rPr>
        <w:t xml:space="preserve">, выполняемая работником по инициативе руководителя </w:t>
      </w:r>
      <w:r>
        <w:rPr>
          <w:sz w:val="28"/>
          <w:szCs w:val="28"/>
        </w:rPr>
        <w:t xml:space="preserve">образовательной </w:t>
      </w:r>
      <w:proofErr w:type="gramStart"/>
      <w:r>
        <w:rPr>
          <w:sz w:val="28"/>
          <w:szCs w:val="28"/>
        </w:rPr>
        <w:t>организации</w:t>
      </w:r>
      <w:proofErr w:type="gramEnd"/>
      <w:r w:rsidRPr="007D3BD1">
        <w:rPr>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075BA3" w:rsidRPr="007D3BD1" w:rsidRDefault="00075BA3" w:rsidP="00075BA3">
      <w:pPr>
        <w:ind w:firstLine="709"/>
        <w:jc w:val="both"/>
        <w:rPr>
          <w:sz w:val="28"/>
          <w:szCs w:val="28"/>
        </w:rPr>
      </w:pPr>
      <w:r>
        <w:rPr>
          <w:sz w:val="28"/>
          <w:szCs w:val="28"/>
        </w:rPr>
        <w:lastRenderedPageBreak/>
        <w:t>7.5</w:t>
      </w:r>
      <w:r w:rsidRPr="007D3BD1">
        <w:rPr>
          <w:sz w:val="28"/>
          <w:szCs w:val="28"/>
        </w:rPr>
        <w:t>.</w:t>
      </w:r>
      <w:r>
        <w:rPr>
          <w:sz w:val="28"/>
          <w:szCs w:val="28"/>
        </w:rPr>
        <w:t>1</w:t>
      </w:r>
      <w:r w:rsidRPr="007D3BD1">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075BA3" w:rsidRPr="007D3BD1" w:rsidRDefault="00075BA3" w:rsidP="00075BA3">
      <w:pPr>
        <w:ind w:firstLine="709"/>
        <w:jc w:val="both"/>
        <w:rPr>
          <w:sz w:val="28"/>
          <w:szCs w:val="28"/>
        </w:rPr>
      </w:pPr>
      <w:r w:rsidRPr="007D3BD1">
        <w:rPr>
          <w:sz w:val="28"/>
          <w:szCs w:val="28"/>
        </w:rPr>
        <w:t xml:space="preserve">Условие настоящего пункта не распространяется на работников, кому в соответствии </w:t>
      </w:r>
      <w:r>
        <w:rPr>
          <w:sz w:val="28"/>
          <w:szCs w:val="28"/>
        </w:rPr>
        <w:t xml:space="preserve">с трудовым договором </w:t>
      </w:r>
      <w:r w:rsidR="001C3DF5">
        <w:rPr>
          <w:sz w:val="28"/>
          <w:szCs w:val="28"/>
        </w:rPr>
        <w:t>установлен</w:t>
      </w:r>
      <w:r w:rsidR="001C3DF5" w:rsidRPr="007D3BD1">
        <w:rPr>
          <w:sz w:val="28"/>
          <w:szCs w:val="28"/>
        </w:rPr>
        <w:t xml:space="preserve"> ненормированный</w:t>
      </w:r>
      <w:r w:rsidRPr="007D3BD1">
        <w:rPr>
          <w:sz w:val="28"/>
          <w:szCs w:val="28"/>
        </w:rPr>
        <w:t xml:space="preserve"> рабочий день.</w:t>
      </w:r>
    </w:p>
    <w:p w:rsidR="00075BA3" w:rsidRPr="007D3BD1" w:rsidRDefault="00075BA3" w:rsidP="00075BA3">
      <w:pPr>
        <w:ind w:firstLine="709"/>
        <w:jc w:val="both"/>
        <w:rPr>
          <w:sz w:val="28"/>
          <w:szCs w:val="28"/>
        </w:rPr>
      </w:pPr>
      <w:r>
        <w:rPr>
          <w:sz w:val="28"/>
          <w:szCs w:val="28"/>
        </w:rPr>
        <w:t>7.5.2</w:t>
      </w:r>
      <w:r w:rsidRPr="007D3BD1">
        <w:rPr>
          <w:sz w:val="28"/>
          <w:szCs w:val="28"/>
        </w:rPr>
        <w:t xml:space="preserve">. Точный учет продолжительности сверхурочной работы каждого </w:t>
      </w:r>
      <w:r w:rsidR="001C3DF5" w:rsidRPr="007D3BD1">
        <w:rPr>
          <w:sz w:val="28"/>
          <w:szCs w:val="28"/>
        </w:rPr>
        <w:t>работника ведется</w:t>
      </w:r>
      <w:r w:rsidRPr="007D3BD1">
        <w:rPr>
          <w:sz w:val="28"/>
          <w:szCs w:val="28"/>
        </w:rPr>
        <w:t xml:space="preserve"> в табеле учета рабочего времени. </w:t>
      </w:r>
    </w:p>
    <w:p w:rsidR="00075BA3" w:rsidRPr="007D3BD1" w:rsidRDefault="00075BA3" w:rsidP="00075BA3">
      <w:pPr>
        <w:ind w:firstLine="709"/>
        <w:jc w:val="both"/>
        <w:rPr>
          <w:sz w:val="28"/>
          <w:szCs w:val="28"/>
        </w:rPr>
      </w:pPr>
      <w:r>
        <w:rPr>
          <w:sz w:val="28"/>
          <w:szCs w:val="28"/>
        </w:rPr>
        <w:t>7.5.3</w:t>
      </w:r>
      <w:r w:rsidRPr="007D3BD1">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075BA3" w:rsidRPr="007D3BD1" w:rsidRDefault="00075BA3" w:rsidP="00075BA3">
      <w:pPr>
        <w:ind w:firstLine="709"/>
        <w:jc w:val="both"/>
        <w:rPr>
          <w:sz w:val="28"/>
          <w:szCs w:val="28"/>
        </w:rPr>
      </w:pPr>
      <w:r w:rsidRPr="007D3BD1">
        <w:rPr>
          <w:sz w:val="28"/>
          <w:szCs w:val="28"/>
        </w:rPr>
        <w:t xml:space="preserve">Предоставление дополнительного времени отдыха осуществляется </w:t>
      </w:r>
      <w:proofErr w:type="gramStart"/>
      <w:r w:rsidRPr="007D3BD1">
        <w:rPr>
          <w:sz w:val="28"/>
          <w:szCs w:val="28"/>
        </w:rPr>
        <w:t>по письменному заявлению работника в удобное для работника время по согласованию с руководителем</w:t>
      </w:r>
      <w:proofErr w:type="gramEnd"/>
      <w:r w:rsidRPr="007D3BD1">
        <w:rPr>
          <w:sz w:val="28"/>
          <w:szCs w:val="28"/>
        </w:rPr>
        <w:t xml:space="preserve"> образовательной организации.</w:t>
      </w:r>
    </w:p>
    <w:p w:rsidR="00075BA3" w:rsidRPr="007D3BD1" w:rsidRDefault="00075BA3" w:rsidP="00075BA3">
      <w:pPr>
        <w:ind w:firstLine="709"/>
        <w:jc w:val="both"/>
        <w:rPr>
          <w:sz w:val="28"/>
          <w:szCs w:val="28"/>
        </w:rPr>
      </w:pPr>
      <w:r>
        <w:rPr>
          <w:sz w:val="28"/>
          <w:szCs w:val="28"/>
        </w:rPr>
        <w:t>7.5.4</w:t>
      </w:r>
      <w:r w:rsidRPr="007D3BD1">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075BA3" w:rsidRPr="007D3BD1" w:rsidRDefault="00075BA3" w:rsidP="00075BA3">
      <w:pPr>
        <w:ind w:firstLine="709"/>
        <w:jc w:val="both"/>
        <w:rPr>
          <w:sz w:val="28"/>
          <w:szCs w:val="28"/>
        </w:rPr>
      </w:pPr>
      <w:r>
        <w:rPr>
          <w:sz w:val="28"/>
          <w:szCs w:val="28"/>
        </w:rPr>
        <w:t>7.5.5</w:t>
      </w:r>
      <w:r w:rsidRPr="007D3BD1">
        <w:rPr>
          <w:sz w:val="28"/>
          <w:szCs w:val="28"/>
        </w:rPr>
        <w:t>. В случае неявки сменяющего работника привлечение работника  к ра</w:t>
      </w:r>
      <w:r>
        <w:rPr>
          <w:sz w:val="28"/>
          <w:szCs w:val="28"/>
        </w:rPr>
        <w:t xml:space="preserve">боте осуществляется </w:t>
      </w:r>
      <w:r w:rsidRPr="007D3BD1">
        <w:rPr>
          <w:sz w:val="28"/>
          <w:szCs w:val="28"/>
        </w:rPr>
        <w:t xml:space="preserve"> с его письменного согласия. Такое привлечение к работе оформляет</w:t>
      </w:r>
      <w:r>
        <w:rPr>
          <w:sz w:val="28"/>
          <w:szCs w:val="28"/>
        </w:rPr>
        <w:t>ся</w:t>
      </w:r>
      <w:r w:rsidRPr="007D3BD1">
        <w:rPr>
          <w:sz w:val="28"/>
          <w:szCs w:val="28"/>
        </w:rPr>
        <w:t xml:space="preserve"> приказом, в котором указывает</w:t>
      </w:r>
      <w:r>
        <w:rPr>
          <w:sz w:val="28"/>
          <w:szCs w:val="28"/>
        </w:rPr>
        <w:t>ся</w:t>
      </w:r>
      <w:r w:rsidRPr="007D3BD1">
        <w:rPr>
          <w:sz w:val="28"/>
          <w:szCs w:val="28"/>
        </w:rPr>
        <w:t xml:space="preserve"> вместо какого работника и  по какой причине произведено привлечение к работе, а также указывает</w:t>
      </w:r>
      <w:r>
        <w:rPr>
          <w:sz w:val="28"/>
          <w:szCs w:val="28"/>
        </w:rPr>
        <w:t xml:space="preserve">ся </w:t>
      </w:r>
      <w:r w:rsidRPr="007D3BD1">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075BA3" w:rsidRPr="007D3BD1" w:rsidRDefault="00075BA3" w:rsidP="00075BA3">
      <w:pPr>
        <w:ind w:firstLine="709"/>
        <w:jc w:val="both"/>
        <w:rPr>
          <w:sz w:val="28"/>
          <w:szCs w:val="28"/>
        </w:rPr>
      </w:pPr>
      <w:r>
        <w:rPr>
          <w:sz w:val="28"/>
          <w:szCs w:val="28"/>
        </w:rPr>
        <w:t>7.5.6</w:t>
      </w:r>
      <w:r w:rsidRPr="007D3BD1">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075BA3" w:rsidRPr="007131B8" w:rsidRDefault="00075BA3" w:rsidP="00075BA3">
      <w:pPr>
        <w:ind w:firstLine="709"/>
        <w:jc w:val="both"/>
        <w:rPr>
          <w:sz w:val="28"/>
          <w:szCs w:val="28"/>
          <w:lang w:val="tt-RU"/>
        </w:rPr>
      </w:pPr>
      <w:r>
        <w:rPr>
          <w:sz w:val="28"/>
          <w:szCs w:val="28"/>
        </w:rPr>
        <w:t xml:space="preserve">7.6. </w:t>
      </w:r>
      <w:r w:rsidRPr="00B642F4">
        <w:rPr>
          <w:sz w:val="28"/>
          <w:szCs w:val="28"/>
        </w:rPr>
        <w:t xml:space="preserve">В соответствии </w:t>
      </w:r>
      <w:r w:rsidRPr="006109B9">
        <w:rPr>
          <w:sz w:val="28"/>
          <w:szCs w:val="28"/>
        </w:rPr>
        <w:t xml:space="preserve">с </w:t>
      </w:r>
      <w:hyperlink r:id="rId44" w:history="1">
        <w:r w:rsidRPr="006109B9">
          <w:rPr>
            <w:rStyle w:val="a7"/>
            <w:color w:val="auto"/>
            <w:sz w:val="28"/>
            <w:szCs w:val="28"/>
            <w:u w:val="none"/>
          </w:rPr>
          <w:t>частью первой ст. 112</w:t>
        </w:r>
      </w:hyperlink>
      <w:r w:rsidRPr="006109B9">
        <w:rPr>
          <w:sz w:val="28"/>
          <w:szCs w:val="28"/>
        </w:rPr>
        <w:t xml:space="preserve"> ТК РФ</w:t>
      </w:r>
      <w:r w:rsidRPr="00B642F4">
        <w:rPr>
          <w:sz w:val="28"/>
          <w:szCs w:val="28"/>
        </w:rPr>
        <w:t xml:space="preserve">, </w:t>
      </w:r>
      <w:hyperlink r:id="rId45" w:history="1">
        <w:r w:rsidRPr="000510A3">
          <w:rPr>
            <w:rStyle w:val="a7"/>
            <w:color w:val="auto"/>
            <w:sz w:val="28"/>
            <w:szCs w:val="28"/>
            <w:u w:val="none"/>
          </w:rPr>
          <w:t>Законом</w:t>
        </w:r>
      </w:hyperlink>
      <w:r w:rsidRPr="00B642F4">
        <w:rPr>
          <w:sz w:val="28"/>
          <w:szCs w:val="28"/>
        </w:rPr>
        <w:t xml:space="preserve"> Респу</w:t>
      </w:r>
      <w:r>
        <w:rPr>
          <w:sz w:val="28"/>
          <w:szCs w:val="28"/>
        </w:rPr>
        <w:t>блики Татарстан от 19.02.1992</w:t>
      </w:r>
      <w:r w:rsidRPr="00B642F4">
        <w:rPr>
          <w:sz w:val="28"/>
          <w:szCs w:val="28"/>
        </w:rPr>
        <w:t xml:space="preserve"> </w:t>
      </w:r>
      <w:r w:rsidRPr="00B642F4">
        <w:rPr>
          <w:sz w:val="28"/>
          <w:szCs w:val="28"/>
          <w:lang w:val="tt-RU"/>
        </w:rPr>
        <w:t>№</w:t>
      </w:r>
      <w:r w:rsidRPr="00B642F4">
        <w:rPr>
          <w:sz w:val="28"/>
          <w:szCs w:val="28"/>
        </w:rPr>
        <w:t xml:space="preserve"> 1448-ХII </w:t>
      </w:r>
      <w:r w:rsidRPr="00B642F4">
        <w:rPr>
          <w:sz w:val="28"/>
          <w:szCs w:val="28"/>
          <w:lang w:val="tt-RU"/>
        </w:rPr>
        <w:t>“</w:t>
      </w:r>
      <w:r w:rsidRPr="00B642F4">
        <w:rPr>
          <w:sz w:val="28"/>
          <w:szCs w:val="28"/>
        </w:rPr>
        <w:t>О праздничных и памятных днях в Республике Татарстан</w:t>
      </w:r>
      <w:r w:rsidRPr="00B642F4">
        <w:rPr>
          <w:sz w:val="28"/>
          <w:szCs w:val="28"/>
          <w:lang w:val="tt-RU"/>
        </w:rPr>
        <w:t>”</w:t>
      </w:r>
      <w:r w:rsidRPr="00B642F4">
        <w:rPr>
          <w:sz w:val="28"/>
          <w:szCs w:val="28"/>
        </w:rPr>
        <w:t xml:space="preserve"> нерабочими праздничными днями в Республике Татарстан являются:</w:t>
      </w:r>
    </w:p>
    <w:p w:rsidR="00075BA3" w:rsidRPr="00B642F4" w:rsidRDefault="00075BA3" w:rsidP="00075BA3">
      <w:pPr>
        <w:ind w:firstLine="709"/>
        <w:jc w:val="both"/>
        <w:rPr>
          <w:sz w:val="28"/>
          <w:szCs w:val="28"/>
        </w:rPr>
      </w:pPr>
      <w:r w:rsidRPr="00B642F4">
        <w:rPr>
          <w:sz w:val="28"/>
          <w:szCs w:val="28"/>
        </w:rPr>
        <w:t>1, 2, 3, 4,5, 6 и 8 января - Новогодние каникулы;</w:t>
      </w:r>
    </w:p>
    <w:p w:rsidR="00075BA3" w:rsidRPr="00B642F4" w:rsidRDefault="00075BA3" w:rsidP="00075BA3">
      <w:pPr>
        <w:ind w:firstLine="709"/>
        <w:jc w:val="both"/>
        <w:rPr>
          <w:sz w:val="28"/>
          <w:szCs w:val="28"/>
        </w:rPr>
      </w:pPr>
      <w:r w:rsidRPr="00B642F4">
        <w:rPr>
          <w:sz w:val="28"/>
          <w:szCs w:val="28"/>
        </w:rPr>
        <w:t>7 января - Рождество Христово;</w:t>
      </w:r>
    </w:p>
    <w:p w:rsidR="00075BA3" w:rsidRPr="00B642F4" w:rsidRDefault="00075BA3" w:rsidP="00075BA3">
      <w:pPr>
        <w:ind w:firstLine="709"/>
        <w:jc w:val="both"/>
        <w:rPr>
          <w:sz w:val="28"/>
          <w:szCs w:val="28"/>
        </w:rPr>
      </w:pPr>
      <w:r w:rsidRPr="00B642F4">
        <w:rPr>
          <w:sz w:val="28"/>
          <w:szCs w:val="28"/>
        </w:rPr>
        <w:t>23 февраля - День защитника Отечества;</w:t>
      </w:r>
    </w:p>
    <w:p w:rsidR="00075BA3" w:rsidRPr="00B642F4" w:rsidRDefault="00075BA3" w:rsidP="00075BA3">
      <w:pPr>
        <w:ind w:firstLine="709"/>
        <w:jc w:val="both"/>
        <w:rPr>
          <w:sz w:val="28"/>
          <w:szCs w:val="28"/>
        </w:rPr>
      </w:pPr>
      <w:r w:rsidRPr="00B642F4">
        <w:rPr>
          <w:sz w:val="28"/>
          <w:szCs w:val="28"/>
        </w:rPr>
        <w:t>8 марта - Международный женский день;</w:t>
      </w:r>
    </w:p>
    <w:p w:rsidR="00075BA3" w:rsidRPr="00B642F4" w:rsidRDefault="00075BA3" w:rsidP="00075BA3">
      <w:pPr>
        <w:ind w:firstLine="709"/>
        <w:jc w:val="both"/>
        <w:rPr>
          <w:sz w:val="28"/>
          <w:szCs w:val="28"/>
        </w:rPr>
      </w:pPr>
      <w:r w:rsidRPr="00B642F4">
        <w:rPr>
          <w:sz w:val="28"/>
          <w:szCs w:val="28"/>
        </w:rPr>
        <w:t>1 мая - Праздник Весны и Труда;</w:t>
      </w:r>
    </w:p>
    <w:p w:rsidR="00075BA3" w:rsidRPr="00B642F4" w:rsidRDefault="00075BA3" w:rsidP="00075BA3">
      <w:pPr>
        <w:ind w:firstLine="709"/>
        <w:jc w:val="both"/>
        <w:rPr>
          <w:sz w:val="28"/>
          <w:szCs w:val="28"/>
        </w:rPr>
      </w:pPr>
      <w:r w:rsidRPr="00B642F4">
        <w:rPr>
          <w:sz w:val="28"/>
          <w:szCs w:val="28"/>
        </w:rPr>
        <w:t>9 мая - День Победы;</w:t>
      </w:r>
    </w:p>
    <w:p w:rsidR="00075BA3" w:rsidRPr="00B642F4" w:rsidRDefault="00075BA3" w:rsidP="00075BA3">
      <w:pPr>
        <w:ind w:firstLine="709"/>
        <w:jc w:val="both"/>
        <w:rPr>
          <w:sz w:val="28"/>
          <w:szCs w:val="28"/>
        </w:rPr>
      </w:pPr>
      <w:r w:rsidRPr="00B642F4">
        <w:rPr>
          <w:sz w:val="28"/>
          <w:szCs w:val="28"/>
        </w:rPr>
        <w:t>12 июня - День России;</w:t>
      </w:r>
    </w:p>
    <w:p w:rsidR="00075BA3" w:rsidRPr="00B642F4" w:rsidRDefault="00075BA3" w:rsidP="00075BA3">
      <w:pPr>
        <w:ind w:firstLine="709"/>
        <w:jc w:val="both"/>
        <w:rPr>
          <w:sz w:val="28"/>
          <w:szCs w:val="28"/>
        </w:rPr>
      </w:pPr>
      <w:r w:rsidRPr="00B642F4">
        <w:rPr>
          <w:sz w:val="28"/>
          <w:szCs w:val="28"/>
        </w:rPr>
        <w:t>30 августа - День Республики Татарстан;</w:t>
      </w:r>
    </w:p>
    <w:p w:rsidR="00075BA3" w:rsidRPr="00B642F4" w:rsidRDefault="00075BA3" w:rsidP="00075BA3">
      <w:pPr>
        <w:ind w:firstLine="709"/>
        <w:jc w:val="both"/>
        <w:rPr>
          <w:sz w:val="28"/>
          <w:szCs w:val="28"/>
        </w:rPr>
      </w:pPr>
      <w:r w:rsidRPr="00B642F4">
        <w:rPr>
          <w:sz w:val="28"/>
          <w:szCs w:val="28"/>
        </w:rPr>
        <w:lastRenderedPageBreak/>
        <w:t>4 ноября - День народного единства;</w:t>
      </w:r>
    </w:p>
    <w:p w:rsidR="00075BA3" w:rsidRPr="00B642F4" w:rsidRDefault="00075BA3" w:rsidP="00075BA3">
      <w:pPr>
        <w:ind w:firstLine="709"/>
        <w:jc w:val="both"/>
        <w:rPr>
          <w:sz w:val="28"/>
          <w:szCs w:val="28"/>
        </w:rPr>
      </w:pPr>
      <w:r w:rsidRPr="00B642F4">
        <w:rPr>
          <w:sz w:val="28"/>
          <w:szCs w:val="28"/>
        </w:rPr>
        <w:t>6 ноября - День Конституции Республики Татарстан;</w:t>
      </w:r>
    </w:p>
    <w:p w:rsidR="00075BA3" w:rsidRPr="00B642F4" w:rsidRDefault="00075BA3" w:rsidP="00075BA3">
      <w:pPr>
        <w:ind w:firstLine="709"/>
        <w:jc w:val="both"/>
        <w:rPr>
          <w:sz w:val="28"/>
          <w:szCs w:val="28"/>
        </w:rPr>
      </w:pPr>
      <w:r w:rsidRPr="00B642F4">
        <w:rPr>
          <w:sz w:val="28"/>
          <w:szCs w:val="28"/>
        </w:rPr>
        <w:t>Ураза-байрам;</w:t>
      </w:r>
    </w:p>
    <w:p w:rsidR="00075BA3" w:rsidRPr="00B642F4" w:rsidRDefault="00075BA3" w:rsidP="00075BA3">
      <w:pPr>
        <w:ind w:firstLine="709"/>
        <w:jc w:val="both"/>
        <w:rPr>
          <w:sz w:val="28"/>
          <w:szCs w:val="28"/>
        </w:rPr>
      </w:pPr>
      <w:r w:rsidRPr="00B642F4">
        <w:rPr>
          <w:sz w:val="28"/>
          <w:szCs w:val="28"/>
        </w:rPr>
        <w:t>Курбан-байрам.</w:t>
      </w:r>
    </w:p>
    <w:p w:rsidR="00075BA3" w:rsidRPr="00B642F4" w:rsidRDefault="00075BA3" w:rsidP="00075BA3">
      <w:pPr>
        <w:ind w:firstLine="709"/>
        <w:jc w:val="both"/>
        <w:rPr>
          <w:sz w:val="28"/>
          <w:szCs w:val="28"/>
        </w:rPr>
      </w:pPr>
      <w:r w:rsidRPr="00B642F4">
        <w:rPr>
          <w:sz w:val="28"/>
          <w:szCs w:val="28"/>
        </w:rPr>
        <w:t>Ураза-байрам и Курбан-</w:t>
      </w:r>
      <w:r w:rsidR="001C3DF5" w:rsidRPr="00B642F4">
        <w:rPr>
          <w:sz w:val="28"/>
          <w:szCs w:val="28"/>
        </w:rPr>
        <w:t>байрам определяются</w:t>
      </w:r>
      <w:r w:rsidRPr="00B642F4">
        <w:rPr>
          <w:sz w:val="28"/>
          <w:szCs w:val="28"/>
        </w:rPr>
        <w:t xml:space="preserve"> на основании информации Духовного управления мусульман Республики Татарстан и устанавливаются Указом Президента Республики Татарстан.</w:t>
      </w:r>
    </w:p>
    <w:p w:rsidR="00075BA3" w:rsidRPr="00B642F4" w:rsidRDefault="00075BA3" w:rsidP="00075BA3">
      <w:pPr>
        <w:ind w:firstLine="709"/>
        <w:jc w:val="both"/>
        <w:rPr>
          <w:sz w:val="28"/>
          <w:szCs w:val="28"/>
        </w:rPr>
      </w:pPr>
      <w:r w:rsidRPr="00B642F4">
        <w:rPr>
          <w:sz w:val="28"/>
          <w:szCs w:val="28"/>
        </w:rPr>
        <w:t>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w:t>
      </w:r>
      <w:r>
        <w:rPr>
          <w:sz w:val="28"/>
          <w:szCs w:val="28"/>
        </w:rPr>
        <w:t>становлением Правительства РФ и (</w:t>
      </w:r>
      <w:r w:rsidRPr="00B642F4">
        <w:rPr>
          <w:sz w:val="28"/>
          <w:szCs w:val="28"/>
        </w:rPr>
        <w:t>или</w:t>
      </w:r>
      <w:r>
        <w:rPr>
          <w:sz w:val="28"/>
          <w:szCs w:val="28"/>
        </w:rPr>
        <w:t>)</w:t>
      </w:r>
      <w:r w:rsidRPr="00B642F4">
        <w:rPr>
          <w:sz w:val="28"/>
          <w:szCs w:val="28"/>
        </w:rPr>
        <w:t xml:space="preserve"> Постановлением Правительства Республики Татарстан «О переносе выходных дней». </w:t>
      </w:r>
    </w:p>
    <w:p w:rsidR="00075BA3" w:rsidRPr="007D3BD1" w:rsidRDefault="00075BA3" w:rsidP="00075BA3">
      <w:pPr>
        <w:ind w:firstLine="709"/>
        <w:jc w:val="both"/>
        <w:rPr>
          <w:sz w:val="28"/>
          <w:szCs w:val="28"/>
        </w:rPr>
      </w:pPr>
      <w:r>
        <w:rPr>
          <w:sz w:val="28"/>
          <w:szCs w:val="28"/>
        </w:rPr>
        <w:t>7.6.1</w:t>
      </w:r>
      <w:r w:rsidRPr="00B642F4">
        <w:rPr>
          <w:sz w:val="28"/>
          <w:szCs w:val="28"/>
        </w:rPr>
        <w:t xml:space="preserve">. Продолжительность рабочего дня или смены, непосредственно предшествующих </w:t>
      </w:r>
      <w:hyperlink r:id="rId46" w:anchor="sub_112" w:history="1">
        <w:r w:rsidRPr="00B642F4">
          <w:rPr>
            <w:rStyle w:val="a7"/>
            <w:color w:val="auto"/>
            <w:sz w:val="28"/>
            <w:szCs w:val="28"/>
            <w:u w:val="none"/>
          </w:rPr>
          <w:t xml:space="preserve"> нерабочему праздничному дню</w:t>
        </w:r>
      </w:hyperlink>
      <w:r w:rsidRPr="00B642F4">
        <w:rPr>
          <w:sz w:val="28"/>
          <w:szCs w:val="28"/>
        </w:rPr>
        <w:t>, уменьшается на один час для всех</w:t>
      </w:r>
      <w:r w:rsidRPr="007D3BD1">
        <w:rPr>
          <w:sz w:val="28"/>
          <w:szCs w:val="28"/>
        </w:rPr>
        <w:t xml:space="preserve"> категорий работников образовательной организации (ст. 95 ТК РФ) и устанавливается приказом руководителя образовательной организации.</w:t>
      </w:r>
    </w:p>
    <w:p w:rsidR="00075BA3" w:rsidRPr="007D3BD1" w:rsidRDefault="00075BA3" w:rsidP="00075BA3">
      <w:pPr>
        <w:ind w:firstLine="709"/>
        <w:jc w:val="both"/>
        <w:rPr>
          <w:sz w:val="28"/>
          <w:szCs w:val="28"/>
        </w:rPr>
      </w:pPr>
      <w:r>
        <w:rPr>
          <w:sz w:val="28"/>
          <w:szCs w:val="28"/>
        </w:rPr>
        <w:t>7.6.2</w:t>
      </w:r>
      <w:r w:rsidRPr="007D3BD1">
        <w:rPr>
          <w:sz w:val="28"/>
          <w:szCs w:val="28"/>
        </w:rPr>
        <w:t xml:space="preserve">. Привлечение работников к работе в выходные и праздничные дни запрещено. </w:t>
      </w:r>
    </w:p>
    <w:p w:rsidR="00075BA3" w:rsidRPr="007D3BD1" w:rsidRDefault="00075BA3" w:rsidP="00075BA3">
      <w:pPr>
        <w:ind w:firstLine="709"/>
        <w:jc w:val="both"/>
        <w:rPr>
          <w:sz w:val="28"/>
          <w:szCs w:val="28"/>
        </w:rPr>
      </w:pPr>
      <w:proofErr w:type="gramStart"/>
      <w:r w:rsidRPr="007D3BD1">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w:t>
      </w:r>
      <w:r w:rsidR="004C3DEF" w:rsidRPr="007D3BD1">
        <w:rPr>
          <w:sz w:val="28"/>
          <w:szCs w:val="28"/>
        </w:rPr>
        <w:t>с выборным</w:t>
      </w:r>
      <w:r w:rsidRPr="007D3BD1">
        <w:rPr>
          <w:sz w:val="28"/>
          <w:szCs w:val="28"/>
        </w:rPr>
        <w:t xml:space="preserve">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075BA3" w:rsidRPr="007D3BD1" w:rsidRDefault="00075BA3" w:rsidP="00075BA3">
      <w:pPr>
        <w:ind w:firstLine="709"/>
        <w:jc w:val="both"/>
        <w:rPr>
          <w:sz w:val="28"/>
          <w:szCs w:val="28"/>
        </w:rPr>
      </w:pPr>
      <w:r>
        <w:rPr>
          <w:sz w:val="28"/>
          <w:szCs w:val="28"/>
        </w:rPr>
        <w:t>7.6.3</w:t>
      </w:r>
      <w:r w:rsidRPr="007D3BD1">
        <w:rPr>
          <w:sz w:val="28"/>
          <w:szCs w:val="28"/>
        </w:rPr>
        <w:t>. Запрещено привлекать к работе в выходные и нерабочие праздничные дни следующих работников:</w:t>
      </w:r>
    </w:p>
    <w:p w:rsidR="00075BA3" w:rsidRPr="007D3BD1" w:rsidRDefault="00075BA3" w:rsidP="00075BA3">
      <w:pPr>
        <w:ind w:firstLine="709"/>
        <w:jc w:val="both"/>
        <w:rPr>
          <w:sz w:val="28"/>
          <w:szCs w:val="28"/>
        </w:rPr>
      </w:pPr>
      <w:r w:rsidRPr="007D3BD1">
        <w:rPr>
          <w:sz w:val="28"/>
          <w:szCs w:val="28"/>
        </w:rPr>
        <w:t>1) работников в возрасте до 18 лет (ст. 268 ТК РФ);</w:t>
      </w:r>
    </w:p>
    <w:p w:rsidR="00075BA3" w:rsidRPr="007D3BD1" w:rsidRDefault="00075BA3" w:rsidP="00075BA3">
      <w:pPr>
        <w:ind w:firstLine="709"/>
        <w:jc w:val="both"/>
        <w:rPr>
          <w:sz w:val="28"/>
          <w:szCs w:val="28"/>
        </w:rPr>
      </w:pPr>
      <w:r w:rsidRPr="007D3BD1">
        <w:rPr>
          <w:sz w:val="28"/>
          <w:szCs w:val="28"/>
        </w:rPr>
        <w:t>2) беременных женщин (ч. 1 ст. 259 ТК РФ).</w:t>
      </w:r>
    </w:p>
    <w:p w:rsidR="00075BA3" w:rsidRPr="007D3BD1" w:rsidRDefault="00075BA3" w:rsidP="00075BA3">
      <w:pPr>
        <w:ind w:firstLine="709"/>
        <w:jc w:val="both"/>
        <w:rPr>
          <w:sz w:val="28"/>
          <w:szCs w:val="28"/>
        </w:rPr>
      </w:pPr>
      <w:r>
        <w:rPr>
          <w:sz w:val="28"/>
          <w:szCs w:val="28"/>
        </w:rPr>
        <w:t>7.6.4</w:t>
      </w:r>
      <w:r w:rsidRPr="007D3BD1">
        <w:rPr>
          <w:sz w:val="28"/>
          <w:szCs w:val="28"/>
        </w:rPr>
        <w:t>. Привлечение к работе следующих работников в выходные и нерабочие праздничные</w:t>
      </w:r>
      <w:r>
        <w:rPr>
          <w:sz w:val="28"/>
          <w:szCs w:val="28"/>
        </w:rPr>
        <w:t xml:space="preserve"> дни</w:t>
      </w:r>
      <w:r w:rsidRPr="007D3BD1">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075BA3" w:rsidRPr="007D3BD1" w:rsidRDefault="00075BA3" w:rsidP="00075BA3">
      <w:pPr>
        <w:ind w:firstLine="709"/>
        <w:jc w:val="both"/>
        <w:rPr>
          <w:sz w:val="28"/>
          <w:szCs w:val="28"/>
        </w:rPr>
      </w:pPr>
      <w:r w:rsidRPr="007D3BD1">
        <w:rPr>
          <w:sz w:val="28"/>
          <w:szCs w:val="28"/>
        </w:rPr>
        <w:t>1) женщин, имеющих детей в возрасте до трех лет (ст.</w:t>
      </w:r>
      <w:r>
        <w:rPr>
          <w:sz w:val="28"/>
          <w:szCs w:val="28"/>
        </w:rPr>
        <w:t xml:space="preserve"> </w:t>
      </w:r>
      <w:r w:rsidRPr="007D3BD1">
        <w:rPr>
          <w:sz w:val="28"/>
          <w:szCs w:val="28"/>
        </w:rPr>
        <w:t>268 ТК РФ);</w:t>
      </w:r>
    </w:p>
    <w:p w:rsidR="00075BA3" w:rsidRPr="007D3BD1" w:rsidRDefault="00075BA3" w:rsidP="00075BA3">
      <w:pPr>
        <w:ind w:firstLine="709"/>
        <w:jc w:val="both"/>
        <w:rPr>
          <w:sz w:val="28"/>
          <w:szCs w:val="28"/>
        </w:rPr>
      </w:pPr>
      <w:r w:rsidRPr="007D3BD1">
        <w:rPr>
          <w:sz w:val="28"/>
          <w:szCs w:val="28"/>
        </w:rPr>
        <w:t>2</w:t>
      </w:r>
      <w:r>
        <w:rPr>
          <w:sz w:val="28"/>
          <w:szCs w:val="28"/>
        </w:rPr>
        <w:t>) матерей и отцов, воспитывающих</w:t>
      </w:r>
      <w:r w:rsidRPr="007D3BD1">
        <w:rPr>
          <w:sz w:val="28"/>
          <w:szCs w:val="28"/>
        </w:rPr>
        <w:t xml:space="preserve"> без супруга (супруги) де</w:t>
      </w:r>
      <w:r>
        <w:rPr>
          <w:sz w:val="28"/>
          <w:szCs w:val="28"/>
        </w:rPr>
        <w:t>тей в возрасте до 5 лет, имеющих</w:t>
      </w:r>
      <w:r w:rsidRPr="007D3BD1">
        <w:rPr>
          <w:sz w:val="28"/>
          <w:szCs w:val="28"/>
        </w:rPr>
        <w:t xml:space="preserve"> дет</w:t>
      </w:r>
      <w:r>
        <w:rPr>
          <w:sz w:val="28"/>
          <w:szCs w:val="28"/>
        </w:rPr>
        <w:t>ей-инвалидов, а также работников, осуществляющих</w:t>
      </w:r>
      <w:r w:rsidRPr="007D3BD1">
        <w:rPr>
          <w:sz w:val="28"/>
          <w:szCs w:val="28"/>
        </w:rPr>
        <w:t xml:space="preserve"> уход за больными членами их семей в соответствии с медицинским заключением (ч.</w:t>
      </w:r>
      <w:r>
        <w:rPr>
          <w:sz w:val="28"/>
          <w:szCs w:val="28"/>
        </w:rPr>
        <w:t xml:space="preserve"> </w:t>
      </w:r>
      <w:r w:rsidRPr="007D3BD1">
        <w:rPr>
          <w:sz w:val="28"/>
          <w:szCs w:val="28"/>
        </w:rPr>
        <w:t>3 ст. 259 ТК РФ);</w:t>
      </w:r>
    </w:p>
    <w:p w:rsidR="00075BA3" w:rsidRPr="007D3BD1" w:rsidRDefault="00075BA3" w:rsidP="00075BA3">
      <w:pPr>
        <w:ind w:firstLine="709"/>
        <w:jc w:val="both"/>
        <w:rPr>
          <w:sz w:val="28"/>
          <w:szCs w:val="28"/>
        </w:rPr>
      </w:pPr>
      <w:r w:rsidRPr="007D3BD1">
        <w:rPr>
          <w:sz w:val="28"/>
          <w:szCs w:val="28"/>
        </w:rPr>
        <w:t>3) работников - инвалидов (ч.</w:t>
      </w:r>
      <w:r>
        <w:rPr>
          <w:sz w:val="28"/>
          <w:szCs w:val="28"/>
        </w:rPr>
        <w:t xml:space="preserve"> </w:t>
      </w:r>
      <w:r w:rsidRPr="007D3BD1">
        <w:rPr>
          <w:sz w:val="28"/>
          <w:szCs w:val="28"/>
        </w:rPr>
        <w:t>7 ст. 113 ТК РФ).</w:t>
      </w:r>
    </w:p>
    <w:p w:rsidR="00075BA3" w:rsidRPr="007D3BD1" w:rsidRDefault="00075BA3" w:rsidP="00075BA3">
      <w:pPr>
        <w:ind w:firstLine="709"/>
        <w:jc w:val="both"/>
        <w:rPr>
          <w:sz w:val="28"/>
          <w:szCs w:val="28"/>
        </w:rPr>
      </w:pPr>
      <w:r>
        <w:rPr>
          <w:sz w:val="28"/>
          <w:szCs w:val="28"/>
        </w:rPr>
        <w:t>7.6.5</w:t>
      </w:r>
      <w:r w:rsidRPr="007D3BD1">
        <w:rPr>
          <w:sz w:val="28"/>
          <w:szCs w:val="28"/>
        </w:rPr>
        <w:t>. Привлечение работников к работе в выходные и нерабочие праздничные дни без их согласия допускается в следующих случаях:</w:t>
      </w:r>
    </w:p>
    <w:p w:rsidR="00075BA3" w:rsidRPr="007D3BD1" w:rsidRDefault="00075BA3" w:rsidP="00075BA3">
      <w:pPr>
        <w:ind w:firstLine="709"/>
        <w:jc w:val="both"/>
        <w:rPr>
          <w:sz w:val="28"/>
          <w:szCs w:val="28"/>
        </w:rPr>
      </w:pPr>
      <w:r w:rsidRPr="007D3BD1">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075BA3" w:rsidRPr="007D3BD1" w:rsidRDefault="00075BA3" w:rsidP="00075BA3">
      <w:pPr>
        <w:ind w:firstLine="709"/>
        <w:jc w:val="both"/>
        <w:rPr>
          <w:sz w:val="28"/>
          <w:szCs w:val="28"/>
        </w:rPr>
      </w:pPr>
      <w:r w:rsidRPr="007D3BD1">
        <w:rPr>
          <w:sz w:val="28"/>
          <w:szCs w:val="28"/>
        </w:rPr>
        <w:lastRenderedPageBreak/>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075BA3" w:rsidRPr="007D3BD1" w:rsidRDefault="00075BA3" w:rsidP="00075BA3">
      <w:pPr>
        <w:ind w:firstLine="709"/>
        <w:jc w:val="both"/>
        <w:rPr>
          <w:sz w:val="28"/>
          <w:szCs w:val="28"/>
        </w:rPr>
      </w:pPr>
      <w:proofErr w:type="gramStart"/>
      <w:r w:rsidRPr="007D3BD1">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Pr>
          <w:sz w:val="28"/>
          <w:szCs w:val="28"/>
        </w:rPr>
        <w:t>твия или угрозы бедствия (пожаров</w:t>
      </w:r>
      <w:r w:rsidRPr="007D3BD1">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075BA3" w:rsidRPr="007D3BD1" w:rsidRDefault="00075BA3" w:rsidP="00075BA3">
      <w:pPr>
        <w:ind w:firstLine="709"/>
        <w:jc w:val="both"/>
        <w:rPr>
          <w:sz w:val="28"/>
          <w:szCs w:val="28"/>
        </w:rPr>
      </w:pPr>
      <w:r>
        <w:rPr>
          <w:sz w:val="28"/>
          <w:szCs w:val="28"/>
        </w:rPr>
        <w:t>7.6.6</w:t>
      </w:r>
      <w:r w:rsidRPr="007D3BD1">
        <w:rPr>
          <w:sz w:val="28"/>
          <w:szCs w:val="28"/>
        </w:rPr>
        <w:t xml:space="preserve">. </w:t>
      </w:r>
      <w:r w:rsidR="004C3DEF" w:rsidRPr="007D3BD1">
        <w:rPr>
          <w:sz w:val="28"/>
          <w:szCs w:val="28"/>
        </w:rPr>
        <w:t>Привлечение к</w:t>
      </w:r>
      <w:r w:rsidRPr="007D3BD1">
        <w:rPr>
          <w:sz w:val="28"/>
          <w:szCs w:val="28"/>
        </w:rPr>
        <w:t xml:space="preserve">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Pr>
          <w:sz w:val="28"/>
          <w:szCs w:val="28"/>
        </w:rPr>
        <w:t>, имена, отчества</w:t>
      </w:r>
      <w:r w:rsidRPr="007D3BD1">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075BA3" w:rsidRPr="007D3BD1" w:rsidRDefault="00075BA3" w:rsidP="00075BA3">
      <w:pPr>
        <w:ind w:firstLine="709"/>
        <w:jc w:val="both"/>
        <w:rPr>
          <w:sz w:val="28"/>
          <w:szCs w:val="28"/>
        </w:rPr>
      </w:pPr>
      <w:r w:rsidRPr="007D3BD1">
        <w:rPr>
          <w:sz w:val="28"/>
          <w:szCs w:val="28"/>
        </w:rPr>
        <w:t xml:space="preserve">Приказ о привлечении к работе в выходные и праздничные </w:t>
      </w:r>
      <w:r w:rsidR="004C3DEF" w:rsidRPr="007D3BD1">
        <w:rPr>
          <w:sz w:val="28"/>
          <w:szCs w:val="28"/>
        </w:rPr>
        <w:t>дни издается</w:t>
      </w:r>
      <w:r w:rsidRPr="007D3BD1">
        <w:rPr>
          <w:sz w:val="28"/>
          <w:szCs w:val="28"/>
        </w:rPr>
        <w:t xml:space="preserve"> с учетом мотивированного мнения профсоюзного комитета первичной профсоюзной </w:t>
      </w:r>
      <w:r w:rsidR="004C3DEF" w:rsidRPr="007D3BD1">
        <w:rPr>
          <w:sz w:val="28"/>
          <w:szCs w:val="28"/>
        </w:rPr>
        <w:t>организации и</w:t>
      </w:r>
      <w:r w:rsidRPr="007D3BD1">
        <w:rPr>
          <w:sz w:val="28"/>
          <w:szCs w:val="28"/>
        </w:rPr>
        <w:t xml:space="preserve"> согласовывается с выборным органом первичной профсоюзной организации.</w:t>
      </w:r>
      <w:r w:rsidRPr="007D3BD1">
        <w:rPr>
          <w:sz w:val="28"/>
          <w:szCs w:val="28"/>
        </w:rPr>
        <w:tab/>
      </w:r>
    </w:p>
    <w:p w:rsidR="00075BA3" w:rsidRPr="00B642F4" w:rsidRDefault="00075BA3" w:rsidP="00075BA3">
      <w:pPr>
        <w:ind w:firstLine="709"/>
        <w:jc w:val="both"/>
        <w:rPr>
          <w:sz w:val="28"/>
          <w:szCs w:val="28"/>
        </w:rPr>
      </w:pPr>
      <w:r>
        <w:rPr>
          <w:sz w:val="28"/>
          <w:szCs w:val="28"/>
        </w:rPr>
        <w:t>7.7.</w:t>
      </w:r>
      <w:r w:rsidRPr="00B642F4">
        <w:rPr>
          <w:sz w:val="28"/>
          <w:szCs w:val="28"/>
        </w:rPr>
        <w:t xml:space="preserve"> Работникам, входящим в число администрации, учебно-вспомогательного и обслуживающего персонала, предоставляется основной оплачиваемый </w:t>
      </w:r>
      <w:r w:rsidR="004C3DEF" w:rsidRPr="00B642F4">
        <w:rPr>
          <w:sz w:val="28"/>
          <w:szCs w:val="28"/>
        </w:rPr>
        <w:t>отпуск продолжительностью</w:t>
      </w:r>
      <w:r w:rsidRPr="00B642F4">
        <w:rPr>
          <w:sz w:val="28"/>
          <w:szCs w:val="28"/>
        </w:rPr>
        <w:t xml:space="preserve"> 28 календарных дней.</w:t>
      </w:r>
    </w:p>
    <w:p w:rsidR="00075BA3" w:rsidRPr="00B642F4" w:rsidRDefault="00075BA3" w:rsidP="00075BA3">
      <w:pPr>
        <w:ind w:firstLine="709"/>
        <w:jc w:val="both"/>
        <w:rPr>
          <w:sz w:val="28"/>
          <w:szCs w:val="28"/>
        </w:rPr>
      </w:pPr>
      <w:r w:rsidRPr="006109B9">
        <w:rPr>
          <w:sz w:val="28"/>
          <w:szCs w:val="28"/>
        </w:rPr>
        <w:t xml:space="preserve">В соответствии со ст. 23 </w:t>
      </w:r>
      <w:hyperlink r:id="rId47" w:history="1">
        <w:r w:rsidRPr="006109B9">
          <w:rPr>
            <w:rStyle w:val="a7"/>
            <w:color w:val="auto"/>
            <w:sz w:val="28"/>
            <w:szCs w:val="28"/>
            <w:u w:val="none"/>
          </w:rPr>
          <w:t>Федера</w:t>
        </w:r>
        <w:r>
          <w:rPr>
            <w:rStyle w:val="a7"/>
            <w:color w:val="auto"/>
            <w:sz w:val="28"/>
            <w:szCs w:val="28"/>
            <w:u w:val="none"/>
          </w:rPr>
          <w:t>льного закона от 24.11.1995  №</w:t>
        </w:r>
        <w:r w:rsidRPr="006109B9">
          <w:rPr>
            <w:rStyle w:val="a7"/>
            <w:color w:val="auto"/>
            <w:sz w:val="28"/>
            <w:szCs w:val="28"/>
            <w:u w:val="none"/>
          </w:rPr>
          <w:t xml:space="preserve"> 181-ФЗ   «О социальной защите инвалидов в Российской Федерации»</w:t>
        </w:r>
      </w:hyperlink>
      <w:r w:rsidRPr="006109B9">
        <w:rPr>
          <w:sz w:val="28"/>
          <w:szCs w:val="28"/>
        </w:rPr>
        <w:t xml:space="preserve"> </w:t>
      </w:r>
      <w:r w:rsidRPr="00B642F4">
        <w:rPr>
          <w:sz w:val="28"/>
          <w:szCs w:val="28"/>
        </w:rPr>
        <w:t xml:space="preserve">работнику – инвалиду устанавливается ежегодный основной оплачиваемый отпуск продолжительностью не менее 30 календарных дней. </w:t>
      </w:r>
    </w:p>
    <w:p w:rsidR="00075BA3" w:rsidRPr="00B642F4" w:rsidRDefault="00075BA3" w:rsidP="00075BA3">
      <w:pPr>
        <w:ind w:firstLine="709"/>
        <w:jc w:val="both"/>
        <w:rPr>
          <w:sz w:val="28"/>
          <w:szCs w:val="28"/>
        </w:rPr>
      </w:pPr>
      <w:r>
        <w:rPr>
          <w:sz w:val="28"/>
          <w:szCs w:val="28"/>
        </w:rPr>
        <w:t>7.7.1</w:t>
      </w:r>
      <w:r w:rsidRPr="00B642F4">
        <w:rPr>
          <w:sz w:val="28"/>
          <w:szCs w:val="28"/>
        </w:rPr>
        <w:t xml:space="preserve">. Педагогическим работникам предоставляется ежегодный основной удлиненный оплачиваемый </w:t>
      </w:r>
      <w:r w:rsidR="004C3DEF" w:rsidRPr="00B642F4">
        <w:rPr>
          <w:sz w:val="28"/>
          <w:szCs w:val="28"/>
        </w:rPr>
        <w:t>отпуск</w:t>
      </w:r>
      <w:r w:rsidR="004C3DEF">
        <w:rPr>
          <w:sz w:val="28"/>
          <w:szCs w:val="28"/>
        </w:rPr>
        <w:t>,</w:t>
      </w:r>
      <w:r w:rsidR="004C3DEF" w:rsidRPr="00B642F4">
        <w:rPr>
          <w:sz w:val="28"/>
          <w:szCs w:val="28"/>
        </w:rPr>
        <w:t xml:space="preserve"> продолжительность</w:t>
      </w:r>
      <w:r w:rsidRPr="00B642F4">
        <w:rPr>
          <w:sz w:val="28"/>
          <w:szCs w:val="28"/>
        </w:rPr>
        <w:t>, которого устанавливается Постановлением Правительства РФ от 14.05.2015г. № 466 «О ежегодных основных удлиненных оплачиваемых отпусках».</w:t>
      </w:r>
    </w:p>
    <w:p w:rsidR="00075BA3" w:rsidRPr="00B642F4" w:rsidRDefault="00075BA3" w:rsidP="00075BA3">
      <w:pPr>
        <w:ind w:firstLine="709"/>
        <w:jc w:val="both"/>
        <w:rPr>
          <w:sz w:val="28"/>
          <w:szCs w:val="28"/>
        </w:rPr>
      </w:pPr>
      <w:r>
        <w:rPr>
          <w:sz w:val="28"/>
          <w:szCs w:val="28"/>
        </w:rPr>
        <w:t>7.7.2</w:t>
      </w:r>
      <w:r w:rsidRPr="00B642F4">
        <w:rPr>
          <w:sz w:val="28"/>
          <w:szCs w:val="28"/>
        </w:rPr>
        <w:t xml:space="preserve">. Работникам образовательной организации предоставляются дополнительные оплачиваемые </w:t>
      </w:r>
      <w:r w:rsidR="004C3DEF" w:rsidRPr="00B642F4">
        <w:rPr>
          <w:sz w:val="28"/>
          <w:szCs w:val="28"/>
        </w:rPr>
        <w:t>отпуска в</w:t>
      </w:r>
      <w:r w:rsidRPr="00B642F4">
        <w:rPr>
          <w:sz w:val="28"/>
          <w:szCs w:val="28"/>
        </w:rPr>
        <w:t xml:space="preserve"> следующих случаях: </w:t>
      </w:r>
    </w:p>
    <w:p w:rsidR="00075BA3" w:rsidRPr="00B642F4" w:rsidRDefault="00075BA3" w:rsidP="00075BA3">
      <w:pPr>
        <w:ind w:firstLine="709"/>
        <w:jc w:val="both"/>
        <w:rPr>
          <w:sz w:val="28"/>
          <w:szCs w:val="28"/>
        </w:rPr>
      </w:pPr>
      <w:r w:rsidRPr="00B642F4">
        <w:rPr>
          <w:sz w:val="28"/>
          <w:szCs w:val="28"/>
        </w:rPr>
        <w:t xml:space="preserve">- за ненормированный рабочий день, продолжительностью от </w:t>
      </w:r>
      <w:r w:rsidR="004C3DEF" w:rsidRPr="00B642F4">
        <w:rPr>
          <w:sz w:val="28"/>
          <w:szCs w:val="28"/>
        </w:rPr>
        <w:t>3 до</w:t>
      </w:r>
      <w:r w:rsidRPr="00B642F4">
        <w:rPr>
          <w:sz w:val="28"/>
          <w:szCs w:val="28"/>
        </w:rPr>
        <w:t xml:space="preserve"> </w:t>
      </w:r>
      <w:r w:rsidR="004C3DEF" w:rsidRPr="00B642F4">
        <w:rPr>
          <w:sz w:val="28"/>
          <w:szCs w:val="28"/>
        </w:rPr>
        <w:t>14 календарных</w:t>
      </w:r>
      <w:r w:rsidRPr="00B642F4">
        <w:rPr>
          <w:sz w:val="28"/>
          <w:szCs w:val="28"/>
        </w:rPr>
        <w:t xml:space="preserve"> дней в соответствии со ст. 119 ТК РФ; </w:t>
      </w:r>
    </w:p>
    <w:p w:rsidR="00075BA3" w:rsidRPr="00B642F4" w:rsidRDefault="00075BA3" w:rsidP="00075BA3">
      <w:pPr>
        <w:ind w:firstLine="709"/>
        <w:jc w:val="both"/>
        <w:rPr>
          <w:sz w:val="28"/>
          <w:szCs w:val="28"/>
        </w:rPr>
      </w:pPr>
      <w:r w:rsidRPr="00B642F4">
        <w:rPr>
          <w:sz w:val="28"/>
          <w:szCs w:val="28"/>
        </w:rPr>
        <w:t xml:space="preserve">- за работу во вредных и (или) опасных условиях продолжительность, которого определяется картой специальной оценки </w:t>
      </w:r>
      <w:r w:rsidR="004C3DEF" w:rsidRPr="00B642F4">
        <w:rPr>
          <w:sz w:val="28"/>
          <w:szCs w:val="28"/>
        </w:rPr>
        <w:t>условий труда</w:t>
      </w:r>
      <w:r w:rsidRPr="00B642F4">
        <w:rPr>
          <w:sz w:val="28"/>
          <w:szCs w:val="28"/>
        </w:rPr>
        <w:t xml:space="preserve"> (</w:t>
      </w:r>
      <w:r w:rsidR="004C3DEF" w:rsidRPr="00B642F4">
        <w:rPr>
          <w:sz w:val="28"/>
          <w:szCs w:val="28"/>
        </w:rPr>
        <w:t xml:space="preserve">СОУТ)  </w:t>
      </w:r>
      <w:r w:rsidRPr="00B642F4">
        <w:rPr>
          <w:sz w:val="28"/>
          <w:szCs w:val="28"/>
        </w:rPr>
        <w:t>в соответствии со ст. 117 ТК РФ;</w:t>
      </w:r>
    </w:p>
    <w:p w:rsidR="00075BA3" w:rsidRPr="00B642F4" w:rsidRDefault="00075BA3" w:rsidP="00075BA3">
      <w:pPr>
        <w:ind w:firstLine="709"/>
        <w:jc w:val="both"/>
        <w:rPr>
          <w:sz w:val="28"/>
          <w:szCs w:val="28"/>
        </w:rPr>
      </w:pPr>
      <w:r w:rsidRPr="00B642F4">
        <w:rPr>
          <w:sz w:val="28"/>
          <w:szCs w:val="28"/>
        </w:rPr>
        <w:t>-  работникам, совмещающим работу с обуче</w:t>
      </w:r>
      <w:r>
        <w:rPr>
          <w:sz w:val="28"/>
          <w:szCs w:val="28"/>
        </w:rPr>
        <w:t xml:space="preserve">нием, в соответствии со </w:t>
      </w:r>
      <w:proofErr w:type="spellStart"/>
      <w:r>
        <w:rPr>
          <w:sz w:val="28"/>
          <w:szCs w:val="28"/>
        </w:rPr>
        <w:t>ст.ст</w:t>
      </w:r>
      <w:proofErr w:type="spellEnd"/>
      <w:r>
        <w:rPr>
          <w:sz w:val="28"/>
          <w:szCs w:val="28"/>
        </w:rPr>
        <w:t>.</w:t>
      </w:r>
      <w:r w:rsidRPr="00B642F4">
        <w:rPr>
          <w:sz w:val="28"/>
          <w:szCs w:val="28"/>
        </w:rPr>
        <w:t xml:space="preserve"> 173 – 177 ТК РФ;</w:t>
      </w:r>
    </w:p>
    <w:p w:rsidR="00075BA3" w:rsidRPr="00B642F4" w:rsidRDefault="00075BA3" w:rsidP="00075BA3">
      <w:pPr>
        <w:ind w:firstLine="709"/>
        <w:jc w:val="both"/>
        <w:rPr>
          <w:sz w:val="28"/>
          <w:szCs w:val="28"/>
        </w:rPr>
      </w:pPr>
      <w:r w:rsidRPr="00B642F4">
        <w:rPr>
          <w:sz w:val="28"/>
          <w:szCs w:val="28"/>
        </w:rPr>
        <w:t xml:space="preserve">- в иных случаях, предусмотренных коллективным договором. </w:t>
      </w:r>
    </w:p>
    <w:p w:rsidR="00075BA3" w:rsidRPr="00B642F4" w:rsidRDefault="00075BA3" w:rsidP="00075BA3">
      <w:pPr>
        <w:ind w:firstLine="709"/>
        <w:jc w:val="both"/>
        <w:rPr>
          <w:sz w:val="28"/>
          <w:szCs w:val="28"/>
        </w:rPr>
      </w:pPr>
      <w:r w:rsidRPr="00B642F4">
        <w:rPr>
          <w:sz w:val="28"/>
          <w:szCs w:val="28"/>
        </w:rPr>
        <w:t xml:space="preserve">Ежегодный дополнительный оплачиваемый отпуск </w:t>
      </w:r>
      <w:r w:rsidR="004C3DEF" w:rsidRPr="00B642F4">
        <w:rPr>
          <w:sz w:val="28"/>
          <w:szCs w:val="28"/>
        </w:rPr>
        <w:t>предоставляется работнику</w:t>
      </w:r>
      <w:r w:rsidRPr="00B642F4">
        <w:rPr>
          <w:sz w:val="28"/>
          <w:szCs w:val="28"/>
        </w:rPr>
        <w:t xml:space="preserve"> на основании заявления, а в случае совмещения работником работы с обучением – с приложением к заявлению справки – вызов</w:t>
      </w:r>
      <w:r>
        <w:rPr>
          <w:sz w:val="28"/>
          <w:szCs w:val="28"/>
        </w:rPr>
        <w:t>а</w:t>
      </w:r>
      <w:r w:rsidRPr="00B642F4">
        <w:rPr>
          <w:sz w:val="28"/>
          <w:szCs w:val="28"/>
        </w:rPr>
        <w:t xml:space="preserve"> учебного заведения. </w:t>
      </w:r>
    </w:p>
    <w:p w:rsidR="00075BA3" w:rsidRPr="00B642F4" w:rsidRDefault="00075BA3" w:rsidP="00075BA3">
      <w:pPr>
        <w:ind w:firstLine="709"/>
        <w:jc w:val="both"/>
        <w:rPr>
          <w:sz w:val="28"/>
          <w:szCs w:val="28"/>
        </w:rPr>
      </w:pPr>
      <w:r w:rsidRPr="00B642F4">
        <w:rPr>
          <w:sz w:val="28"/>
          <w:szCs w:val="28"/>
        </w:rPr>
        <w:lastRenderedPageBreak/>
        <w:t xml:space="preserve">Заявление оформляется работником за 14 календарных дней до даты начала отпуска, а в случае суммирования с ежегодным основным и/или </w:t>
      </w:r>
      <w:r w:rsidR="004C3DEF" w:rsidRPr="00B642F4">
        <w:rPr>
          <w:sz w:val="28"/>
          <w:szCs w:val="28"/>
        </w:rPr>
        <w:t>удлиненным оплачиваемым</w:t>
      </w:r>
      <w:r w:rsidRPr="00B642F4">
        <w:rPr>
          <w:sz w:val="28"/>
          <w:szCs w:val="28"/>
        </w:rPr>
        <w:t xml:space="preserve"> отпуском – за 14 календарных </w:t>
      </w:r>
      <w:r>
        <w:rPr>
          <w:sz w:val="28"/>
          <w:szCs w:val="28"/>
        </w:rPr>
        <w:t>дней до даты начала основного и (</w:t>
      </w:r>
      <w:r w:rsidRPr="00B642F4">
        <w:rPr>
          <w:sz w:val="28"/>
          <w:szCs w:val="28"/>
        </w:rPr>
        <w:t>или</w:t>
      </w:r>
      <w:r>
        <w:rPr>
          <w:sz w:val="28"/>
          <w:szCs w:val="28"/>
        </w:rPr>
        <w:t>)</w:t>
      </w:r>
      <w:r w:rsidRPr="00B642F4">
        <w:rPr>
          <w:sz w:val="28"/>
          <w:szCs w:val="28"/>
        </w:rPr>
        <w:t xml:space="preserve"> удлиненного оплачиваемого отпуска.</w:t>
      </w:r>
    </w:p>
    <w:p w:rsidR="00075BA3" w:rsidRPr="00B642F4" w:rsidRDefault="00075BA3" w:rsidP="00075BA3">
      <w:pPr>
        <w:ind w:firstLine="709"/>
        <w:jc w:val="both"/>
        <w:rPr>
          <w:sz w:val="28"/>
          <w:szCs w:val="28"/>
        </w:rPr>
      </w:pPr>
      <w:r>
        <w:rPr>
          <w:sz w:val="28"/>
          <w:szCs w:val="28"/>
        </w:rPr>
        <w:t>7.7.3</w:t>
      </w:r>
      <w:r w:rsidRPr="00B642F4">
        <w:rPr>
          <w:sz w:val="28"/>
          <w:szCs w:val="28"/>
        </w:rPr>
        <w:t>. При исчислении общей продолжительности ежегодного оплачиваемого отпуска дополнитель</w:t>
      </w:r>
      <w:r>
        <w:rPr>
          <w:sz w:val="28"/>
          <w:szCs w:val="28"/>
        </w:rPr>
        <w:t>ный оплачиваемый отпуск суммируе</w:t>
      </w:r>
      <w:r w:rsidRPr="00B642F4">
        <w:rPr>
          <w:sz w:val="28"/>
          <w:szCs w:val="28"/>
        </w:rPr>
        <w:t>тся с ежегодным основным и/или удлиненным оплачиваемым отпуском (далее ежегодный оплачиваемый отпуск).</w:t>
      </w:r>
    </w:p>
    <w:p w:rsidR="00075BA3" w:rsidRPr="00B642F4" w:rsidRDefault="00075BA3" w:rsidP="00075BA3">
      <w:pPr>
        <w:ind w:firstLine="709"/>
        <w:jc w:val="both"/>
        <w:rPr>
          <w:sz w:val="28"/>
          <w:szCs w:val="28"/>
        </w:rPr>
      </w:pPr>
      <w:r>
        <w:rPr>
          <w:sz w:val="28"/>
          <w:szCs w:val="28"/>
        </w:rPr>
        <w:t>7.7.4</w:t>
      </w:r>
      <w:r w:rsidRPr="00B642F4">
        <w:rPr>
          <w:sz w:val="28"/>
          <w:szCs w:val="28"/>
        </w:rPr>
        <w:t xml:space="preserve">. Очередность предоставления ежегодного основного и/или </w:t>
      </w:r>
      <w:r w:rsidR="004C3DEF" w:rsidRPr="00B642F4">
        <w:rPr>
          <w:sz w:val="28"/>
          <w:szCs w:val="28"/>
        </w:rPr>
        <w:t>удл</w:t>
      </w:r>
      <w:r w:rsidR="004C3DEF">
        <w:rPr>
          <w:sz w:val="28"/>
          <w:szCs w:val="28"/>
        </w:rPr>
        <w:t>иненного оплачиваемого</w:t>
      </w:r>
      <w:r>
        <w:rPr>
          <w:sz w:val="28"/>
          <w:szCs w:val="28"/>
        </w:rPr>
        <w:t xml:space="preserve"> отпуска</w:t>
      </w:r>
      <w:r w:rsidRPr="00B642F4">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075BA3" w:rsidRPr="00B642F4" w:rsidRDefault="00075BA3" w:rsidP="00075BA3">
      <w:pPr>
        <w:ind w:firstLine="709"/>
        <w:jc w:val="both"/>
        <w:rPr>
          <w:sz w:val="28"/>
          <w:szCs w:val="28"/>
        </w:rPr>
      </w:pPr>
      <w:r w:rsidRPr="00B642F4">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w:t>
      </w:r>
      <w:r w:rsidR="004C3DEF" w:rsidRPr="00B642F4">
        <w:rPr>
          <w:sz w:val="28"/>
          <w:szCs w:val="28"/>
        </w:rPr>
        <w:t>позднее, чем</w:t>
      </w:r>
      <w:r w:rsidRPr="00B642F4">
        <w:rPr>
          <w:sz w:val="28"/>
          <w:szCs w:val="28"/>
        </w:rPr>
        <w:t xml:space="preserve"> за 2 недели до его начала.  </w:t>
      </w:r>
    </w:p>
    <w:p w:rsidR="00075BA3" w:rsidRPr="00B642F4" w:rsidRDefault="00075BA3" w:rsidP="00075BA3">
      <w:pPr>
        <w:ind w:firstLine="709"/>
        <w:jc w:val="both"/>
        <w:rPr>
          <w:sz w:val="28"/>
          <w:szCs w:val="28"/>
        </w:rPr>
      </w:pPr>
      <w:r w:rsidRPr="00B642F4">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075BA3" w:rsidRPr="00B642F4" w:rsidRDefault="00075BA3" w:rsidP="00075BA3">
      <w:pPr>
        <w:ind w:firstLine="709"/>
        <w:jc w:val="both"/>
        <w:rPr>
          <w:sz w:val="28"/>
          <w:szCs w:val="28"/>
        </w:rPr>
      </w:pPr>
      <w:r>
        <w:rPr>
          <w:sz w:val="28"/>
          <w:szCs w:val="28"/>
        </w:rPr>
        <w:t>7.7.5</w:t>
      </w:r>
      <w:r w:rsidRPr="00B642F4">
        <w:rPr>
          <w:sz w:val="28"/>
          <w:szCs w:val="28"/>
        </w:rPr>
        <w:t>. Оплата ежегодного оплачиваемого отпуска производится не позднее, чем за 3 дня до его начала.</w:t>
      </w:r>
    </w:p>
    <w:p w:rsidR="00075BA3" w:rsidRPr="00B642F4" w:rsidRDefault="00075BA3" w:rsidP="00075BA3">
      <w:pPr>
        <w:pStyle w:val="32"/>
        <w:spacing w:after="0"/>
        <w:ind w:firstLine="709"/>
        <w:jc w:val="both"/>
        <w:rPr>
          <w:sz w:val="28"/>
          <w:szCs w:val="28"/>
        </w:rPr>
      </w:pPr>
      <w:r>
        <w:rPr>
          <w:sz w:val="28"/>
          <w:szCs w:val="28"/>
        </w:rPr>
        <w:t>7.7.6</w:t>
      </w:r>
      <w:r w:rsidRPr="00B642F4">
        <w:rPr>
          <w:sz w:val="28"/>
          <w:szCs w:val="28"/>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Pr>
          <w:sz w:val="28"/>
          <w:szCs w:val="28"/>
        </w:rPr>
        <w:t xml:space="preserve"> истечения шести месяцев (ст.</w:t>
      </w:r>
      <w:r w:rsidRPr="00B642F4">
        <w:rPr>
          <w:sz w:val="28"/>
          <w:szCs w:val="28"/>
        </w:rPr>
        <w:t xml:space="preserve"> 122 ТК РФ).</w:t>
      </w:r>
    </w:p>
    <w:p w:rsidR="00075BA3" w:rsidRPr="00B642F4" w:rsidRDefault="00075BA3" w:rsidP="00075BA3">
      <w:pPr>
        <w:ind w:firstLine="709"/>
        <w:jc w:val="both"/>
        <w:rPr>
          <w:sz w:val="28"/>
          <w:szCs w:val="28"/>
        </w:rPr>
      </w:pPr>
      <w:r>
        <w:rPr>
          <w:sz w:val="28"/>
          <w:szCs w:val="28"/>
        </w:rPr>
        <w:t>7.7.7</w:t>
      </w:r>
      <w:r w:rsidRPr="00B642F4">
        <w:rPr>
          <w:sz w:val="28"/>
          <w:szCs w:val="28"/>
        </w:rPr>
        <w:t xml:space="preserve">. Ежегодный оплачиваемый отпуск должен </w:t>
      </w:r>
      <w:r w:rsidR="004C3DEF" w:rsidRPr="00B642F4">
        <w:rPr>
          <w:sz w:val="28"/>
          <w:szCs w:val="28"/>
        </w:rPr>
        <w:t>быть прерван</w:t>
      </w:r>
      <w:r w:rsidRPr="00B642F4">
        <w:rPr>
          <w:sz w:val="28"/>
          <w:szCs w:val="28"/>
        </w:rPr>
        <w:t xml:space="preserve">   </w:t>
      </w:r>
      <w:r w:rsidR="004C3DEF" w:rsidRPr="00B642F4">
        <w:rPr>
          <w:sz w:val="28"/>
          <w:szCs w:val="28"/>
        </w:rPr>
        <w:t>или может</w:t>
      </w:r>
      <w:r w:rsidRPr="00B642F4">
        <w:rPr>
          <w:sz w:val="28"/>
          <w:szCs w:val="28"/>
        </w:rPr>
        <w:t xml:space="preserve"> быть перенесен на другой срок с учетом пожеланий работника в следующих случаях:</w:t>
      </w:r>
    </w:p>
    <w:p w:rsidR="00075BA3" w:rsidRPr="00B642F4" w:rsidRDefault="00075BA3" w:rsidP="00075BA3">
      <w:pPr>
        <w:ind w:firstLine="709"/>
        <w:jc w:val="both"/>
        <w:rPr>
          <w:sz w:val="28"/>
          <w:szCs w:val="28"/>
        </w:rPr>
      </w:pPr>
      <w:r w:rsidRPr="00B642F4">
        <w:rPr>
          <w:sz w:val="28"/>
          <w:szCs w:val="28"/>
        </w:rPr>
        <w:t>- временной нетрудоспособности работника;</w:t>
      </w:r>
    </w:p>
    <w:p w:rsidR="00075BA3" w:rsidRPr="00B642F4" w:rsidRDefault="00075BA3" w:rsidP="00075BA3">
      <w:pPr>
        <w:ind w:firstLine="709"/>
        <w:jc w:val="both"/>
        <w:rPr>
          <w:sz w:val="28"/>
          <w:szCs w:val="28"/>
        </w:rPr>
      </w:pPr>
      <w:r w:rsidRPr="00B642F4">
        <w:rPr>
          <w:sz w:val="28"/>
          <w:szCs w:val="28"/>
        </w:rPr>
        <w:t xml:space="preserve">- исполнения работником во время ежегодного оплачиваемого </w:t>
      </w:r>
      <w:r w:rsidR="004C3DEF" w:rsidRPr="00B642F4">
        <w:rPr>
          <w:sz w:val="28"/>
          <w:szCs w:val="28"/>
        </w:rPr>
        <w:t>отпуска государственных</w:t>
      </w:r>
      <w:r w:rsidRPr="00B642F4">
        <w:rPr>
          <w:sz w:val="28"/>
          <w:szCs w:val="28"/>
        </w:rPr>
        <w:t xml:space="preserve"> и/или общественных обязанностей, если для этого трудовым законодательством предусмотрено освобождение от работы;</w:t>
      </w:r>
    </w:p>
    <w:p w:rsidR="00075BA3" w:rsidRPr="00B642F4" w:rsidRDefault="00075BA3" w:rsidP="00075BA3">
      <w:pPr>
        <w:ind w:firstLine="709"/>
        <w:jc w:val="both"/>
        <w:rPr>
          <w:sz w:val="28"/>
          <w:szCs w:val="28"/>
        </w:rPr>
      </w:pPr>
      <w:r w:rsidRPr="00B642F4">
        <w:rPr>
          <w:sz w:val="28"/>
          <w:szCs w:val="28"/>
        </w:rPr>
        <w:t>- и иных случаях, предусмотренных трудовым законодательством, локальными нормативными актами.</w:t>
      </w:r>
    </w:p>
    <w:p w:rsidR="00075BA3" w:rsidRPr="00B642F4" w:rsidRDefault="00075BA3" w:rsidP="00075BA3">
      <w:pPr>
        <w:ind w:firstLine="709"/>
        <w:jc w:val="both"/>
        <w:rPr>
          <w:sz w:val="28"/>
          <w:szCs w:val="28"/>
        </w:rPr>
      </w:pPr>
      <w:r w:rsidRPr="00B642F4">
        <w:rPr>
          <w:sz w:val="28"/>
          <w:szCs w:val="28"/>
        </w:rPr>
        <w:t xml:space="preserve">В </w:t>
      </w:r>
      <w:r w:rsidR="004C3DEF" w:rsidRPr="00B642F4">
        <w:rPr>
          <w:sz w:val="28"/>
          <w:szCs w:val="28"/>
        </w:rPr>
        <w:t>случаях, когда</w:t>
      </w:r>
      <w:r w:rsidRPr="00B642F4">
        <w:rPr>
          <w:sz w:val="28"/>
          <w:szCs w:val="28"/>
        </w:rPr>
        <w:t xml:space="preserve">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075BA3" w:rsidRPr="00B642F4" w:rsidRDefault="00075BA3" w:rsidP="00075BA3">
      <w:pPr>
        <w:ind w:firstLine="709"/>
        <w:jc w:val="both"/>
        <w:rPr>
          <w:sz w:val="28"/>
          <w:szCs w:val="28"/>
        </w:rPr>
      </w:pPr>
      <w:r w:rsidRPr="00B642F4">
        <w:rPr>
          <w:sz w:val="28"/>
          <w:szCs w:val="28"/>
        </w:rPr>
        <w:t xml:space="preserve">Перенесение отпуска на следующий рабочий </w:t>
      </w:r>
      <w:r w:rsidR="004C3DEF" w:rsidRPr="00B642F4">
        <w:rPr>
          <w:sz w:val="28"/>
          <w:szCs w:val="28"/>
        </w:rPr>
        <w:t>год может</w:t>
      </w:r>
      <w:r w:rsidRPr="00B642F4">
        <w:rPr>
          <w:sz w:val="28"/>
          <w:szCs w:val="28"/>
        </w:rPr>
        <w:t xml:space="preserve"> производиться по желанию работника на основании его заявления о перенесении ежегодного оплачиваемого года. </w:t>
      </w:r>
    </w:p>
    <w:p w:rsidR="00075BA3" w:rsidRPr="00B642F4" w:rsidRDefault="00075BA3" w:rsidP="00075BA3">
      <w:pPr>
        <w:ind w:firstLine="709"/>
        <w:jc w:val="both"/>
        <w:rPr>
          <w:sz w:val="28"/>
          <w:szCs w:val="28"/>
        </w:rPr>
      </w:pPr>
      <w:r w:rsidRPr="00B642F4">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075BA3" w:rsidRPr="00B642F4" w:rsidRDefault="00075BA3" w:rsidP="00075BA3">
      <w:pPr>
        <w:ind w:firstLine="709"/>
        <w:jc w:val="both"/>
        <w:rPr>
          <w:sz w:val="28"/>
          <w:szCs w:val="28"/>
        </w:rPr>
      </w:pPr>
      <w:r>
        <w:rPr>
          <w:sz w:val="28"/>
          <w:szCs w:val="28"/>
        </w:rPr>
        <w:lastRenderedPageBreak/>
        <w:t>7.7.8</w:t>
      </w:r>
      <w:r w:rsidRPr="00B642F4">
        <w:rPr>
          <w:sz w:val="28"/>
          <w:szCs w:val="28"/>
        </w:rPr>
        <w:t xml:space="preserve">. Запрещается не предоставлять ежегодный основной и/или удлиненный </w:t>
      </w:r>
      <w:r>
        <w:rPr>
          <w:sz w:val="28"/>
          <w:szCs w:val="28"/>
        </w:rPr>
        <w:t>оплачиваемый отпуск в течение двух</w:t>
      </w:r>
      <w:r w:rsidRPr="00B642F4">
        <w:rPr>
          <w:sz w:val="28"/>
          <w:szCs w:val="28"/>
        </w:rPr>
        <w:t xml:space="preserve"> лет подряд, а также не предоставлять </w:t>
      </w:r>
      <w:r w:rsidR="004C3DEF" w:rsidRPr="00B642F4">
        <w:rPr>
          <w:sz w:val="28"/>
          <w:szCs w:val="28"/>
        </w:rPr>
        <w:t>отпуск работникам</w:t>
      </w:r>
      <w:r w:rsidRPr="00B642F4">
        <w:rPr>
          <w:sz w:val="28"/>
          <w:szCs w:val="28"/>
        </w:rPr>
        <w:t xml:space="preserve"> в возрасте до 18 лет и работникам, занятым на работах с вредными и/или опасными условиями труда.  </w:t>
      </w:r>
    </w:p>
    <w:p w:rsidR="00075BA3" w:rsidRPr="00B642F4" w:rsidRDefault="00075BA3" w:rsidP="00075BA3">
      <w:pPr>
        <w:ind w:firstLine="709"/>
        <w:jc w:val="both"/>
        <w:rPr>
          <w:sz w:val="28"/>
          <w:szCs w:val="28"/>
        </w:rPr>
      </w:pPr>
      <w:r>
        <w:rPr>
          <w:sz w:val="28"/>
          <w:szCs w:val="28"/>
        </w:rPr>
        <w:t>7.7.9</w:t>
      </w:r>
      <w:r w:rsidRPr="00B642F4">
        <w:rPr>
          <w:sz w:val="28"/>
          <w:szCs w:val="28"/>
        </w:rPr>
        <w:t xml:space="preserve">. По соглашению </w:t>
      </w:r>
      <w:r w:rsidR="004C3DEF" w:rsidRPr="00B642F4">
        <w:rPr>
          <w:sz w:val="28"/>
          <w:szCs w:val="28"/>
        </w:rPr>
        <w:t>сторон ежегодный</w:t>
      </w:r>
      <w:r w:rsidRPr="00B642F4">
        <w:rPr>
          <w:sz w:val="28"/>
          <w:szCs w:val="28"/>
        </w:rPr>
        <w:t xml:space="preserve"> оплачиваемый отпуск может быть разделен на части.  При этом хотя бы одна из частей этого отпуска должна быть не менее 14 календарных дней.  </w:t>
      </w:r>
    </w:p>
    <w:p w:rsidR="00075BA3" w:rsidRPr="00B642F4" w:rsidRDefault="00075BA3" w:rsidP="00075BA3">
      <w:pPr>
        <w:ind w:firstLine="709"/>
        <w:jc w:val="both"/>
        <w:rPr>
          <w:sz w:val="28"/>
          <w:szCs w:val="28"/>
        </w:rPr>
      </w:pPr>
      <w:r w:rsidRPr="00B642F4">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075BA3" w:rsidRPr="00B642F4" w:rsidRDefault="00075BA3" w:rsidP="00075BA3">
      <w:pPr>
        <w:ind w:firstLine="709"/>
        <w:jc w:val="both"/>
        <w:rPr>
          <w:sz w:val="28"/>
          <w:szCs w:val="28"/>
        </w:rPr>
      </w:pPr>
      <w:r w:rsidRPr="00B642F4">
        <w:rPr>
          <w:sz w:val="28"/>
          <w:szCs w:val="28"/>
        </w:rPr>
        <w:t>Не допуск</w:t>
      </w:r>
      <w:r>
        <w:rPr>
          <w:sz w:val="28"/>
          <w:szCs w:val="28"/>
        </w:rPr>
        <w:t>ается отзыв из отпуска следующей категории</w:t>
      </w:r>
      <w:r w:rsidRPr="00B642F4">
        <w:rPr>
          <w:sz w:val="28"/>
          <w:szCs w:val="28"/>
        </w:rPr>
        <w:t xml:space="preserve"> работников: </w:t>
      </w:r>
    </w:p>
    <w:p w:rsidR="00075BA3" w:rsidRPr="00B642F4" w:rsidRDefault="00075BA3" w:rsidP="00075BA3">
      <w:pPr>
        <w:ind w:firstLine="709"/>
        <w:jc w:val="both"/>
        <w:rPr>
          <w:sz w:val="28"/>
          <w:szCs w:val="28"/>
        </w:rPr>
      </w:pPr>
      <w:r w:rsidRPr="00B642F4">
        <w:rPr>
          <w:sz w:val="28"/>
          <w:szCs w:val="28"/>
        </w:rPr>
        <w:t>- работников в возрасте до 18 лет;</w:t>
      </w:r>
    </w:p>
    <w:p w:rsidR="00075BA3" w:rsidRPr="00B642F4" w:rsidRDefault="00075BA3" w:rsidP="00075BA3">
      <w:pPr>
        <w:ind w:firstLine="709"/>
        <w:jc w:val="both"/>
        <w:rPr>
          <w:sz w:val="28"/>
          <w:szCs w:val="28"/>
        </w:rPr>
      </w:pPr>
      <w:r w:rsidRPr="00B642F4">
        <w:rPr>
          <w:sz w:val="28"/>
          <w:szCs w:val="28"/>
        </w:rPr>
        <w:t>- беременных женщин.</w:t>
      </w:r>
    </w:p>
    <w:p w:rsidR="00075BA3" w:rsidRPr="00B642F4" w:rsidRDefault="00075BA3" w:rsidP="00075BA3">
      <w:pPr>
        <w:ind w:firstLine="709"/>
        <w:jc w:val="both"/>
        <w:rPr>
          <w:sz w:val="28"/>
          <w:szCs w:val="28"/>
        </w:rPr>
      </w:pPr>
      <w:r>
        <w:rPr>
          <w:sz w:val="28"/>
          <w:szCs w:val="28"/>
        </w:rPr>
        <w:t>7.7.10</w:t>
      </w:r>
      <w:r w:rsidRPr="00B642F4">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075BA3" w:rsidRPr="00B642F4" w:rsidRDefault="00075BA3" w:rsidP="00075BA3">
      <w:pPr>
        <w:ind w:firstLine="709"/>
        <w:jc w:val="both"/>
        <w:rPr>
          <w:sz w:val="28"/>
          <w:szCs w:val="28"/>
        </w:rPr>
      </w:pPr>
      <w:r w:rsidRPr="00B642F4">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075BA3" w:rsidRPr="00B642F4" w:rsidRDefault="00075BA3" w:rsidP="00075BA3">
      <w:pPr>
        <w:ind w:firstLine="709"/>
        <w:jc w:val="both"/>
        <w:rPr>
          <w:sz w:val="28"/>
          <w:szCs w:val="28"/>
        </w:rPr>
      </w:pPr>
      <w:r w:rsidRPr="00B642F4">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075BA3" w:rsidRPr="00B642F4" w:rsidRDefault="00075BA3" w:rsidP="00075BA3">
      <w:pPr>
        <w:ind w:firstLine="709"/>
        <w:jc w:val="both"/>
        <w:rPr>
          <w:sz w:val="28"/>
          <w:szCs w:val="28"/>
        </w:rPr>
      </w:pPr>
      <w:r w:rsidRPr="00B642F4">
        <w:rPr>
          <w:sz w:val="28"/>
          <w:szCs w:val="28"/>
        </w:rPr>
        <w:t xml:space="preserve">- ежегодного основного оплачиваемого отпуска; </w:t>
      </w:r>
    </w:p>
    <w:p w:rsidR="00075BA3" w:rsidRPr="00B642F4" w:rsidRDefault="00075BA3" w:rsidP="00075BA3">
      <w:pPr>
        <w:ind w:firstLine="709"/>
        <w:jc w:val="both"/>
        <w:rPr>
          <w:sz w:val="28"/>
          <w:szCs w:val="28"/>
        </w:rPr>
      </w:pPr>
      <w:r w:rsidRPr="00B642F4">
        <w:rPr>
          <w:sz w:val="28"/>
          <w:szCs w:val="28"/>
        </w:rPr>
        <w:t>- ежегодных дополнительных оплачиваемых отпусков беременным женщинам;</w:t>
      </w:r>
    </w:p>
    <w:p w:rsidR="00075BA3" w:rsidRPr="00B642F4" w:rsidRDefault="00075BA3" w:rsidP="00075BA3">
      <w:pPr>
        <w:ind w:firstLine="709"/>
        <w:jc w:val="both"/>
        <w:rPr>
          <w:sz w:val="28"/>
          <w:szCs w:val="28"/>
        </w:rPr>
      </w:pPr>
      <w:r w:rsidRPr="00B642F4">
        <w:rPr>
          <w:sz w:val="28"/>
          <w:szCs w:val="28"/>
        </w:rPr>
        <w:t xml:space="preserve">- работникам в возрасте до 18 лет; </w:t>
      </w:r>
    </w:p>
    <w:p w:rsidR="00075BA3" w:rsidRPr="00B642F4" w:rsidRDefault="00075BA3" w:rsidP="00075BA3">
      <w:pPr>
        <w:ind w:firstLine="709"/>
        <w:jc w:val="both"/>
        <w:rPr>
          <w:sz w:val="28"/>
          <w:szCs w:val="28"/>
        </w:rPr>
      </w:pPr>
      <w:r w:rsidRPr="00B642F4">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075BA3" w:rsidRPr="00B642F4" w:rsidRDefault="00075BA3" w:rsidP="00075BA3">
      <w:pPr>
        <w:ind w:firstLine="709"/>
        <w:jc w:val="both"/>
        <w:rPr>
          <w:sz w:val="28"/>
          <w:szCs w:val="28"/>
        </w:rPr>
      </w:pPr>
      <w:r>
        <w:rPr>
          <w:sz w:val="28"/>
          <w:szCs w:val="28"/>
        </w:rPr>
        <w:t>7.7.11</w:t>
      </w:r>
      <w:r w:rsidRPr="00B642F4">
        <w:rPr>
          <w:sz w:val="28"/>
          <w:szCs w:val="28"/>
        </w:rPr>
        <w:t>.  В соответствии с приказом Министерства образо</w:t>
      </w:r>
      <w:r>
        <w:rPr>
          <w:sz w:val="28"/>
          <w:szCs w:val="28"/>
        </w:rPr>
        <w:t>вания и науки РТ от 31.05.2016</w:t>
      </w:r>
      <w:r w:rsidRPr="00B642F4">
        <w:rPr>
          <w:sz w:val="28"/>
          <w:szCs w:val="28"/>
        </w:rPr>
        <w:t xml:space="preserve"> №</w:t>
      </w:r>
      <w:r>
        <w:rPr>
          <w:sz w:val="28"/>
          <w:szCs w:val="28"/>
        </w:rPr>
        <w:t xml:space="preserve"> </w:t>
      </w:r>
      <w:r w:rsidRPr="00B642F4">
        <w:rPr>
          <w:sz w:val="28"/>
          <w:szCs w:val="28"/>
        </w:rPr>
        <w:t xml:space="preserve">644 «Об утверждении </w:t>
      </w:r>
      <w:r w:rsidR="004C3DEF" w:rsidRPr="00B642F4">
        <w:rPr>
          <w:sz w:val="28"/>
          <w:szCs w:val="28"/>
        </w:rPr>
        <w:t>Порядка предоставления</w:t>
      </w:r>
      <w:r w:rsidRPr="00B642F4">
        <w:rPr>
          <w:sz w:val="28"/>
          <w:szCs w:val="28"/>
        </w:rPr>
        <w:t xml:space="preserve">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Pr>
          <w:sz w:val="28"/>
          <w:szCs w:val="28"/>
        </w:rPr>
        <w:t>образовательной организации</w:t>
      </w:r>
      <w:r w:rsidRPr="00B642F4">
        <w:rPr>
          <w:sz w:val="28"/>
          <w:szCs w:val="28"/>
        </w:rPr>
        <w:t xml:space="preserve"> имеют право на длительный отпуск не реже чем через </w:t>
      </w:r>
      <w:r w:rsidR="00E06EE3" w:rsidRPr="00B642F4">
        <w:rPr>
          <w:sz w:val="28"/>
          <w:szCs w:val="28"/>
        </w:rPr>
        <w:t>каждые 10</w:t>
      </w:r>
      <w:r w:rsidRPr="00B642F4">
        <w:rPr>
          <w:sz w:val="28"/>
          <w:szCs w:val="28"/>
        </w:rPr>
        <w:t xml:space="preserve"> лет непрерывной педагогической работы. </w:t>
      </w:r>
    </w:p>
    <w:p w:rsidR="00075BA3" w:rsidRPr="00B642F4" w:rsidRDefault="00075BA3" w:rsidP="00075BA3">
      <w:pPr>
        <w:ind w:firstLine="709"/>
        <w:jc w:val="both"/>
        <w:rPr>
          <w:sz w:val="28"/>
          <w:szCs w:val="28"/>
        </w:rPr>
      </w:pPr>
      <w:r>
        <w:rPr>
          <w:sz w:val="28"/>
          <w:szCs w:val="28"/>
        </w:rPr>
        <w:t>7.7.12</w:t>
      </w:r>
      <w:r w:rsidRPr="00B642F4">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Pr>
          <w:sz w:val="28"/>
          <w:szCs w:val="28"/>
        </w:rPr>
        <w:t>аботной платы, продолжительность</w:t>
      </w:r>
      <w:r w:rsidRPr="00B642F4">
        <w:rPr>
          <w:sz w:val="28"/>
          <w:szCs w:val="28"/>
        </w:rPr>
        <w:t xml:space="preserve"> которого определяется по соглашению между работником и работодателем. </w:t>
      </w:r>
    </w:p>
    <w:p w:rsidR="00075BA3" w:rsidRPr="00B642F4" w:rsidRDefault="00075BA3" w:rsidP="00075BA3">
      <w:pPr>
        <w:ind w:firstLine="709"/>
        <w:jc w:val="both"/>
        <w:rPr>
          <w:sz w:val="28"/>
          <w:szCs w:val="28"/>
        </w:rPr>
      </w:pPr>
      <w:r w:rsidRPr="00B642F4">
        <w:rPr>
          <w:sz w:val="28"/>
          <w:szCs w:val="28"/>
        </w:rPr>
        <w:t xml:space="preserve">Перенесение отпуска без сохранения заработной платы на следующий </w:t>
      </w:r>
      <w:r w:rsidRPr="00B642F4">
        <w:rPr>
          <w:sz w:val="28"/>
          <w:szCs w:val="28"/>
        </w:rPr>
        <w:lastRenderedPageBreak/>
        <w:t xml:space="preserve">рабочий год не допускается. </w:t>
      </w:r>
    </w:p>
    <w:p w:rsidR="00075BA3" w:rsidRPr="00B642F4" w:rsidRDefault="00075BA3" w:rsidP="00075BA3">
      <w:pPr>
        <w:ind w:firstLine="709"/>
        <w:jc w:val="both"/>
        <w:rPr>
          <w:sz w:val="28"/>
          <w:szCs w:val="28"/>
        </w:rPr>
      </w:pPr>
      <w:r>
        <w:rPr>
          <w:sz w:val="28"/>
          <w:szCs w:val="28"/>
        </w:rPr>
        <w:t>7.7.13</w:t>
      </w:r>
      <w:r w:rsidRPr="00B642F4">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075BA3" w:rsidRPr="00B642F4" w:rsidRDefault="00075BA3" w:rsidP="00075BA3">
      <w:pPr>
        <w:ind w:firstLine="709"/>
        <w:jc w:val="both"/>
        <w:rPr>
          <w:sz w:val="28"/>
          <w:szCs w:val="28"/>
        </w:rPr>
      </w:pPr>
      <w:r>
        <w:rPr>
          <w:sz w:val="28"/>
          <w:szCs w:val="28"/>
        </w:rPr>
        <w:t>7.7.14</w:t>
      </w:r>
      <w:r w:rsidRPr="00B642F4">
        <w:rPr>
          <w:sz w:val="28"/>
          <w:szCs w:val="28"/>
        </w:rPr>
        <w:t xml:space="preserve">. При увольнении работнику выплачивается компенсация за все неиспользованные ежегодные основные, удлиненные, </w:t>
      </w:r>
      <w:r w:rsidR="00E06EE3" w:rsidRPr="00B642F4">
        <w:rPr>
          <w:sz w:val="28"/>
          <w:szCs w:val="28"/>
        </w:rPr>
        <w:t>дополнительные оплачиваемые</w:t>
      </w:r>
      <w:r w:rsidRPr="00B642F4">
        <w:rPr>
          <w:sz w:val="28"/>
          <w:szCs w:val="28"/>
        </w:rPr>
        <w:t xml:space="preserve">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075BA3" w:rsidRPr="00B642F4" w:rsidRDefault="00075BA3" w:rsidP="00075BA3">
      <w:pPr>
        <w:ind w:firstLine="709"/>
        <w:jc w:val="both"/>
        <w:rPr>
          <w:sz w:val="28"/>
          <w:szCs w:val="28"/>
        </w:rPr>
      </w:pPr>
      <w:r w:rsidRPr="00B642F4">
        <w:rPr>
          <w:sz w:val="28"/>
          <w:szCs w:val="28"/>
        </w:rPr>
        <w:t xml:space="preserve">В случае при предоставлении ежегодного основного, удлиненного, дополнительного оплачиваемого отпуска с последующим </w:t>
      </w:r>
      <w:r w:rsidR="00E06EE3" w:rsidRPr="00B642F4">
        <w:rPr>
          <w:sz w:val="28"/>
          <w:szCs w:val="28"/>
        </w:rPr>
        <w:t>увольнением, днем</w:t>
      </w:r>
      <w:r w:rsidRPr="00B642F4">
        <w:rPr>
          <w:sz w:val="28"/>
          <w:szCs w:val="28"/>
        </w:rPr>
        <w:t xml:space="preserve">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075BA3" w:rsidRPr="00B642F4" w:rsidRDefault="00075BA3" w:rsidP="00075BA3">
      <w:pPr>
        <w:ind w:firstLine="709"/>
        <w:jc w:val="both"/>
        <w:rPr>
          <w:sz w:val="28"/>
          <w:szCs w:val="28"/>
        </w:rPr>
      </w:pPr>
      <w:r>
        <w:rPr>
          <w:sz w:val="28"/>
          <w:szCs w:val="28"/>
        </w:rPr>
        <w:t>7.8</w:t>
      </w:r>
      <w:r w:rsidRPr="00B642F4">
        <w:rPr>
          <w:sz w:val="28"/>
          <w:szCs w:val="28"/>
        </w:rPr>
        <w:t>.</w:t>
      </w:r>
      <w:r>
        <w:rPr>
          <w:sz w:val="28"/>
          <w:szCs w:val="28"/>
        </w:rPr>
        <w:t xml:space="preserve"> Работнику, имеющему ребенка-</w:t>
      </w:r>
      <w:r w:rsidRPr="00B642F4">
        <w:rPr>
          <w:sz w:val="28"/>
          <w:szCs w:val="28"/>
        </w:rPr>
        <w:t xml:space="preserve">инвалида, ежемесячно предоставляется 4 (четыре) дополнительных оплачиваемых выходных дня (статья 262 ТК РФ). </w:t>
      </w:r>
    </w:p>
    <w:p w:rsidR="00075BA3" w:rsidRPr="00B642F4" w:rsidRDefault="00075BA3" w:rsidP="00075BA3">
      <w:pPr>
        <w:ind w:firstLine="709"/>
        <w:jc w:val="both"/>
        <w:rPr>
          <w:sz w:val="28"/>
          <w:szCs w:val="28"/>
        </w:rPr>
      </w:pPr>
      <w:r w:rsidRPr="00B642F4">
        <w:rPr>
          <w:sz w:val="28"/>
          <w:szCs w:val="28"/>
        </w:rPr>
        <w:t>Дополнительные оплачиваемые выходные дни предоставляютс</w:t>
      </w:r>
      <w:r>
        <w:rPr>
          <w:sz w:val="28"/>
          <w:szCs w:val="28"/>
        </w:rPr>
        <w:t>я работнику, имеющему ребенка-</w:t>
      </w:r>
      <w:r w:rsidRPr="00B642F4">
        <w:rPr>
          <w:sz w:val="28"/>
          <w:szCs w:val="28"/>
        </w:rPr>
        <w:t xml:space="preserve">инвалида, за полный отработанный месяц (выработка нормы часов за месяц). В </w:t>
      </w:r>
      <w:r w:rsidR="00E06EE3" w:rsidRPr="00B642F4">
        <w:rPr>
          <w:sz w:val="28"/>
          <w:szCs w:val="28"/>
        </w:rPr>
        <w:t>случае если</w:t>
      </w:r>
      <w:r w:rsidRPr="00B642F4">
        <w:rPr>
          <w:sz w:val="28"/>
          <w:szCs w:val="28"/>
        </w:rPr>
        <w:t xml:space="preserve"> работн</w:t>
      </w:r>
      <w:r>
        <w:rPr>
          <w:sz w:val="28"/>
          <w:szCs w:val="28"/>
        </w:rPr>
        <w:t>ик, имеющий ребенка-</w:t>
      </w:r>
      <w:r w:rsidRPr="00B642F4">
        <w:rPr>
          <w:sz w:val="28"/>
          <w:szCs w:val="28"/>
        </w:rPr>
        <w:t>инвалида, не выполнил (не отработал)  норму часов за месяц (</w:t>
      </w:r>
      <w:proofErr w:type="gramStart"/>
      <w:r w:rsidRPr="00B642F4">
        <w:rPr>
          <w:sz w:val="28"/>
          <w:szCs w:val="28"/>
        </w:rPr>
        <w:t>не полный месяц</w:t>
      </w:r>
      <w:proofErr w:type="gramEnd"/>
      <w:r w:rsidRPr="00B642F4">
        <w:rPr>
          <w:sz w:val="28"/>
          <w:szCs w:val="28"/>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075BA3" w:rsidRPr="00B642F4" w:rsidRDefault="00075BA3" w:rsidP="00075BA3">
      <w:pPr>
        <w:ind w:firstLine="709"/>
        <w:jc w:val="both"/>
        <w:rPr>
          <w:sz w:val="28"/>
          <w:szCs w:val="28"/>
        </w:rPr>
      </w:pPr>
      <w:r w:rsidRPr="00B642F4">
        <w:rPr>
          <w:sz w:val="28"/>
          <w:szCs w:val="28"/>
        </w:rPr>
        <w:t xml:space="preserve">Дополнительные оплачиваемые выходные дни не суммируются и не предоставляются работнику в периодах нахождения им </w:t>
      </w:r>
      <w:r w:rsidR="00E06EE3" w:rsidRPr="00B642F4">
        <w:rPr>
          <w:sz w:val="28"/>
          <w:szCs w:val="28"/>
        </w:rPr>
        <w:t>в ежегодном</w:t>
      </w:r>
      <w:r w:rsidRPr="00B642F4">
        <w:rPr>
          <w:sz w:val="28"/>
          <w:szCs w:val="28"/>
        </w:rPr>
        <w:t xml:space="preserve">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075BA3" w:rsidRPr="00B642F4" w:rsidRDefault="00075BA3" w:rsidP="00075BA3">
      <w:pPr>
        <w:ind w:firstLine="709"/>
        <w:jc w:val="both"/>
        <w:rPr>
          <w:sz w:val="28"/>
          <w:szCs w:val="28"/>
        </w:rPr>
      </w:pPr>
      <w:r>
        <w:rPr>
          <w:sz w:val="28"/>
          <w:szCs w:val="28"/>
        </w:rPr>
        <w:t>7.8.1.</w:t>
      </w:r>
      <w:r w:rsidRPr="00B642F4">
        <w:rPr>
          <w:sz w:val="28"/>
          <w:szCs w:val="28"/>
        </w:rPr>
        <w:t xml:space="preserve"> При сдаче работником крови и ее компонентов работодатель освобождает работника от работы с сохранением за ним среднег</w:t>
      </w:r>
      <w:r>
        <w:rPr>
          <w:sz w:val="28"/>
          <w:szCs w:val="28"/>
        </w:rPr>
        <w:t xml:space="preserve">о </w:t>
      </w:r>
      <w:r w:rsidR="00E06EE3">
        <w:rPr>
          <w:sz w:val="28"/>
          <w:szCs w:val="28"/>
        </w:rPr>
        <w:t>заработка за</w:t>
      </w:r>
      <w:r>
        <w:rPr>
          <w:sz w:val="28"/>
          <w:szCs w:val="28"/>
        </w:rPr>
        <w:t xml:space="preserve"> эти дни (ст. </w:t>
      </w:r>
      <w:r w:rsidRPr="00B642F4">
        <w:rPr>
          <w:sz w:val="28"/>
          <w:szCs w:val="28"/>
        </w:rPr>
        <w:t xml:space="preserve">186 ТК РФ). </w:t>
      </w:r>
    </w:p>
    <w:p w:rsidR="00075BA3" w:rsidRDefault="00075BA3" w:rsidP="00075BA3">
      <w:pPr>
        <w:ind w:firstLine="709"/>
        <w:jc w:val="both"/>
        <w:rPr>
          <w:sz w:val="28"/>
          <w:szCs w:val="28"/>
        </w:rPr>
      </w:pPr>
      <w:r>
        <w:rPr>
          <w:sz w:val="28"/>
          <w:szCs w:val="28"/>
        </w:rPr>
        <w:t xml:space="preserve">7.8.2. </w:t>
      </w:r>
      <w:r w:rsidRPr="00B642F4">
        <w:rPr>
          <w:sz w:val="28"/>
          <w:szCs w:val="28"/>
        </w:rPr>
        <w:t xml:space="preserve">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w:t>
      </w:r>
      <w:r w:rsidR="00173D51" w:rsidRPr="00B642F4">
        <w:rPr>
          <w:sz w:val="28"/>
          <w:szCs w:val="28"/>
        </w:rPr>
        <w:t>на гарантии</w:t>
      </w:r>
      <w:r>
        <w:rPr>
          <w:sz w:val="28"/>
          <w:szCs w:val="28"/>
        </w:rPr>
        <w:t xml:space="preserve"> в соответствии со ст.</w:t>
      </w:r>
      <w:r w:rsidRPr="00B642F4">
        <w:rPr>
          <w:sz w:val="28"/>
          <w:szCs w:val="28"/>
        </w:rPr>
        <w:t xml:space="preserve"> 185.1 Трудового кодекса РФ.   </w:t>
      </w:r>
    </w:p>
    <w:p w:rsidR="00075BA3" w:rsidRPr="00B642F4" w:rsidRDefault="00075BA3" w:rsidP="00075BA3">
      <w:pPr>
        <w:ind w:firstLine="709"/>
        <w:jc w:val="both"/>
        <w:rPr>
          <w:sz w:val="28"/>
          <w:szCs w:val="28"/>
        </w:rPr>
      </w:pPr>
    </w:p>
    <w:p w:rsidR="00075BA3" w:rsidRDefault="00075BA3" w:rsidP="00075BA3">
      <w:pPr>
        <w:ind w:firstLine="709"/>
        <w:jc w:val="center"/>
        <w:rPr>
          <w:b/>
          <w:sz w:val="28"/>
          <w:szCs w:val="28"/>
        </w:rPr>
      </w:pPr>
      <w:r>
        <w:rPr>
          <w:b/>
          <w:sz w:val="28"/>
          <w:szCs w:val="28"/>
        </w:rPr>
        <w:t>8</w:t>
      </w:r>
      <w:r w:rsidRPr="008C7622">
        <w:rPr>
          <w:b/>
          <w:sz w:val="28"/>
          <w:szCs w:val="28"/>
        </w:rPr>
        <w:t>. Организация учебного процесса, установление педагогическим работ</w:t>
      </w:r>
      <w:r>
        <w:rPr>
          <w:b/>
          <w:sz w:val="28"/>
          <w:szCs w:val="28"/>
        </w:rPr>
        <w:t>никам учебной нагрузки</w:t>
      </w:r>
    </w:p>
    <w:p w:rsidR="00075BA3" w:rsidRPr="008C7622" w:rsidRDefault="00075BA3" w:rsidP="00075BA3">
      <w:pPr>
        <w:ind w:firstLine="709"/>
        <w:jc w:val="center"/>
        <w:rPr>
          <w:b/>
          <w:sz w:val="28"/>
          <w:szCs w:val="28"/>
        </w:rPr>
      </w:pPr>
    </w:p>
    <w:p w:rsidR="00075BA3" w:rsidRPr="00B642F4" w:rsidRDefault="00075BA3" w:rsidP="00075BA3">
      <w:pPr>
        <w:ind w:firstLine="709"/>
        <w:jc w:val="both"/>
        <w:rPr>
          <w:sz w:val="28"/>
          <w:szCs w:val="28"/>
        </w:rPr>
      </w:pPr>
      <w:r>
        <w:rPr>
          <w:sz w:val="28"/>
          <w:szCs w:val="28"/>
        </w:rPr>
        <w:t xml:space="preserve">8.1. </w:t>
      </w:r>
      <w:r w:rsidRPr="00B642F4">
        <w:rPr>
          <w:sz w:val="28"/>
          <w:szCs w:val="28"/>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w:t>
      </w:r>
      <w:r w:rsidRPr="00B642F4">
        <w:rPr>
          <w:sz w:val="28"/>
          <w:szCs w:val="28"/>
        </w:rPr>
        <w:lastRenderedPageBreak/>
        <w:t xml:space="preserve">трудового коллектива (обсуждение нагрузки на методических объединениях и т.д.). </w:t>
      </w:r>
    </w:p>
    <w:p w:rsidR="00075BA3" w:rsidRPr="00B642F4" w:rsidRDefault="00075BA3" w:rsidP="00075BA3">
      <w:pPr>
        <w:ind w:firstLine="709"/>
        <w:jc w:val="both"/>
        <w:rPr>
          <w:sz w:val="28"/>
          <w:szCs w:val="28"/>
        </w:rPr>
      </w:pPr>
      <w:r w:rsidRPr="00B642F4">
        <w:rPr>
          <w:sz w:val="28"/>
          <w:szCs w:val="28"/>
        </w:rPr>
        <w:t xml:space="preserve">Об изменении </w:t>
      </w:r>
      <w:r>
        <w:rPr>
          <w:sz w:val="28"/>
          <w:szCs w:val="28"/>
        </w:rPr>
        <w:t xml:space="preserve">предварительной </w:t>
      </w:r>
      <w:r w:rsidRPr="00B642F4">
        <w:rPr>
          <w:sz w:val="28"/>
          <w:szCs w:val="28"/>
        </w:rPr>
        <w:t xml:space="preserve">учебной нагрузки на новый учебный год работник должен </w:t>
      </w:r>
      <w:r w:rsidR="00173D51" w:rsidRPr="00B642F4">
        <w:rPr>
          <w:sz w:val="28"/>
          <w:szCs w:val="28"/>
        </w:rPr>
        <w:t>быть уведомлен</w:t>
      </w:r>
      <w:r w:rsidRPr="00B642F4">
        <w:rPr>
          <w:sz w:val="28"/>
          <w:szCs w:val="28"/>
        </w:rPr>
        <w:t xml:space="preserve"> в письменной </w:t>
      </w:r>
      <w:r w:rsidR="00173D51" w:rsidRPr="00B642F4">
        <w:rPr>
          <w:sz w:val="28"/>
          <w:szCs w:val="28"/>
        </w:rPr>
        <w:t>форме до</w:t>
      </w:r>
      <w:r w:rsidRPr="00B642F4">
        <w:rPr>
          <w:sz w:val="28"/>
          <w:szCs w:val="28"/>
        </w:rPr>
        <w:t xml:space="preserve"> </w:t>
      </w:r>
      <w:r w:rsidR="008F6D67" w:rsidRPr="00B642F4">
        <w:rPr>
          <w:sz w:val="28"/>
          <w:szCs w:val="28"/>
        </w:rPr>
        <w:t>ухода в</w:t>
      </w:r>
      <w:r w:rsidRPr="00B642F4">
        <w:rPr>
          <w:sz w:val="28"/>
          <w:szCs w:val="28"/>
        </w:rPr>
        <w:t xml:space="preserve"> очередной ежегодный основной, удлиненный оплачиваемый отпуск, но не поздн</w:t>
      </w:r>
      <w:r>
        <w:rPr>
          <w:sz w:val="28"/>
          <w:szCs w:val="28"/>
        </w:rPr>
        <w:t>ее двух</w:t>
      </w:r>
      <w:r w:rsidRPr="00B642F4">
        <w:rPr>
          <w:sz w:val="28"/>
          <w:szCs w:val="28"/>
        </w:rPr>
        <w:t xml:space="preserve"> месяцев до даты изменения учебной нагрузки.</w:t>
      </w:r>
    </w:p>
    <w:p w:rsidR="00075BA3" w:rsidRPr="00B642F4" w:rsidRDefault="00075BA3" w:rsidP="00075BA3">
      <w:pPr>
        <w:ind w:firstLine="709"/>
        <w:jc w:val="both"/>
        <w:rPr>
          <w:sz w:val="28"/>
          <w:szCs w:val="28"/>
        </w:rPr>
      </w:pPr>
      <w:r w:rsidRPr="00B642F4">
        <w:rPr>
          <w:sz w:val="28"/>
          <w:szCs w:val="28"/>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075BA3" w:rsidRPr="00B642F4" w:rsidRDefault="00075BA3" w:rsidP="00075BA3">
      <w:pPr>
        <w:ind w:firstLine="709"/>
        <w:jc w:val="both"/>
        <w:rPr>
          <w:sz w:val="28"/>
          <w:szCs w:val="28"/>
        </w:rPr>
      </w:pPr>
      <w:r>
        <w:rPr>
          <w:sz w:val="28"/>
          <w:szCs w:val="28"/>
        </w:rPr>
        <w:t>8</w:t>
      </w:r>
      <w:r w:rsidRPr="00B642F4">
        <w:rPr>
          <w:sz w:val="28"/>
          <w:szCs w:val="28"/>
        </w:rPr>
        <w:t xml:space="preserve">.2. </w:t>
      </w:r>
      <w:r w:rsidR="00173D51" w:rsidRPr="00B642F4">
        <w:rPr>
          <w:sz w:val="28"/>
          <w:szCs w:val="28"/>
        </w:rPr>
        <w:t>При установлении</w:t>
      </w:r>
      <w:r w:rsidRPr="00B642F4">
        <w:rPr>
          <w:sz w:val="28"/>
          <w:szCs w:val="28"/>
        </w:rPr>
        <w:t xml:space="preserve"> учебной нагрузки на новый учебный год необходимо учесть следующее:</w:t>
      </w:r>
    </w:p>
    <w:p w:rsidR="00075BA3" w:rsidRPr="00B642F4" w:rsidRDefault="00075BA3" w:rsidP="00075BA3">
      <w:pPr>
        <w:ind w:firstLine="709"/>
        <w:jc w:val="both"/>
        <w:rPr>
          <w:sz w:val="28"/>
          <w:szCs w:val="28"/>
        </w:rPr>
      </w:pPr>
      <w:r w:rsidRPr="00B642F4">
        <w:rPr>
          <w:sz w:val="28"/>
          <w:szCs w:val="28"/>
        </w:rPr>
        <w:t>- у педагогических работников должна сохраняться преемственность классов (групп) и объем учебной нагрузки;</w:t>
      </w:r>
    </w:p>
    <w:p w:rsidR="00075BA3" w:rsidRPr="00B642F4" w:rsidRDefault="00075BA3" w:rsidP="00075BA3">
      <w:pPr>
        <w:ind w:firstLine="709"/>
        <w:jc w:val="both"/>
        <w:rPr>
          <w:sz w:val="28"/>
          <w:szCs w:val="28"/>
        </w:rPr>
      </w:pPr>
      <w:r w:rsidRPr="00B642F4">
        <w:rPr>
          <w:sz w:val="28"/>
          <w:szCs w:val="28"/>
        </w:rPr>
        <w:t>- объем учебной нагрузки должен быть стабильным в течение учебного года.</w:t>
      </w:r>
    </w:p>
    <w:p w:rsidR="00075BA3" w:rsidRPr="00B642F4" w:rsidRDefault="00075BA3" w:rsidP="00075BA3">
      <w:pPr>
        <w:ind w:firstLine="709"/>
        <w:jc w:val="both"/>
        <w:rPr>
          <w:sz w:val="28"/>
          <w:szCs w:val="28"/>
        </w:rPr>
      </w:pPr>
      <w:r>
        <w:rPr>
          <w:sz w:val="28"/>
          <w:szCs w:val="28"/>
        </w:rPr>
        <w:t xml:space="preserve"> 8</w:t>
      </w:r>
      <w:r w:rsidRPr="00B642F4">
        <w:rPr>
          <w:sz w:val="28"/>
          <w:szCs w:val="28"/>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075BA3" w:rsidRPr="00B642F4" w:rsidRDefault="00075BA3" w:rsidP="00075BA3">
      <w:pPr>
        <w:ind w:firstLine="709"/>
        <w:jc w:val="both"/>
        <w:rPr>
          <w:sz w:val="28"/>
          <w:szCs w:val="28"/>
        </w:rPr>
      </w:pPr>
      <w:r>
        <w:rPr>
          <w:sz w:val="28"/>
          <w:szCs w:val="28"/>
        </w:rPr>
        <w:t>8.4</w:t>
      </w:r>
      <w:r w:rsidRPr="00B642F4">
        <w:rPr>
          <w:sz w:val="28"/>
          <w:szCs w:val="28"/>
        </w:rPr>
        <w:t xml:space="preserve">.  При неявке педагогического работника, ведущего учебную нагрузку (учитель), и другого педагогического работника администрация </w:t>
      </w:r>
    </w:p>
    <w:p w:rsidR="00075BA3" w:rsidRPr="00B642F4" w:rsidRDefault="00075BA3" w:rsidP="00075BA3">
      <w:pPr>
        <w:ind w:firstLine="709"/>
        <w:jc w:val="both"/>
        <w:rPr>
          <w:sz w:val="28"/>
          <w:szCs w:val="28"/>
        </w:rPr>
      </w:pPr>
      <w:r>
        <w:rPr>
          <w:sz w:val="28"/>
          <w:szCs w:val="28"/>
        </w:rPr>
        <w:t>8.5</w:t>
      </w:r>
      <w:r w:rsidRPr="00B642F4">
        <w:rPr>
          <w:sz w:val="28"/>
          <w:szCs w:val="28"/>
        </w:rPr>
        <w:t xml:space="preserve">. Учебные занятия в образовательной организации проводятся по учебному расписанию, утвержденному руководителем. </w:t>
      </w:r>
    </w:p>
    <w:p w:rsidR="00075BA3" w:rsidRPr="00B642F4" w:rsidRDefault="00075BA3" w:rsidP="00075BA3">
      <w:pPr>
        <w:ind w:firstLine="709"/>
        <w:jc w:val="both"/>
        <w:rPr>
          <w:sz w:val="28"/>
          <w:szCs w:val="28"/>
        </w:rPr>
      </w:pPr>
      <w:r>
        <w:rPr>
          <w:sz w:val="28"/>
          <w:szCs w:val="28"/>
        </w:rPr>
        <w:t>8.6</w:t>
      </w:r>
      <w:r w:rsidRPr="00B642F4">
        <w:rPr>
          <w:sz w:val="28"/>
          <w:szCs w:val="28"/>
        </w:rPr>
        <w:t xml:space="preserve">.  Посторонние лица без согласия педагогического работника, ведущего учебную </w:t>
      </w:r>
      <w:r w:rsidR="00173D51" w:rsidRPr="00B642F4">
        <w:rPr>
          <w:sz w:val="28"/>
          <w:szCs w:val="28"/>
        </w:rPr>
        <w:t>нагрузку, могут</w:t>
      </w:r>
      <w:r w:rsidRPr="00B642F4">
        <w:rPr>
          <w:sz w:val="28"/>
          <w:szCs w:val="28"/>
        </w:rPr>
        <w:t xml:space="preserve">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075BA3" w:rsidRPr="00B642F4" w:rsidRDefault="00075BA3" w:rsidP="00075BA3">
      <w:pPr>
        <w:ind w:firstLine="709"/>
        <w:jc w:val="both"/>
        <w:rPr>
          <w:sz w:val="28"/>
          <w:szCs w:val="28"/>
        </w:rPr>
      </w:pPr>
      <w:r w:rsidRPr="00B642F4">
        <w:rPr>
          <w:sz w:val="28"/>
          <w:szCs w:val="28"/>
        </w:rPr>
        <w:t xml:space="preserve">С целью </w:t>
      </w:r>
      <w:proofErr w:type="gramStart"/>
      <w:r w:rsidRPr="00B642F4">
        <w:rPr>
          <w:sz w:val="28"/>
          <w:szCs w:val="28"/>
        </w:rPr>
        <w:t>контроля за</w:t>
      </w:r>
      <w:proofErr w:type="gramEnd"/>
      <w:r w:rsidRPr="00B642F4">
        <w:rPr>
          <w:sz w:val="28"/>
          <w:szCs w:val="28"/>
        </w:rPr>
        <w:t xml:space="preserve"> соблюдением настоящих Правил и Правил внутреннего распорядка для обучающихся во время учебных занятий в </w:t>
      </w:r>
      <w:r w:rsidR="008F6D67" w:rsidRPr="00B642F4">
        <w:rPr>
          <w:sz w:val="28"/>
          <w:szCs w:val="28"/>
        </w:rPr>
        <w:t>кабинете имеют</w:t>
      </w:r>
      <w:r w:rsidRPr="00B642F4">
        <w:rPr>
          <w:sz w:val="28"/>
          <w:szCs w:val="28"/>
        </w:rPr>
        <w:t xml:space="preserve"> право входить только руководитель и лица, отвечающие за организацию учебного процесса.</w:t>
      </w:r>
    </w:p>
    <w:p w:rsidR="00075BA3" w:rsidRPr="00B642F4" w:rsidRDefault="00075BA3" w:rsidP="00075BA3">
      <w:pPr>
        <w:ind w:firstLine="709"/>
        <w:jc w:val="both"/>
        <w:rPr>
          <w:sz w:val="28"/>
          <w:szCs w:val="28"/>
        </w:rPr>
      </w:pPr>
      <w:r w:rsidRPr="00B642F4">
        <w:rPr>
          <w:sz w:val="28"/>
          <w:szCs w:val="28"/>
        </w:rPr>
        <w:t xml:space="preserve">С целью </w:t>
      </w:r>
      <w:proofErr w:type="gramStart"/>
      <w:r w:rsidRPr="00B642F4">
        <w:rPr>
          <w:sz w:val="28"/>
          <w:szCs w:val="28"/>
        </w:rPr>
        <w:t>контроля за</w:t>
      </w:r>
      <w:proofErr w:type="gramEnd"/>
      <w:r w:rsidRPr="00B642F4">
        <w:rPr>
          <w:sz w:val="28"/>
          <w:szCs w:val="28"/>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w:t>
      </w:r>
      <w:r w:rsidR="008F6D67" w:rsidRPr="00B642F4">
        <w:rPr>
          <w:sz w:val="28"/>
          <w:szCs w:val="28"/>
        </w:rPr>
        <w:t>заблаговременно предупредить</w:t>
      </w:r>
      <w:r w:rsidRPr="00B642F4">
        <w:rPr>
          <w:sz w:val="28"/>
          <w:szCs w:val="28"/>
        </w:rPr>
        <w:t xml:space="preserve"> учителя о намерении посетить его занятие.</w:t>
      </w:r>
    </w:p>
    <w:p w:rsidR="00075BA3" w:rsidRPr="00B642F4" w:rsidRDefault="00075BA3" w:rsidP="00075BA3">
      <w:pPr>
        <w:ind w:firstLine="709"/>
        <w:jc w:val="both"/>
        <w:rPr>
          <w:sz w:val="28"/>
          <w:szCs w:val="28"/>
        </w:rPr>
      </w:pPr>
      <w:r w:rsidRPr="00B642F4">
        <w:rPr>
          <w:sz w:val="28"/>
          <w:szCs w:val="28"/>
        </w:rPr>
        <w:t xml:space="preserve">После начала занятий во всех прилегающих помещениях должны быть обеспечены тишина и порядок, необходимые для нормального хода учебных </w:t>
      </w:r>
      <w:r w:rsidRPr="00B642F4">
        <w:rPr>
          <w:sz w:val="28"/>
          <w:szCs w:val="28"/>
        </w:rPr>
        <w:lastRenderedPageBreak/>
        <w:t>занятий.</w:t>
      </w:r>
    </w:p>
    <w:p w:rsidR="00075BA3" w:rsidRPr="00B642F4" w:rsidRDefault="00075BA3" w:rsidP="00075BA3">
      <w:pPr>
        <w:ind w:firstLine="709"/>
        <w:jc w:val="both"/>
        <w:rPr>
          <w:sz w:val="28"/>
          <w:szCs w:val="28"/>
        </w:rPr>
      </w:pPr>
      <w:r>
        <w:rPr>
          <w:sz w:val="28"/>
          <w:szCs w:val="28"/>
        </w:rPr>
        <w:t xml:space="preserve">8.7. </w:t>
      </w:r>
      <w:r w:rsidRPr="00B642F4">
        <w:rPr>
          <w:sz w:val="28"/>
          <w:szCs w:val="28"/>
        </w:rPr>
        <w:t xml:space="preserve">Педагогическим и другим работникам образовательной </w:t>
      </w:r>
      <w:r w:rsidR="00865065" w:rsidRPr="00B642F4">
        <w:rPr>
          <w:sz w:val="28"/>
          <w:szCs w:val="28"/>
        </w:rPr>
        <w:t>организации запрещается</w:t>
      </w:r>
      <w:r w:rsidRPr="00B642F4">
        <w:rPr>
          <w:sz w:val="28"/>
          <w:szCs w:val="28"/>
        </w:rPr>
        <w:t>:</w:t>
      </w:r>
    </w:p>
    <w:p w:rsidR="00075BA3" w:rsidRPr="00B642F4" w:rsidRDefault="00075BA3" w:rsidP="00075BA3">
      <w:pPr>
        <w:ind w:firstLine="709"/>
        <w:jc w:val="both"/>
        <w:rPr>
          <w:sz w:val="28"/>
          <w:szCs w:val="28"/>
        </w:rPr>
      </w:pPr>
      <w:r w:rsidRPr="00B642F4">
        <w:rPr>
          <w:sz w:val="28"/>
          <w:szCs w:val="28"/>
        </w:rPr>
        <w:t>- изменять по своему усмотрению расписание уроков, занятий и график работы;</w:t>
      </w:r>
    </w:p>
    <w:p w:rsidR="00075BA3" w:rsidRPr="00B642F4" w:rsidRDefault="00075BA3" w:rsidP="00075BA3">
      <w:pPr>
        <w:ind w:firstLine="709"/>
        <w:jc w:val="both"/>
        <w:rPr>
          <w:sz w:val="28"/>
          <w:szCs w:val="28"/>
        </w:rPr>
      </w:pPr>
      <w:r w:rsidRPr="00B642F4">
        <w:rPr>
          <w:sz w:val="28"/>
          <w:szCs w:val="28"/>
        </w:rPr>
        <w:t xml:space="preserve">- отменять, удлинять или сокращать продолжительность уроков, занятий и </w:t>
      </w:r>
      <w:r w:rsidR="00865065" w:rsidRPr="00B642F4">
        <w:rPr>
          <w:sz w:val="28"/>
          <w:szCs w:val="28"/>
        </w:rPr>
        <w:t>перерывов (</w:t>
      </w:r>
      <w:r w:rsidRPr="00B642F4">
        <w:rPr>
          <w:sz w:val="28"/>
          <w:szCs w:val="28"/>
        </w:rPr>
        <w:t>перемен) между ними;</w:t>
      </w:r>
    </w:p>
    <w:p w:rsidR="00075BA3" w:rsidRPr="00B642F4" w:rsidRDefault="00075BA3" w:rsidP="00075BA3">
      <w:pPr>
        <w:ind w:firstLine="709"/>
        <w:jc w:val="both"/>
        <w:rPr>
          <w:sz w:val="28"/>
          <w:szCs w:val="28"/>
        </w:rPr>
      </w:pPr>
      <w:r w:rsidRPr="00B642F4">
        <w:rPr>
          <w:sz w:val="28"/>
          <w:szCs w:val="28"/>
        </w:rPr>
        <w:t>- удалять учащихся с занятий, уроков;</w:t>
      </w:r>
    </w:p>
    <w:p w:rsidR="00075BA3" w:rsidRPr="00B642F4" w:rsidRDefault="00075BA3" w:rsidP="00075BA3">
      <w:pPr>
        <w:ind w:firstLine="709"/>
        <w:jc w:val="both"/>
        <w:rPr>
          <w:sz w:val="28"/>
          <w:szCs w:val="28"/>
        </w:rPr>
      </w:pPr>
      <w:r w:rsidRPr="00B642F4">
        <w:rPr>
          <w:sz w:val="28"/>
          <w:szCs w:val="28"/>
        </w:rPr>
        <w:t>- курить и распивать спиртные напитки в помещении образовательной организации;</w:t>
      </w:r>
    </w:p>
    <w:p w:rsidR="00075BA3" w:rsidRPr="00B642F4" w:rsidRDefault="00075BA3" w:rsidP="00075BA3">
      <w:pPr>
        <w:ind w:firstLine="709"/>
        <w:jc w:val="both"/>
        <w:rPr>
          <w:sz w:val="28"/>
          <w:szCs w:val="28"/>
        </w:rPr>
      </w:pPr>
      <w:r w:rsidRPr="00B642F4">
        <w:rPr>
          <w:sz w:val="28"/>
          <w:szCs w:val="28"/>
        </w:rPr>
        <w:t xml:space="preserve">- хранить в помещениях образовательной </w:t>
      </w:r>
      <w:r w:rsidR="00865065" w:rsidRPr="00B642F4">
        <w:rPr>
          <w:sz w:val="28"/>
          <w:szCs w:val="28"/>
        </w:rPr>
        <w:t>организации легковоспламеняющиеся</w:t>
      </w:r>
      <w:r w:rsidRPr="00B642F4">
        <w:rPr>
          <w:sz w:val="28"/>
          <w:szCs w:val="28"/>
        </w:rPr>
        <w:t xml:space="preserve"> и ядовитые вещества;</w:t>
      </w:r>
    </w:p>
    <w:p w:rsidR="00075BA3" w:rsidRPr="00B642F4" w:rsidRDefault="00075BA3" w:rsidP="00075BA3">
      <w:pPr>
        <w:ind w:firstLine="709"/>
        <w:jc w:val="both"/>
        <w:rPr>
          <w:sz w:val="28"/>
          <w:szCs w:val="28"/>
        </w:rPr>
      </w:pPr>
      <w:r w:rsidRPr="00B642F4">
        <w:rPr>
          <w:sz w:val="28"/>
          <w:szCs w:val="28"/>
        </w:rPr>
        <w:t>- употребление при общении ненормативной лексики;</w:t>
      </w:r>
    </w:p>
    <w:p w:rsidR="00075BA3" w:rsidRPr="00B642F4" w:rsidRDefault="00075BA3" w:rsidP="00075BA3">
      <w:pPr>
        <w:ind w:firstLine="709"/>
        <w:jc w:val="both"/>
        <w:rPr>
          <w:sz w:val="28"/>
          <w:szCs w:val="28"/>
        </w:rPr>
      </w:pPr>
      <w:r w:rsidRPr="00B642F4">
        <w:rPr>
          <w:sz w:val="28"/>
          <w:szCs w:val="28"/>
        </w:rPr>
        <w:t>- приглашать без служебной надобности посторонних лиц в помещения образовательной организации.</w:t>
      </w:r>
    </w:p>
    <w:p w:rsidR="00075BA3" w:rsidRPr="00B642F4" w:rsidRDefault="00075BA3" w:rsidP="00075BA3">
      <w:pPr>
        <w:ind w:firstLine="709"/>
        <w:jc w:val="both"/>
        <w:rPr>
          <w:sz w:val="28"/>
          <w:szCs w:val="28"/>
        </w:rPr>
      </w:pPr>
      <w:r>
        <w:rPr>
          <w:sz w:val="28"/>
          <w:szCs w:val="28"/>
        </w:rPr>
        <w:t>8.8</w:t>
      </w:r>
      <w:r w:rsidRPr="00B642F4">
        <w:rPr>
          <w:sz w:val="28"/>
          <w:szCs w:val="28"/>
        </w:rPr>
        <w:t>. Руководителю</w:t>
      </w:r>
      <w:r>
        <w:rPr>
          <w:sz w:val="28"/>
          <w:szCs w:val="28"/>
        </w:rPr>
        <w:t xml:space="preserve"> и </w:t>
      </w:r>
      <w:r w:rsidR="00865065">
        <w:rPr>
          <w:sz w:val="28"/>
          <w:szCs w:val="28"/>
        </w:rPr>
        <w:t>администрации</w:t>
      </w:r>
      <w:r w:rsidR="00865065" w:rsidRPr="00B642F4">
        <w:rPr>
          <w:sz w:val="28"/>
          <w:szCs w:val="28"/>
        </w:rPr>
        <w:t xml:space="preserve"> образовательной организации,</w:t>
      </w:r>
      <w:r w:rsidRPr="00B642F4">
        <w:rPr>
          <w:sz w:val="28"/>
          <w:szCs w:val="28"/>
        </w:rPr>
        <w:t xml:space="preserve"> и его заместителям запрещается:</w:t>
      </w:r>
    </w:p>
    <w:p w:rsidR="00075BA3" w:rsidRPr="00B642F4" w:rsidRDefault="00075BA3" w:rsidP="00075BA3">
      <w:pPr>
        <w:ind w:firstLine="709"/>
        <w:jc w:val="both"/>
        <w:rPr>
          <w:sz w:val="28"/>
          <w:szCs w:val="28"/>
        </w:rPr>
      </w:pPr>
      <w:r w:rsidRPr="00B642F4">
        <w:rPr>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075BA3" w:rsidRPr="00B642F4" w:rsidRDefault="00075BA3" w:rsidP="00075BA3">
      <w:pPr>
        <w:ind w:firstLine="709"/>
        <w:jc w:val="both"/>
        <w:rPr>
          <w:sz w:val="28"/>
          <w:szCs w:val="28"/>
        </w:rPr>
      </w:pPr>
      <w:r w:rsidRPr="00B642F4">
        <w:rPr>
          <w:sz w:val="28"/>
          <w:szCs w:val="28"/>
        </w:rPr>
        <w:t xml:space="preserve">- созывать во время уроков </w:t>
      </w:r>
      <w:r>
        <w:rPr>
          <w:sz w:val="28"/>
          <w:szCs w:val="28"/>
        </w:rPr>
        <w:t xml:space="preserve">на </w:t>
      </w:r>
      <w:r w:rsidRPr="00B642F4">
        <w:rPr>
          <w:sz w:val="28"/>
          <w:szCs w:val="28"/>
        </w:rPr>
        <w:t>собрания, заседания, совещания;</w:t>
      </w:r>
    </w:p>
    <w:p w:rsidR="00075BA3" w:rsidRPr="00B642F4" w:rsidRDefault="00075BA3" w:rsidP="00075BA3">
      <w:pPr>
        <w:ind w:firstLine="709"/>
        <w:jc w:val="both"/>
        <w:rPr>
          <w:sz w:val="28"/>
          <w:szCs w:val="28"/>
        </w:rPr>
      </w:pPr>
      <w:r w:rsidRPr="00B642F4">
        <w:rPr>
          <w:sz w:val="28"/>
          <w:szCs w:val="28"/>
        </w:rPr>
        <w:t>- присутствие на уроках (занятиях) посторонних лиц без разрешения руководителя образовательной организации;</w:t>
      </w:r>
    </w:p>
    <w:p w:rsidR="00075BA3" w:rsidRPr="00B642F4" w:rsidRDefault="00075BA3" w:rsidP="00075BA3">
      <w:pPr>
        <w:ind w:firstLine="709"/>
        <w:jc w:val="both"/>
        <w:rPr>
          <w:sz w:val="28"/>
          <w:szCs w:val="28"/>
        </w:rPr>
      </w:pPr>
      <w:r w:rsidRPr="00B642F4">
        <w:rPr>
          <w:sz w:val="28"/>
          <w:szCs w:val="28"/>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075BA3" w:rsidRDefault="00075BA3" w:rsidP="00075BA3">
      <w:pPr>
        <w:ind w:firstLine="709"/>
        <w:jc w:val="both"/>
        <w:rPr>
          <w:sz w:val="28"/>
          <w:szCs w:val="28"/>
        </w:rPr>
      </w:pPr>
      <w:r w:rsidRPr="00B642F4">
        <w:rPr>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075BA3" w:rsidRPr="00B642F4" w:rsidRDefault="00075BA3" w:rsidP="00075BA3">
      <w:pPr>
        <w:ind w:firstLine="709"/>
        <w:jc w:val="both"/>
        <w:rPr>
          <w:sz w:val="28"/>
          <w:szCs w:val="28"/>
        </w:rPr>
      </w:pPr>
    </w:p>
    <w:p w:rsidR="00075BA3" w:rsidRDefault="00075BA3" w:rsidP="00075BA3">
      <w:pPr>
        <w:pStyle w:val="10"/>
        <w:spacing w:before="0"/>
        <w:jc w:val="center"/>
        <w:rPr>
          <w:rFonts w:ascii="Times New Roman" w:hAnsi="Times New Roman" w:cs="Times New Roman"/>
          <w:color w:val="auto"/>
        </w:rPr>
      </w:pPr>
      <w:bookmarkStart w:id="28" w:name="sub_900"/>
      <w:r>
        <w:rPr>
          <w:rFonts w:ascii="Times New Roman" w:hAnsi="Times New Roman" w:cs="Times New Roman"/>
          <w:color w:val="auto"/>
        </w:rPr>
        <w:t>9</w:t>
      </w:r>
      <w:r w:rsidRPr="00B642F4">
        <w:rPr>
          <w:rFonts w:ascii="Times New Roman" w:hAnsi="Times New Roman" w:cs="Times New Roman"/>
          <w:color w:val="auto"/>
        </w:rPr>
        <w:t>. Меры поощрения за труд</w:t>
      </w:r>
      <w:bookmarkEnd w:id="28"/>
    </w:p>
    <w:p w:rsidR="00075BA3" w:rsidRPr="00A66227" w:rsidRDefault="00075BA3" w:rsidP="00075BA3">
      <w:pPr>
        <w:rPr>
          <w:sz w:val="28"/>
        </w:rPr>
      </w:pPr>
    </w:p>
    <w:p w:rsidR="00075BA3" w:rsidRPr="00B642F4" w:rsidRDefault="00075BA3" w:rsidP="00075BA3">
      <w:pPr>
        <w:ind w:firstLine="709"/>
        <w:jc w:val="both"/>
        <w:rPr>
          <w:sz w:val="28"/>
          <w:szCs w:val="28"/>
        </w:rPr>
      </w:pPr>
      <w:r>
        <w:rPr>
          <w:sz w:val="28"/>
          <w:szCs w:val="28"/>
        </w:rPr>
        <w:t>9</w:t>
      </w:r>
      <w:r w:rsidRPr="00B642F4">
        <w:rPr>
          <w:sz w:val="28"/>
          <w:szCs w:val="28"/>
        </w:rPr>
        <w:t>.1. За добросовестное, высокопрофессиональное выполнение трудовых обязанностей, достижения в обучении</w:t>
      </w:r>
      <w:r>
        <w:rPr>
          <w:sz w:val="28"/>
          <w:szCs w:val="28"/>
        </w:rPr>
        <w:t xml:space="preserve"> обучающихся, продолжительную работу</w:t>
      </w:r>
      <w:r w:rsidRPr="00B642F4">
        <w:rPr>
          <w:sz w:val="28"/>
          <w:szCs w:val="28"/>
        </w:rPr>
        <w:t xml:space="preserve"> и иные успехи в труде применяются следующие меры поощрения работников:</w:t>
      </w:r>
    </w:p>
    <w:p w:rsidR="00075BA3" w:rsidRPr="00B642F4" w:rsidRDefault="00075BA3" w:rsidP="00075BA3">
      <w:pPr>
        <w:ind w:firstLine="709"/>
        <w:jc w:val="both"/>
        <w:rPr>
          <w:sz w:val="28"/>
          <w:szCs w:val="28"/>
        </w:rPr>
      </w:pPr>
      <w:r w:rsidRPr="00B642F4">
        <w:rPr>
          <w:sz w:val="28"/>
          <w:szCs w:val="28"/>
        </w:rPr>
        <w:t>- объявление благодарности;</w:t>
      </w:r>
    </w:p>
    <w:p w:rsidR="00075BA3" w:rsidRPr="00B642F4" w:rsidRDefault="00075BA3" w:rsidP="00075BA3">
      <w:pPr>
        <w:ind w:firstLine="709"/>
        <w:jc w:val="both"/>
        <w:rPr>
          <w:sz w:val="28"/>
          <w:szCs w:val="28"/>
        </w:rPr>
      </w:pPr>
      <w:r w:rsidRPr="00B642F4">
        <w:rPr>
          <w:sz w:val="28"/>
          <w:szCs w:val="28"/>
        </w:rPr>
        <w:t>- выплата премии;</w:t>
      </w:r>
    </w:p>
    <w:p w:rsidR="00075BA3" w:rsidRPr="00B642F4" w:rsidRDefault="00075BA3" w:rsidP="00075BA3">
      <w:pPr>
        <w:ind w:firstLine="709"/>
        <w:jc w:val="both"/>
        <w:rPr>
          <w:sz w:val="28"/>
          <w:szCs w:val="28"/>
        </w:rPr>
      </w:pPr>
      <w:r w:rsidRPr="00B642F4">
        <w:rPr>
          <w:sz w:val="28"/>
          <w:szCs w:val="28"/>
        </w:rPr>
        <w:t>- награждение ценным подарком;</w:t>
      </w:r>
    </w:p>
    <w:p w:rsidR="00075BA3" w:rsidRPr="00B642F4" w:rsidRDefault="00075BA3" w:rsidP="00075BA3">
      <w:pPr>
        <w:ind w:firstLine="709"/>
        <w:jc w:val="both"/>
        <w:rPr>
          <w:sz w:val="28"/>
          <w:szCs w:val="28"/>
        </w:rPr>
      </w:pPr>
      <w:r w:rsidRPr="00B642F4">
        <w:rPr>
          <w:sz w:val="28"/>
          <w:szCs w:val="28"/>
        </w:rPr>
        <w:t>- награждение почетной грамотой.</w:t>
      </w:r>
    </w:p>
    <w:p w:rsidR="00075BA3" w:rsidRPr="00B642F4" w:rsidRDefault="00075BA3" w:rsidP="00075BA3">
      <w:pPr>
        <w:ind w:firstLine="709"/>
        <w:jc w:val="both"/>
        <w:rPr>
          <w:sz w:val="28"/>
          <w:szCs w:val="28"/>
        </w:rPr>
      </w:pPr>
      <w:r>
        <w:rPr>
          <w:sz w:val="28"/>
          <w:szCs w:val="28"/>
        </w:rPr>
        <w:t>9</w:t>
      </w:r>
      <w:r w:rsidRPr="00B642F4">
        <w:rPr>
          <w:sz w:val="28"/>
          <w:szCs w:val="28"/>
        </w:rPr>
        <w:t>.2. Поощрения объявляются приказом по образовательной организации, доводятся до сведения коллектива.</w:t>
      </w:r>
    </w:p>
    <w:p w:rsidR="00075BA3" w:rsidRPr="00B642F4" w:rsidRDefault="00075BA3" w:rsidP="00075BA3">
      <w:pPr>
        <w:ind w:firstLine="709"/>
        <w:jc w:val="both"/>
        <w:rPr>
          <w:sz w:val="28"/>
          <w:szCs w:val="28"/>
        </w:rPr>
      </w:pPr>
      <w:r>
        <w:rPr>
          <w:sz w:val="28"/>
          <w:szCs w:val="28"/>
        </w:rPr>
        <w:t>9</w:t>
      </w:r>
      <w:r w:rsidRPr="00B642F4">
        <w:rPr>
          <w:sz w:val="28"/>
          <w:szCs w:val="28"/>
        </w:rPr>
        <w:t xml:space="preserve">.3. За особые </w:t>
      </w:r>
      <w:r>
        <w:rPr>
          <w:sz w:val="28"/>
          <w:szCs w:val="28"/>
        </w:rPr>
        <w:t>трудовые заслуги работники пред</w:t>
      </w:r>
      <w:r w:rsidRPr="00B642F4">
        <w:rPr>
          <w:sz w:val="28"/>
          <w:szCs w:val="28"/>
        </w:rPr>
        <w:t>ставляются в вышестоящие органы к награждению, присвоению почетных званий.</w:t>
      </w:r>
    </w:p>
    <w:p w:rsidR="00075BA3" w:rsidRPr="00A66227" w:rsidRDefault="00075BA3" w:rsidP="00075BA3">
      <w:pPr>
        <w:rPr>
          <w:sz w:val="28"/>
        </w:rPr>
      </w:pPr>
      <w:bookmarkStart w:id="29" w:name="sub_1000"/>
    </w:p>
    <w:p w:rsidR="00075BA3" w:rsidRDefault="00075BA3" w:rsidP="00075BA3">
      <w:pPr>
        <w:pStyle w:val="10"/>
        <w:spacing w:before="0"/>
        <w:ind w:firstLine="709"/>
        <w:jc w:val="both"/>
        <w:rPr>
          <w:rFonts w:ascii="Times New Roman" w:hAnsi="Times New Roman" w:cs="Times New Roman"/>
          <w:color w:val="auto"/>
        </w:rPr>
      </w:pPr>
      <w:r>
        <w:rPr>
          <w:rFonts w:ascii="Times New Roman" w:hAnsi="Times New Roman" w:cs="Times New Roman"/>
          <w:color w:val="auto"/>
        </w:rPr>
        <w:lastRenderedPageBreak/>
        <w:t>10</w:t>
      </w:r>
      <w:r w:rsidRPr="00B642F4">
        <w:rPr>
          <w:rFonts w:ascii="Times New Roman" w:hAnsi="Times New Roman" w:cs="Times New Roman"/>
          <w:color w:val="auto"/>
        </w:rPr>
        <w:t>. Ответственность за нарушение трудовой дисциплины</w:t>
      </w:r>
      <w:bookmarkEnd w:id="29"/>
    </w:p>
    <w:p w:rsidR="00075BA3" w:rsidRPr="00A66227" w:rsidRDefault="00075BA3" w:rsidP="00075BA3">
      <w:pPr>
        <w:rPr>
          <w:sz w:val="28"/>
        </w:rPr>
      </w:pPr>
    </w:p>
    <w:p w:rsidR="00075BA3" w:rsidRPr="00B642F4" w:rsidRDefault="00075BA3" w:rsidP="00075BA3">
      <w:pPr>
        <w:ind w:firstLine="709"/>
        <w:jc w:val="both"/>
        <w:rPr>
          <w:sz w:val="28"/>
          <w:szCs w:val="28"/>
        </w:rPr>
      </w:pPr>
      <w:r>
        <w:rPr>
          <w:sz w:val="28"/>
          <w:szCs w:val="28"/>
        </w:rPr>
        <w:t>10</w:t>
      </w:r>
      <w:r w:rsidRPr="00B642F4">
        <w:rPr>
          <w:sz w:val="28"/>
          <w:szCs w:val="28"/>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075BA3" w:rsidRPr="00B642F4" w:rsidRDefault="00075BA3" w:rsidP="00075BA3">
      <w:pPr>
        <w:ind w:firstLine="709"/>
        <w:jc w:val="both"/>
        <w:rPr>
          <w:sz w:val="28"/>
          <w:szCs w:val="28"/>
        </w:rPr>
      </w:pPr>
      <w:r>
        <w:rPr>
          <w:sz w:val="28"/>
          <w:szCs w:val="28"/>
        </w:rPr>
        <w:t>10</w:t>
      </w:r>
      <w:r w:rsidRPr="00B642F4">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075BA3" w:rsidRPr="00B642F4" w:rsidRDefault="00075BA3" w:rsidP="00075BA3">
      <w:pPr>
        <w:ind w:firstLine="709"/>
        <w:jc w:val="both"/>
        <w:rPr>
          <w:sz w:val="28"/>
          <w:szCs w:val="28"/>
        </w:rPr>
      </w:pPr>
      <w:r>
        <w:rPr>
          <w:sz w:val="28"/>
          <w:szCs w:val="28"/>
        </w:rPr>
        <w:t>10</w:t>
      </w:r>
      <w:r w:rsidRPr="00B642F4">
        <w:rPr>
          <w:sz w:val="28"/>
          <w:szCs w:val="28"/>
        </w:rPr>
        <w:t xml:space="preserve">.3.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w:t>
      </w:r>
      <w:r w:rsidR="00865065" w:rsidRPr="00B642F4">
        <w:rPr>
          <w:sz w:val="28"/>
          <w:szCs w:val="28"/>
        </w:rPr>
        <w:t>должнос</w:t>
      </w:r>
      <w:r w:rsidR="00865065">
        <w:rPr>
          <w:sz w:val="28"/>
          <w:szCs w:val="28"/>
        </w:rPr>
        <w:t xml:space="preserve">тных </w:t>
      </w:r>
      <w:r w:rsidR="00865065" w:rsidRPr="00B642F4">
        <w:rPr>
          <w:sz w:val="28"/>
          <w:szCs w:val="28"/>
        </w:rPr>
        <w:t>инструкций</w:t>
      </w:r>
      <w:r w:rsidRPr="00B642F4">
        <w:rPr>
          <w:sz w:val="28"/>
          <w:szCs w:val="28"/>
        </w:rPr>
        <w:t>,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075BA3" w:rsidRPr="00B642F4" w:rsidRDefault="00075BA3" w:rsidP="00075BA3">
      <w:pPr>
        <w:ind w:firstLine="709"/>
        <w:jc w:val="both"/>
        <w:rPr>
          <w:sz w:val="28"/>
          <w:szCs w:val="28"/>
        </w:rPr>
      </w:pPr>
      <w:r w:rsidRPr="00B642F4">
        <w:rPr>
          <w:sz w:val="28"/>
          <w:szCs w:val="28"/>
        </w:rPr>
        <w:t>- замечание;</w:t>
      </w:r>
    </w:p>
    <w:p w:rsidR="00075BA3" w:rsidRPr="00B642F4" w:rsidRDefault="00075BA3" w:rsidP="00075BA3">
      <w:pPr>
        <w:ind w:firstLine="709"/>
        <w:jc w:val="both"/>
        <w:rPr>
          <w:sz w:val="28"/>
          <w:szCs w:val="28"/>
        </w:rPr>
      </w:pPr>
      <w:r w:rsidRPr="00B642F4">
        <w:rPr>
          <w:sz w:val="28"/>
          <w:szCs w:val="28"/>
        </w:rPr>
        <w:t>- выговор;</w:t>
      </w:r>
    </w:p>
    <w:p w:rsidR="00075BA3" w:rsidRPr="00B642F4" w:rsidRDefault="00075BA3" w:rsidP="00075BA3">
      <w:pPr>
        <w:ind w:firstLine="709"/>
        <w:jc w:val="both"/>
        <w:rPr>
          <w:sz w:val="28"/>
          <w:szCs w:val="28"/>
        </w:rPr>
      </w:pPr>
      <w:r w:rsidRPr="00B642F4">
        <w:rPr>
          <w:sz w:val="28"/>
          <w:szCs w:val="28"/>
        </w:rPr>
        <w:t>- увольнение (по соответствующим основаниям).</w:t>
      </w:r>
    </w:p>
    <w:p w:rsidR="00075BA3" w:rsidRPr="00B642F4" w:rsidRDefault="00075BA3" w:rsidP="00075BA3">
      <w:pPr>
        <w:ind w:firstLine="709"/>
        <w:jc w:val="both"/>
        <w:rPr>
          <w:sz w:val="28"/>
          <w:szCs w:val="28"/>
        </w:rPr>
      </w:pPr>
      <w:r w:rsidRPr="00B642F4">
        <w:rPr>
          <w:sz w:val="28"/>
          <w:szCs w:val="28"/>
        </w:rPr>
        <w:t>Применение дисциплинарных взысканий, не предусмотренных федеральными законами, настоящими Правилами не допускается.</w:t>
      </w:r>
    </w:p>
    <w:p w:rsidR="00075BA3" w:rsidRPr="00B642F4" w:rsidRDefault="00075BA3" w:rsidP="00075BA3">
      <w:pPr>
        <w:ind w:firstLine="709"/>
        <w:jc w:val="both"/>
        <w:rPr>
          <w:sz w:val="28"/>
          <w:szCs w:val="28"/>
        </w:rPr>
      </w:pPr>
      <w:r>
        <w:rPr>
          <w:sz w:val="28"/>
          <w:szCs w:val="28"/>
        </w:rPr>
        <w:t>10</w:t>
      </w:r>
      <w:r w:rsidRPr="00B642F4">
        <w:rPr>
          <w:sz w:val="28"/>
          <w:szCs w:val="28"/>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w:t>
      </w:r>
      <w:r>
        <w:rPr>
          <w:sz w:val="28"/>
          <w:szCs w:val="28"/>
        </w:rPr>
        <w:t xml:space="preserve">ялись меры </w:t>
      </w:r>
      <w:r w:rsidR="00865065">
        <w:rPr>
          <w:sz w:val="28"/>
          <w:szCs w:val="28"/>
        </w:rPr>
        <w:t xml:space="preserve">дисциплинарного </w:t>
      </w:r>
      <w:r w:rsidR="00865065" w:rsidRPr="00B642F4">
        <w:rPr>
          <w:sz w:val="28"/>
          <w:szCs w:val="28"/>
        </w:rPr>
        <w:t>взыскания</w:t>
      </w:r>
      <w:r w:rsidRPr="00B642F4">
        <w:rPr>
          <w:sz w:val="28"/>
          <w:szCs w:val="28"/>
        </w:rPr>
        <w:t>, за прогул без уважительных причин, а также за появление на работе в нетрезвом состоянии.</w:t>
      </w:r>
    </w:p>
    <w:p w:rsidR="00075BA3" w:rsidRPr="00B642F4" w:rsidRDefault="00075BA3" w:rsidP="00075BA3">
      <w:pPr>
        <w:ind w:firstLine="709"/>
        <w:jc w:val="both"/>
        <w:rPr>
          <w:sz w:val="28"/>
          <w:szCs w:val="28"/>
        </w:rPr>
      </w:pPr>
      <w:r>
        <w:rPr>
          <w:sz w:val="28"/>
          <w:szCs w:val="28"/>
        </w:rPr>
        <w:t>10</w:t>
      </w:r>
      <w:r w:rsidRPr="00B642F4">
        <w:rPr>
          <w:sz w:val="28"/>
          <w:szCs w:val="28"/>
        </w:rPr>
        <w:t>.5. За каждый дисциплинарный проступок может быть применено только одно дисциплинарное взыскание.</w:t>
      </w:r>
    </w:p>
    <w:p w:rsidR="00075BA3" w:rsidRPr="003839D6" w:rsidRDefault="00075BA3" w:rsidP="00075BA3">
      <w:pPr>
        <w:widowControl/>
        <w:shd w:val="clear" w:color="auto" w:fill="FFFFFF"/>
        <w:tabs>
          <w:tab w:val="left" w:pos="709"/>
        </w:tabs>
        <w:autoSpaceDE/>
        <w:autoSpaceDN/>
        <w:adjustRightInd/>
        <w:spacing w:line="267" w:lineRule="exact"/>
        <w:jc w:val="both"/>
        <w:rPr>
          <w:sz w:val="28"/>
          <w:szCs w:val="28"/>
        </w:rPr>
      </w:pPr>
      <w:r>
        <w:rPr>
          <w:sz w:val="28"/>
          <w:szCs w:val="28"/>
        </w:rPr>
        <w:tab/>
        <w:t>10</w:t>
      </w:r>
      <w:r w:rsidRPr="00B642F4">
        <w:rPr>
          <w:sz w:val="28"/>
          <w:szCs w:val="28"/>
        </w:rPr>
        <w:t xml:space="preserve">.6. </w:t>
      </w:r>
      <w:proofErr w:type="gramStart"/>
      <w:r w:rsidRPr="003839D6">
        <w:rPr>
          <w:sz w:val="28"/>
          <w:szCs w:val="28"/>
        </w:rPr>
        <w:t xml:space="preserve">На основании Федерального закона № 273-ФЗ 29 декабря 2012 года «Об образовании в Российской </w:t>
      </w:r>
      <w:proofErr w:type="spellStart"/>
      <w:r w:rsidRPr="003839D6">
        <w:rPr>
          <w:sz w:val="28"/>
          <w:szCs w:val="28"/>
        </w:rPr>
        <w:t>Федераци</w:t>
      </w:r>
      <w:proofErr w:type="spellEnd"/>
      <w:r w:rsidRPr="003839D6">
        <w:rPr>
          <w:sz w:val="28"/>
          <w:szCs w:val="28"/>
        </w:rPr>
        <w:t>» дисциплинарное расследование нарушений педагогическим работникам норм профессионального поведения (или) Устава школы может быть проведено только по поступившей на него жалобе, поданной в письменной форме.</w:t>
      </w:r>
      <w:proofErr w:type="gramEnd"/>
      <w:r w:rsidRPr="003839D6">
        <w:rPr>
          <w:sz w:val="28"/>
          <w:szCs w:val="28"/>
        </w:rPr>
        <w:t xml:space="preserve">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учащихся).</w:t>
      </w:r>
    </w:p>
    <w:p w:rsidR="00075BA3" w:rsidRDefault="00075BA3" w:rsidP="00075BA3">
      <w:pPr>
        <w:widowControl/>
        <w:shd w:val="clear" w:color="auto" w:fill="FFFFFF"/>
        <w:tabs>
          <w:tab w:val="left" w:pos="709"/>
        </w:tabs>
        <w:autoSpaceDE/>
        <w:autoSpaceDN/>
        <w:adjustRightInd/>
        <w:spacing w:line="267" w:lineRule="exact"/>
        <w:jc w:val="both"/>
        <w:rPr>
          <w:sz w:val="28"/>
          <w:szCs w:val="28"/>
        </w:rPr>
      </w:pPr>
      <w:r>
        <w:rPr>
          <w:sz w:val="28"/>
          <w:szCs w:val="28"/>
        </w:rPr>
        <w:tab/>
        <w:t xml:space="preserve">10.6.1. </w:t>
      </w:r>
      <w:r w:rsidRPr="003F227C">
        <w:rPr>
          <w:sz w:val="28"/>
          <w:szCs w:val="28"/>
        </w:rPr>
        <w:t>Педагогические работники имеют право на обращение в комиссию по урегулированию споров между участниками образовательных отношений;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075BA3" w:rsidRPr="00B642F4" w:rsidRDefault="00075BA3" w:rsidP="00075BA3">
      <w:pPr>
        <w:ind w:firstLine="709"/>
        <w:jc w:val="both"/>
        <w:rPr>
          <w:sz w:val="28"/>
          <w:szCs w:val="28"/>
        </w:rPr>
      </w:pPr>
      <w:r>
        <w:rPr>
          <w:sz w:val="28"/>
          <w:szCs w:val="28"/>
        </w:rPr>
        <w:t xml:space="preserve">10.6.2. </w:t>
      </w:r>
      <w:r w:rsidRPr="00B642F4">
        <w:rPr>
          <w:sz w:val="28"/>
          <w:szCs w:val="28"/>
        </w:rPr>
        <w:t xml:space="preserve">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w:t>
      </w:r>
      <w:r w:rsidRPr="00B642F4">
        <w:rPr>
          <w:sz w:val="28"/>
          <w:szCs w:val="28"/>
        </w:rPr>
        <w:lastRenderedPageBreak/>
        <w:t>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075BA3" w:rsidRPr="00B642F4" w:rsidRDefault="00075BA3" w:rsidP="00075BA3">
      <w:pPr>
        <w:ind w:firstLine="709"/>
        <w:jc w:val="both"/>
        <w:rPr>
          <w:sz w:val="28"/>
          <w:szCs w:val="28"/>
        </w:rPr>
      </w:pPr>
      <w:r>
        <w:rPr>
          <w:sz w:val="28"/>
          <w:szCs w:val="28"/>
        </w:rPr>
        <w:t>10</w:t>
      </w:r>
      <w:r w:rsidRPr="00B642F4">
        <w:rPr>
          <w:sz w:val="28"/>
          <w:szCs w:val="28"/>
        </w:rPr>
        <w:t xml:space="preserve">.7. </w:t>
      </w:r>
      <w:r w:rsidR="00865065" w:rsidRPr="00B642F4">
        <w:rPr>
          <w:sz w:val="28"/>
          <w:szCs w:val="28"/>
        </w:rPr>
        <w:t>Непредставление</w:t>
      </w:r>
      <w:r w:rsidRPr="00B642F4">
        <w:rPr>
          <w:sz w:val="28"/>
          <w:szCs w:val="28"/>
        </w:rPr>
        <w:t xml:space="preserve"> работником объяснения не является препятствием для применения дисциплинарного взыскания.</w:t>
      </w:r>
    </w:p>
    <w:p w:rsidR="00075BA3" w:rsidRPr="00B642F4" w:rsidRDefault="00075BA3" w:rsidP="00075BA3">
      <w:pPr>
        <w:ind w:firstLine="709"/>
        <w:jc w:val="both"/>
        <w:rPr>
          <w:sz w:val="28"/>
          <w:szCs w:val="28"/>
        </w:rPr>
      </w:pPr>
      <w:r>
        <w:rPr>
          <w:sz w:val="28"/>
          <w:szCs w:val="28"/>
        </w:rPr>
        <w:t>10</w:t>
      </w:r>
      <w:r w:rsidRPr="00B642F4">
        <w:rPr>
          <w:sz w:val="28"/>
          <w:szCs w:val="28"/>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075BA3" w:rsidRPr="00B642F4" w:rsidRDefault="00075BA3" w:rsidP="00075BA3">
      <w:pPr>
        <w:ind w:firstLine="709"/>
        <w:jc w:val="both"/>
        <w:rPr>
          <w:sz w:val="28"/>
          <w:szCs w:val="28"/>
        </w:rPr>
      </w:pPr>
      <w:r>
        <w:rPr>
          <w:sz w:val="28"/>
          <w:szCs w:val="28"/>
        </w:rPr>
        <w:t>10</w:t>
      </w:r>
      <w:r w:rsidRPr="00B642F4">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075BA3" w:rsidRPr="00B642F4" w:rsidRDefault="00075BA3" w:rsidP="00075BA3">
      <w:pPr>
        <w:widowControl/>
        <w:shd w:val="clear" w:color="auto" w:fill="FFFFFF"/>
        <w:tabs>
          <w:tab w:val="left" w:pos="709"/>
        </w:tabs>
        <w:autoSpaceDE/>
        <w:autoSpaceDN/>
        <w:adjustRightInd/>
        <w:spacing w:line="267" w:lineRule="exact"/>
        <w:jc w:val="both"/>
        <w:rPr>
          <w:sz w:val="28"/>
          <w:szCs w:val="28"/>
        </w:rPr>
      </w:pPr>
      <w:r>
        <w:rPr>
          <w:sz w:val="28"/>
          <w:szCs w:val="28"/>
        </w:rPr>
        <w:tab/>
        <w:t>10</w:t>
      </w:r>
      <w:r w:rsidRPr="00B642F4">
        <w:rPr>
          <w:sz w:val="28"/>
          <w:szCs w:val="28"/>
        </w:rPr>
        <w:t>.10. Дисциплинарные взыскания оформляются приказом, в котором должны быть указаны:</w:t>
      </w:r>
    </w:p>
    <w:p w:rsidR="00075BA3" w:rsidRPr="00B642F4" w:rsidRDefault="00075BA3" w:rsidP="00075BA3">
      <w:pPr>
        <w:ind w:firstLine="709"/>
        <w:jc w:val="both"/>
        <w:rPr>
          <w:sz w:val="28"/>
          <w:szCs w:val="28"/>
        </w:rPr>
      </w:pPr>
      <w:r w:rsidRPr="00B642F4">
        <w:rPr>
          <w:sz w:val="28"/>
          <w:szCs w:val="28"/>
        </w:rPr>
        <w:t>- существо дисциплинарного проступка;</w:t>
      </w:r>
    </w:p>
    <w:p w:rsidR="00075BA3" w:rsidRPr="00B642F4" w:rsidRDefault="00075BA3" w:rsidP="00075BA3">
      <w:pPr>
        <w:ind w:firstLine="709"/>
        <w:jc w:val="both"/>
        <w:rPr>
          <w:sz w:val="28"/>
          <w:szCs w:val="28"/>
        </w:rPr>
      </w:pPr>
      <w:r w:rsidRPr="00B642F4">
        <w:rPr>
          <w:sz w:val="28"/>
          <w:szCs w:val="28"/>
        </w:rPr>
        <w:t>- время совершения и время обнаружения дисциплинарного проступка;</w:t>
      </w:r>
    </w:p>
    <w:p w:rsidR="00075BA3" w:rsidRPr="00B642F4" w:rsidRDefault="00075BA3" w:rsidP="00075BA3">
      <w:pPr>
        <w:ind w:firstLine="709"/>
        <w:jc w:val="both"/>
        <w:rPr>
          <w:sz w:val="28"/>
          <w:szCs w:val="28"/>
        </w:rPr>
      </w:pPr>
      <w:r w:rsidRPr="00B642F4">
        <w:rPr>
          <w:sz w:val="28"/>
          <w:szCs w:val="28"/>
        </w:rPr>
        <w:t>- вид применяемого взыскания;</w:t>
      </w:r>
    </w:p>
    <w:p w:rsidR="00075BA3" w:rsidRPr="00B642F4" w:rsidRDefault="00075BA3" w:rsidP="00075BA3">
      <w:pPr>
        <w:ind w:firstLine="709"/>
        <w:jc w:val="both"/>
        <w:rPr>
          <w:sz w:val="28"/>
          <w:szCs w:val="28"/>
        </w:rPr>
      </w:pPr>
      <w:r w:rsidRPr="00B642F4">
        <w:rPr>
          <w:sz w:val="28"/>
          <w:szCs w:val="28"/>
        </w:rPr>
        <w:t>- документы, подтверждающие совершение дисциплинарного проступка;</w:t>
      </w:r>
    </w:p>
    <w:p w:rsidR="00075BA3" w:rsidRPr="00B642F4" w:rsidRDefault="00075BA3" w:rsidP="00075BA3">
      <w:pPr>
        <w:ind w:firstLine="709"/>
        <w:jc w:val="both"/>
        <w:rPr>
          <w:sz w:val="28"/>
          <w:szCs w:val="28"/>
        </w:rPr>
      </w:pPr>
      <w:r w:rsidRPr="00B642F4">
        <w:rPr>
          <w:sz w:val="28"/>
          <w:szCs w:val="28"/>
        </w:rPr>
        <w:t>- документы, содержащие объяснения работника.</w:t>
      </w:r>
    </w:p>
    <w:p w:rsidR="00075BA3" w:rsidRPr="00B642F4" w:rsidRDefault="00075BA3" w:rsidP="00075BA3">
      <w:pPr>
        <w:ind w:firstLine="709"/>
        <w:jc w:val="both"/>
        <w:rPr>
          <w:sz w:val="28"/>
          <w:szCs w:val="28"/>
        </w:rPr>
      </w:pPr>
      <w:r w:rsidRPr="00B642F4">
        <w:rPr>
          <w:sz w:val="28"/>
          <w:szCs w:val="28"/>
        </w:rPr>
        <w:t>В приказе о применении дисциплинарного взыскания также можно привести краткое изложение объяснений работника.</w:t>
      </w:r>
    </w:p>
    <w:p w:rsidR="00075BA3" w:rsidRPr="00B642F4" w:rsidRDefault="00075BA3" w:rsidP="00075BA3">
      <w:pPr>
        <w:ind w:firstLine="709"/>
        <w:jc w:val="both"/>
        <w:rPr>
          <w:sz w:val="28"/>
          <w:szCs w:val="28"/>
        </w:rPr>
      </w:pPr>
      <w:r>
        <w:rPr>
          <w:sz w:val="28"/>
          <w:szCs w:val="28"/>
        </w:rPr>
        <w:t>10</w:t>
      </w:r>
      <w:r w:rsidRPr="00B642F4">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075BA3" w:rsidRDefault="00075BA3" w:rsidP="00075BA3">
      <w:pPr>
        <w:ind w:firstLine="709"/>
        <w:jc w:val="both"/>
        <w:rPr>
          <w:sz w:val="28"/>
          <w:szCs w:val="28"/>
        </w:rPr>
      </w:pPr>
      <w:r>
        <w:rPr>
          <w:sz w:val="28"/>
          <w:szCs w:val="28"/>
        </w:rPr>
        <w:t>10</w:t>
      </w:r>
      <w:r w:rsidRPr="00B642F4">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075BA3" w:rsidRPr="008B66B4" w:rsidRDefault="00075BA3" w:rsidP="00075BA3">
      <w:pPr>
        <w:pStyle w:val="a5"/>
        <w:widowControl/>
        <w:numPr>
          <w:ilvl w:val="1"/>
          <w:numId w:val="13"/>
        </w:numPr>
        <w:shd w:val="clear" w:color="auto" w:fill="FFFFFF"/>
        <w:tabs>
          <w:tab w:val="left" w:pos="1276"/>
        </w:tabs>
        <w:autoSpaceDE/>
        <w:autoSpaceDN/>
        <w:adjustRightInd/>
        <w:spacing w:line="267" w:lineRule="exact"/>
        <w:ind w:left="0" w:firstLine="851"/>
        <w:jc w:val="both"/>
        <w:rPr>
          <w:sz w:val="28"/>
          <w:szCs w:val="28"/>
        </w:rPr>
      </w:pPr>
      <w:r w:rsidRPr="008B66B4">
        <w:rPr>
          <w:sz w:val="28"/>
          <w:szCs w:val="28"/>
        </w:rPr>
        <w:t>Администрация школы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проявил себя как хороший добросовестный работник.</w:t>
      </w:r>
    </w:p>
    <w:p w:rsidR="00AF1A61" w:rsidRDefault="00AF1A61" w:rsidP="00BE7795">
      <w:pPr>
        <w:widowControl/>
        <w:autoSpaceDE/>
        <w:autoSpaceDN/>
        <w:adjustRightInd/>
        <w:spacing w:line="360" w:lineRule="auto"/>
        <w:ind w:left="7081" w:firstLine="707"/>
        <w:jc w:val="both"/>
        <w:rPr>
          <w:sz w:val="28"/>
          <w:szCs w:val="28"/>
        </w:rPr>
      </w:pPr>
      <w:r>
        <w:rPr>
          <w:sz w:val="28"/>
          <w:szCs w:val="28"/>
        </w:rPr>
        <w:br w:type="page"/>
      </w:r>
      <w:r w:rsidR="00BE7795">
        <w:rPr>
          <w:b/>
          <w:sz w:val="28"/>
          <w:szCs w:val="28"/>
        </w:rPr>
        <w:lastRenderedPageBreak/>
        <w:t>Приложение № 5</w:t>
      </w:r>
    </w:p>
    <w:p w:rsidR="007F7F2E" w:rsidRPr="00BE7795" w:rsidRDefault="007F7F2E" w:rsidP="00BE7795">
      <w:pPr>
        <w:rPr>
          <w:b/>
          <w:sz w:val="28"/>
          <w:szCs w:val="28"/>
        </w:rPr>
      </w:pPr>
    </w:p>
    <w:tbl>
      <w:tblPr>
        <w:tblpPr w:leftFromText="180" w:rightFromText="180" w:bottomFromText="200" w:vertAnchor="text" w:horzAnchor="margin" w:tblpXSpec="center" w:tblpY="-217"/>
        <w:tblW w:w="9889" w:type="dxa"/>
        <w:tblLook w:val="00A0" w:firstRow="1" w:lastRow="0" w:firstColumn="1" w:lastColumn="0" w:noHBand="0" w:noVBand="0"/>
      </w:tblPr>
      <w:tblGrid>
        <w:gridCol w:w="5529"/>
        <w:gridCol w:w="4360"/>
      </w:tblGrid>
      <w:tr w:rsidR="007F7F2E" w:rsidRPr="007D3BD1" w:rsidTr="00120F82">
        <w:tc>
          <w:tcPr>
            <w:tcW w:w="5529" w:type="dxa"/>
          </w:tcPr>
          <w:p w:rsidR="007F7F2E" w:rsidRPr="007D3BD1" w:rsidRDefault="007F7F2E" w:rsidP="00120F82">
            <w:pPr>
              <w:rPr>
                <w:sz w:val="24"/>
                <w:szCs w:val="24"/>
                <w:lang w:eastAsia="en-US"/>
              </w:rPr>
            </w:pPr>
          </w:p>
          <w:p w:rsidR="007F7F2E" w:rsidRPr="007D3BD1" w:rsidRDefault="007F7F2E" w:rsidP="00120F82">
            <w:pPr>
              <w:rPr>
                <w:sz w:val="24"/>
                <w:szCs w:val="24"/>
                <w:lang w:eastAsia="en-US"/>
              </w:rPr>
            </w:pPr>
          </w:p>
          <w:p w:rsidR="007F7F2E" w:rsidRPr="007D3BD1" w:rsidRDefault="007F7F2E" w:rsidP="00120F82">
            <w:pPr>
              <w:rPr>
                <w:b/>
                <w:sz w:val="24"/>
                <w:szCs w:val="24"/>
                <w:lang w:eastAsia="en-US"/>
              </w:rPr>
            </w:pPr>
            <w:r w:rsidRPr="007D3BD1">
              <w:rPr>
                <w:sz w:val="24"/>
                <w:szCs w:val="24"/>
                <w:lang w:eastAsia="en-US"/>
              </w:rPr>
              <w:t>РАССМОТРЕНО</w:t>
            </w:r>
          </w:p>
        </w:tc>
        <w:tc>
          <w:tcPr>
            <w:tcW w:w="4360" w:type="dxa"/>
          </w:tcPr>
          <w:p w:rsidR="007F7F2E" w:rsidRPr="007D3BD1" w:rsidRDefault="007F7F2E" w:rsidP="00120F82">
            <w:pPr>
              <w:rPr>
                <w:b/>
                <w:sz w:val="24"/>
                <w:szCs w:val="24"/>
                <w:lang w:eastAsia="en-US"/>
              </w:rPr>
            </w:pPr>
            <w:r w:rsidRPr="007D3BD1">
              <w:rPr>
                <w:b/>
                <w:sz w:val="24"/>
                <w:szCs w:val="24"/>
                <w:lang w:eastAsia="en-US"/>
              </w:rPr>
              <w:t xml:space="preserve"> </w:t>
            </w:r>
          </w:p>
          <w:p w:rsidR="007F7F2E" w:rsidRPr="007D3BD1" w:rsidRDefault="007F7F2E" w:rsidP="00120F82">
            <w:pPr>
              <w:rPr>
                <w:b/>
                <w:sz w:val="24"/>
                <w:szCs w:val="24"/>
                <w:lang w:eastAsia="en-US"/>
              </w:rPr>
            </w:pPr>
          </w:p>
          <w:p w:rsidR="007F7F2E" w:rsidRPr="007D3BD1" w:rsidRDefault="007F7F2E" w:rsidP="00120F82">
            <w:pPr>
              <w:rPr>
                <w:b/>
                <w:sz w:val="24"/>
                <w:szCs w:val="24"/>
                <w:lang w:eastAsia="en-US"/>
              </w:rPr>
            </w:pPr>
            <w:r w:rsidRPr="007D3BD1">
              <w:rPr>
                <w:sz w:val="24"/>
                <w:szCs w:val="24"/>
                <w:lang w:eastAsia="en-US"/>
              </w:rPr>
              <w:t>УТВЕРЖДАЮ</w:t>
            </w:r>
          </w:p>
        </w:tc>
      </w:tr>
      <w:tr w:rsidR="007F7F2E" w:rsidRPr="007D3BD1" w:rsidTr="00120F82">
        <w:trPr>
          <w:trHeight w:val="541"/>
        </w:trPr>
        <w:tc>
          <w:tcPr>
            <w:tcW w:w="5529" w:type="dxa"/>
            <w:hideMark/>
          </w:tcPr>
          <w:p w:rsidR="007F7F2E" w:rsidRPr="007D3BD1" w:rsidRDefault="007F7F2E" w:rsidP="00120F82">
            <w:pPr>
              <w:rPr>
                <w:sz w:val="24"/>
                <w:szCs w:val="24"/>
                <w:lang w:eastAsia="en-US"/>
              </w:rPr>
            </w:pPr>
            <w:r w:rsidRPr="007D3BD1">
              <w:rPr>
                <w:sz w:val="24"/>
                <w:szCs w:val="24"/>
                <w:lang w:eastAsia="en-US"/>
              </w:rPr>
              <w:t xml:space="preserve">на собрании трудового коллектива  </w:t>
            </w:r>
          </w:p>
          <w:p w:rsidR="007F7F2E" w:rsidRPr="007D3BD1" w:rsidRDefault="007F7F2E" w:rsidP="00120F82">
            <w:pPr>
              <w:rPr>
                <w:sz w:val="24"/>
                <w:szCs w:val="24"/>
                <w:lang w:eastAsia="en-US"/>
              </w:rPr>
            </w:pPr>
            <w:r>
              <w:rPr>
                <w:sz w:val="24"/>
                <w:szCs w:val="24"/>
                <w:lang w:eastAsia="en-US"/>
              </w:rPr>
              <w:t>муниципального бюджетного общеобразовательного учреждения «Средняя общеобразовательная школа № 60»</w:t>
            </w:r>
          </w:p>
          <w:p w:rsidR="007F7F2E" w:rsidRPr="007D3BD1" w:rsidRDefault="007F7F2E" w:rsidP="00120F82">
            <w:pPr>
              <w:rPr>
                <w:sz w:val="24"/>
                <w:szCs w:val="24"/>
                <w:lang w:eastAsia="en-US"/>
              </w:rPr>
            </w:pPr>
            <w:r>
              <w:rPr>
                <w:sz w:val="24"/>
                <w:szCs w:val="24"/>
                <w:lang w:eastAsia="en-US"/>
              </w:rPr>
              <w:t xml:space="preserve">          </w:t>
            </w:r>
            <w:r w:rsidRPr="007D3BD1">
              <w:rPr>
                <w:sz w:val="24"/>
                <w:szCs w:val="24"/>
                <w:lang w:eastAsia="en-US"/>
              </w:rPr>
              <w:tab/>
            </w:r>
          </w:p>
        </w:tc>
        <w:tc>
          <w:tcPr>
            <w:tcW w:w="4360" w:type="dxa"/>
            <w:hideMark/>
          </w:tcPr>
          <w:p w:rsidR="007F7F2E" w:rsidRPr="007D3BD1" w:rsidRDefault="007F7F2E" w:rsidP="00120F82">
            <w:pPr>
              <w:rPr>
                <w:sz w:val="24"/>
                <w:szCs w:val="24"/>
                <w:lang w:eastAsia="en-US"/>
              </w:rPr>
            </w:pPr>
            <w:r w:rsidRPr="007D3BD1">
              <w:rPr>
                <w:sz w:val="24"/>
                <w:szCs w:val="24"/>
                <w:lang w:eastAsia="en-US"/>
              </w:rPr>
              <w:t xml:space="preserve"> Руководитель</w:t>
            </w:r>
          </w:p>
          <w:p w:rsidR="007F7F2E" w:rsidRPr="007D3BD1" w:rsidRDefault="007F7F2E" w:rsidP="00120F82">
            <w:pPr>
              <w:rPr>
                <w:sz w:val="24"/>
                <w:szCs w:val="24"/>
                <w:lang w:eastAsia="en-US"/>
              </w:rPr>
            </w:pPr>
            <w:r>
              <w:rPr>
                <w:sz w:val="24"/>
                <w:szCs w:val="24"/>
                <w:lang w:eastAsia="en-US"/>
              </w:rPr>
              <w:t>муниципального бюджетного общеобразовательного учреждения «Средняя общеобразовательная школа № 60»</w:t>
            </w:r>
          </w:p>
        </w:tc>
      </w:tr>
      <w:tr w:rsidR="007F7F2E" w:rsidRPr="007D3BD1" w:rsidTr="00120F82">
        <w:tc>
          <w:tcPr>
            <w:tcW w:w="5529" w:type="dxa"/>
            <w:hideMark/>
          </w:tcPr>
          <w:p w:rsidR="007F7F2E" w:rsidRPr="007D3BD1" w:rsidRDefault="007F7F2E" w:rsidP="00120F82">
            <w:pPr>
              <w:rPr>
                <w:sz w:val="24"/>
                <w:szCs w:val="24"/>
                <w:lang w:eastAsia="en-US"/>
              </w:rPr>
            </w:pPr>
            <w:r w:rsidRPr="007D3BD1">
              <w:rPr>
                <w:sz w:val="24"/>
                <w:szCs w:val="24"/>
                <w:lang w:eastAsia="en-US"/>
              </w:rPr>
              <w:t>Протокол №____ от  «___»________20___г.</w:t>
            </w:r>
          </w:p>
          <w:p w:rsidR="007F7F2E" w:rsidRPr="007D3BD1" w:rsidRDefault="007F7F2E" w:rsidP="00120F82">
            <w:pPr>
              <w:rPr>
                <w:sz w:val="24"/>
                <w:szCs w:val="24"/>
                <w:lang w:eastAsia="en-US"/>
              </w:rPr>
            </w:pPr>
            <w:r w:rsidRPr="007D3BD1">
              <w:rPr>
                <w:sz w:val="24"/>
                <w:szCs w:val="24"/>
                <w:lang w:eastAsia="en-US"/>
              </w:rPr>
              <w:t xml:space="preserve"> </w:t>
            </w:r>
          </w:p>
        </w:tc>
        <w:tc>
          <w:tcPr>
            <w:tcW w:w="4360" w:type="dxa"/>
            <w:hideMark/>
          </w:tcPr>
          <w:p w:rsidR="007F7F2E" w:rsidRPr="007D3BD1" w:rsidRDefault="007F7F2E" w:rsidP="00120F82">
            <w:pPr>
              <w:rPr>
                <w:sz w:val="24"/>
                <w:szCs w:val="24"/>
                <w:lang w:eastAsia="en-US"/>
              </w:rPr>
            </w:pPr>
            <w:r w:rsidRPr="007D3BD1">
              <w:rPr>
                <w:sz w:val="24"/>
                <w:szCs w:val="24"/>
                <w:lang w:eastAsia="en-US"/>
              </w:rPr>
              <w:t>_______________</w:t>
            </w:r>
            <w:r>
              <w:rPr>
                <w:sz w:val="24"/>
                <w:szCs w:val="24"/>
                <w:lang w:eastAsia="en-US"/>
              </w:rPr>
              <w:t>Шевченко О.М.</w:t>
            </w:r>
          </w:p>
          <w:p w:rsidR="007F7F2E" w:rsidRPr="007D3BD1" w:rsidRDefault="007F7F2E" w:rsidP="00120F82">
            <w:pPr>
              <w:rPr>
                <w:sz w:val="24"/>
                <w:szCs w:val="24"/>
                <w:lang w:eastAsia="en-US"/>
              </w:rPr>
            </w:pPr>
            <w:r w:rsidRPr="007D3BD1">
              <w:rPr>
                <w:sz w:val="24"/>
                <w:szCs w:val="24"/>
                <w:lang w:eastAsia="en-US"/>
              </w:rPr>
              <w:t xml:space="preserve">    ( подпись)                 (Ф.И.О.)</w:t>
            </w:r>
          </w:p>
        </w:tc>
      </w:tr>
      <w:tr w:rsidR="007F7F2E" w:rsidRPr="007D3BD1" w:rsidTr="00120F82">
        <w:tc>
          <w:tcPr>
            <w:tcW w:w="5529" w:type="dxa"/>
          </w:tcPr>
          <w:p w:rsidR="007F7F2E" w:rsidRPr="007D3BD1" w:rsidRDefault="007F7F2E" w:rsidP="00120F82">
            <w:pPr>
              <w:ind w:hanging="675"/>
              <w:rPr>
                <w:sz w:val="24"/>
                <w:szCs w:val="24"/>
                <w:lang w:eastAsia="en-US"/>
              </w:rPr>
            </w:pPr>
          </w:p>
          <w:p w:rsidR="007F7F2E" w:rsidRPr="007D3BD1" w:rsidRDefault="007F7F2E" w:rsidP="00120F82">
            <w:pPr>
              <w:rPr>
                <w:sz w:val="24"/>
                <w:szCs w:val="24"/>
                <w:lang w:eastAsia="en-US"/>
              </w:rPr>
            </w:pPr>
          </w:p>
          <w:p w:rsidR="007F7F2E" w:rsidRPr="007D3BD1" w:rsidRDefault="007F7F2E" w:rsidP="00120F82">
            <w:pPr>
              <w:rPr>
                <w:sz w:val="24"/>
                <w:szCs w:val="24"/>
                <w:lang w:eastAsia="en-US"/>
              </w:rPr>
            </w:pPr>
          </w:p>
          <w:p w:rsidR="007F7F2E" w:rsidRPr="007D3BD1" w:rsidRDefault="007F7F2E" w:rsidP="00120F82">
            <w:pPr>
              <w:rPr>
                <w:sz w:val="24"/>
                <w:szCs w:val="24"/>
                <w:lang w:eastAsia="en-US"/>
              </w:rPr>
            </w:pPr>
            <w:r w:rsidRPr="007D3BD1">
              <w:rPr>
                <w:sz w:val="24"/>
                <w:szCs w:val="24"/>
                <w:lang w:eastAsia="en-US"/>
              </w:rPr>
              <w:t>СОГЛАСОВАНО</w:t>
            </w:r>
          </w:p>
          <w:p w:rsidR="007F7F2E" w:rsidRPr="007D3BD1" w:rsidRDefault="007F7F2E" w:rsidP="00120F82">
            <w:pPr>
              <w:rPr>
                <w:sz w:val="24"/>
                <w:szCs w:val="24"/>
                <w:lang w:eastAsia="en-US"/>
              </w:rPr>
            </w:pPr>
            <w:r w:rsidRPr="007D3BD1">
              <w:rPr>
                <w:sz w:val="24"/>
                <w:szCs w:val="24"/>
                <w:lang w:eastAsia="en-US"/>
              </w:rPr>
              <w:t xml:space="preserve">Председатель </w:t>
            </w:r>
            <w:r>
              <w:rPr>
                <w:sz w:val="24"/>
                <w:szCs w:val="24"/>
                <w:lang w:eastAsia="en-US"/>
              </w:rPr>
              <w:t>первичной профсоюзной организации</w:t>
            </w:r>
          </w:p>
          <w:p w:rsidR="007F7F2E" w:rsidRPr="007D3BD1" w:rsidRDefault="007F7F2E" w:rsidP="00120F82">
            <w:pPr>
              <w:rPr>
                <w:sz w:val="24"/>
                <w:szCs w:val="24"/>
                <w:lang w:eastAsia="en-US"/>
              </w:rPr>
            </w:pPr>
            <w:r>
              <w:rPr>
                <w:sz w:val="24"/>
                <w:szCs w:val="24"/>
                <w:lang w:eastAsia="en-US"/>
              </w:rPr>
              <w:t xml:space="preserve"> МБОУ «Средняя школа № 60»</w:t>
            </w:r>
          </w:p>
          <w:p w:rsidR="007F7F2E" w:rsidRPr="007D3BD1" w:rsidRDefault="007F7F2E" w:rsidP="00120F82">
            <w:pPr>
              <w:rPr>
                <w:sz w:val="24"/>
                <w:szCs w:val="24"/>
                <w:lang w:eastAsia="en-US"/>
              </w:rPr>
            </w:pPr>
            <w:r w:rsidRPr="007D3BD1">
              <w:rPr>
                <w:sz w:val="24"/>
                <w:szCs w:val="24"/>
                <w:lang w:eastAsia="en-US"/>
              </w:rPr>
              <w:t xml:space="preserve"> ___________________</w:t>
            </w:r>
            <w:proofErr w:type="spellStart"/>
            <w:r>
              <w:rPr>
                <w:sz w:val="24"/>
                <w:szCs w:val="24"/>
                <w:lang w:eastAsia="en-US"/>
              </w:rPr>
              <w:t>Трубникова</w:t>
            </w:r>
            <w:proofErr w:type="spellEnd"/>
            <w:r>
              <w:rPr>
                <w:sz w:val="24"/>
                <w:szCs w:val="24"/>
                <w:lang w:eastAsia="en-US"/>
              </w:rPr>
              <w:t xml:space="preserve"> С.С.</w:t>
            </w:r>
          </w:p>
          <w:p w:rsidR="007F7F2E" w:rsidRPr="007D3BD1" w:rsidRDefault="007F7F2E" w:rsidP="00120F82">
            <w:pPr>
              <w:rPr>
                <w:sz w:val="24"/>
                <w:szCs w:val="24"/>
                <w:lang w:eastAsia="en-US"/>
              </w:rPr>
            </w:pPr>
            <w:r w:rsidRPr="007D3BD1">
              <w:rPr>
                <w:sz w:val="24"/>
                <w:szCs w:val="24"/>
                <w:lang w:eastAsia="en-US"/>
              </w:rPr>
              <w:t xml:space="preserve">       (подпись)                 (Ф.И.О.)</w:t>
            </w:r>
          </w:p>
          <w:p w:rsidR="007F7F2E" w:rsidRPr="007D3BD1" w:rsidRDefault="007F7F2E" w:rsidP="00120F82">
            <w:pPr>
              <w:rPr>
                <w:sz w:val="24"/>
                <w:szCs w:val="24"/>
                <w:lang w:eastAsia="en-US"/>
              </w:rPr>
            </w:pPr>
            <w:r w:rsidRPr="007D3BD1">
              <w:rPr>
                <w:sz w:val="24"/>
                <w:szCs w:val="24"/>
                <w:lang w:eastAsia="en-US"/>
              </w:rPr>
              <w:t>Протокол заседания профсоюзного комитета</w:t>
            </w:r>
          </w:p>
          <w:p w:rsidR="007F7F2E" w:rsidRPr="007D3BD1" w:rsidRDefault="007F7F2E" w:rsidP="00120F82">
            <w:pPr>
              <w:rPr>
                <w:sz w:val="24"/>
                <w:szCs w:val="24"/>
                <w:lang w:eastAsia="en-US"/>
              </w:rPr>
            </w:pPr>
            <w:r w:rsidRPr="007D3BD1">
              <w:rPr>
                <w:sz w:val="24"/>
                <w:szCs w:val="24"/>
                <w:lang w:eastAsia="en-US"/>
              </w:rPr>
              <w:t>№ ___  от «____»_________________20___ г.</w:t>
            </w:r>
          </w:p>
          <w:p w:rsidR="007F7F2E" w:rsidRPr="007D3BD1" w:rsidRDefault="007F7F2E" w:rsidP="00120F82">
            <w:pPr>
              <w:rPr>
                <w:sz w:val="24"/>
                <w:szCs w:val="24"/>
                <w:lang w:eastAsia="en-US"/>
              </w:rPr>
            </w:pPr>
          </w:p>
        </w:tc>
        <w:tc>
          <w:tcPr>
            <w:tcW w:w="4360" w:type="dxa"/>
          </w:tcPr>
          <w:p w:rsidR="007F7F2E" w:rsidRPr="007D3BD1" w:rsidRDefault="007F7F2E" w:rsidP="00120F82">
            <w:pPr>
              <w:rPr>
                <w:sz w:val="24"/>
                <w:szCs w:val="24"/>
                <w:lang w:eastAsia="en-US"/>
              </w:rPr>
            </w:pPr>
            <w:r w:rsidRPr="007D3BD1">
              <w:rPr>
                <w:sz w:val="24"/>
                <w:szCs w:val="24"/>
                <w:lang w:eastAsia="en-US"/>
              </w:rPr>
              <w:t>«____» ________________ 20___ г.</w:t>
            </w:r>
          </w:p>
          <w:p w:rsidR="007F7F2E" w:rsidRPr="007D3BD1" w:rsidRDefault="007F7F2E" w:rsidP="00120F82">
            <w:pPr>
              <w:rPr>
                <w:sz w:val="24"/>
                <w:szCs w:val="24"/>
                <w:lang w:eastAsia="en-US"/>
              </w:rPr>
            </w:pPr>
          </w:p>
          <w:p w:rsidR="007F7F2E" w:rsidRPr="007D3BD1" w:rsidRDefault="007F7F2E" w:rsidP="00120F82">
            <w:pPr>
              <w:rPr>
                <w:sz w:val="24"/>
                <w:szCs w:val="24"/>
                <w:lang w:eastAsia="en-US"/>
              </w:rPr>
            </w:pPr>
          </w:p>
          <w:p w:rsidR="007F7F2E" w:rsidRPr="007D3BD1" w:rsidRDefault="007F7F2E" w:rsidP="00120F82">
            <w:pPr>
              <w:rPr>
                <w:sz w:val="24"/>
                <w:szCs w:val="24"/>
                <w:lang w:eastAsia="en-US"/>
              </w:rPr>
            </w:pPr>
            <w:r w:rsidRPr="007D3BD1">
              <w:rPr>
                <w:sz w:val="24"/>
                <w:szCs w:val="24"/>
                <w:lang w:eastAsia="en-US"/>
              </w:rPr>
              <w:t xml:space="preserve">Введено в действие приказом  </w:t>
            </w:r>
          </w:p>
          <w:p w:rsidR="007F7F2E" w:rsidRPr="007D3BD1" w:rsidRDefault="007F7F2E" w:rsidP="00120F82">
            <w:pPr>
              <w:rPr>
                <w:sz w:val="24"/>
                <w:szCs w:val="24"/>
                <w:lang w:eastAsia="en-US"/>
              </w:rPr>
            </w:pPr>
            <w:r>
              <w:rPr>
                <w:sz w:val="24"/>
                <w:szCs w:val="24"/>
                <w:lang w:eastAsia="en-US"/>
              </w:rPr>
              <w:t xml:space="preserve"> Руководителем МБОУ «Средняя школа № 60»</w:t>
            </w:r>
          </w:p>
          <w:p w:rsidR="007F7F2E" w:rsidRPr="007D3BD1" w:rsidRDefault="007F7F2E" w:rsidP="00120F82">
            <w:pPr>
              <w:rPr>
                <w:sz w:val="24"/>
                <w:szCs w:val="24"/>
                <w:lang w:eastAsia="en-US"/>
              </w:rPr>
            </w:pPr>
            <w:r w:rsidRPr="007D3BD1">
              <w:rPr>
                <w:sz w:val="24"/>
                <w:szCs w:val="24"/>
                <w:lang w:eastAsia="en-US"/>
              </w:rPr>
              <w:t xml:space="preserve">№ _____ от «____» ___________ </w:t>
            </w:r>
            <w:proofErr w:type="gramStart"/>
            <w:r w:rsidRPr="007D3BD1">
              <w:rPr>
                <w:sz w:val="24"/>
                <w:szCs w:val="24"/>
                <w:lang w:eastAsia="en-US"/>
              </w:rPr>
              <w:t>г</w:t>
            </w:r>
            <w:proofErr w:type="gramEnd"/>
            <w:r w:rsidRPr="007D3BD1">
              <w:rPr>
                <w:sz w:val="24"/>
                <w:szCs w:val="24"/>
                <w:lang w:eastAsia="en-US"/>
              </w:rPr>
              <w:t xml:space="preserve">. </w:t>
            </w:r>
          </w:p>
          <w:p w:rsidR="007F7F2E" w:rsidRPr="007D3BD1" w:rsidRDefault="007F7F2E" w:rsidP="00120F82">
            <w:pPr>
              <w:rPr>
                <w:sz w:val="24"/>
                <w:szCs w:val="24"/>
                <w:lang w:eastAsia="en-US"/>
              </w:rPr>
            </w:pPr>
            <w:r w:rsidRPr="007D3BD1">
              <w:rPr>
                <w:sz w:val="24"/>
                <w:szCs w:val="24"/>
                <w:lang w:eastAsia="en-US"/>
              </w:rPr>
              <w:t xml:space="preserve"> </w:t>
            </w:r>
          </w:p>
          <w:p w:rsidR="007F7F2E" w:rsidRPr="007D3BD1" w:rsidRDefault="007F7F2E" w:rsidP="00120F82">
            <w:pPr>
              <w:ind w:hanging="675"/>
              <w:rPr>
                <w:sz w:val="24"/>
                <w:szCs w:val="24"/>
                <w:u w:val="single"/>
                <w:lang w:eastAsia="en-US"/>
              </w:rPr>
            </w:pPr>
          </w:p>
        </w:tc>
      </w:tr>
    </w:tbl>
    <w:p w:rsidR="00075BA3" w:rsidRPr="007D3BD1" w:rsidRDefault="00075BA3" w:rsidP="00075BA3">
      <w:pPr>
        <w:pStyle w:val="a5"/>
        <w:spacing w:after="0" w:line="240" w:lineRule="auto"/>
        <w:ind w:left="0" w:hanging="142"/>
        <w:jc w:val="center"/>
        <w:rPr>
          <w:b/>
          <w:sz w:val="28"/>
          <w:szCs w:val="28"/>
        </w:rPr>
      </w:pPr>
    </w:p>
    <w:p w:rsidR="00BC1774" w:rsidRPr="00436DAD" w:rsidRDefault="00BC1774" w:rsidP="00BC1774">
      <w:pPr>
        <w:shd w:val="clear" w:color="auto" w:fill="FFFFFF"/>
        <w:ind w:firstLine="426"/>
        <w:jc w:val="center"/>
        <w:textAlignment w:val="baseline"/>
        <w:outlineLvl w:val="1"/>
        <w:rPr>
          <w:b/>
          <w:sz w:val="26"/>
          <w:szCs w:val="26"/>
        </w:rPr>
      </w:pPr>
      <w:r w:rsidRPr="00436DAD">
        <w:rPr>
          <w:b/>
          <w:sz w:val="26"/>
          <w:szCs w:val="26"/>
        </w:rPr>
        <w:t xml:space="preserve">ПОЛОЖЕНИЕ </w:t>
      </w:r>
      <w:r w:rsidRPr="00436DAD">
        <w:rPr>
          <w:b/>
          <w:sz w:val="26"/>
          <w:szCs w:val="26"/>
        </w:rPr>
        <w:br/>
        <w:t xml:space="preserve">об условиях оплаты труда работников </w:t>
      </w:r>
      <w:r w:rsidRPr="00436DAD">
        <w:rPr>
          <w:b/>
          <w:sz w:val="26"/>
          <w:szCs w:val="26"/>
        </w:rPr>
        <w:br/>
        <w:t xml:space="preserve">муниципального бюджетного общеобразовательного учреждения </w:t>
      </w:r>
      <w:r w:rsidRPr="00436DAD">
        <w:rPr>
          <w:b/>
          <w:sz w:val="26"/>
          <w:szCs w:val="26"/>
        </w:rPr>
        <w:br/>
        <w:t>«Средняя общеобразовательная школа №6</w:t>
      </w:r>
      <w:r w:rsidR="00D86287">
        <w:rPr>
          <w:b/>
          <w:sz w:val="26"/>
          <w:szCs w:val="26"/>
        </w:rPr>
        <w:t>0</w:t>
      </w:r>
      <w:r w:rsidRPr="00436DAD">
        <w:rPr>
          <w:b/>
          <w:sz w:val="26"/>
          <w:szCs w:val="26"/>
        </w:rPr>
        <w:t>»</w:t>
      </w:r>
    </w:p>
    <w:p w:rsidR="00BC1774" w:rsidRPr="00436DAD" w:rsidRDefault="00BC1774" w:rsidP="00BC1774">
      <w:pPr>
        <w:shd w:val="clear" w:color="auto" w:fill="FFFFFF"/>
        <w:ind w:firstLine="426"/>
        <w:jc w:val="both"/>
        <w:textAlignment w:val="baseline"/>
        <w:outlineLvl w:val="1"/>
        <w:rPr>
          <w:sz w:val="24"/>
          <w:szCs w:val="24"/>
        </w:rPr>
      </w:pPr>
    </w:p>
    <w:p w:rsidR="00BC1774" w:rsidRPr="00436DAD" w:rsidRDefault="00BC1774" w:rsidP="00BC1774">
      <w:pPr>
        <w:pStyle w:val="ConsPlusNormal"/>
        <w:numPr>
          <w:ilvl w:val="0"/>
          <w:numId w:val="14"/>
        </w:numPr>
        <w:tabs>
          <w:tab w:val="left" w:pos="993"/>
        </w:tabs>
        <w:suppressAutoHyphens w:val="0"/>
        <w:autoSpaceDN w:val="0"/>
        <w:jc w:val="center"/>
        <w:rPr>
          <w:rFonts w:ascii="Times New Roman" w:eastAsia="BatangChe" w:hAnsi="Times New Roman" w:cs="Times New Roman"/>
          <w:sz w:val="24"/>
          <w:szCs w:val="24"/>
        </w:rPr>
      </w:pPr>
      <w:r w:rsidRPr="00436DAD">
        <w:rPr>
          <w:rFonts w:ascii="Times New Roman" w:eastAsia="BatangChe" w:hAnsi="Times New Roman" w:cs="Times New Roman"/>
          <w:sz w:val="24"/>
          <w:szCs w:val="24"/>
        </w:rPr>
        <w:t>ОБЩИЕ ПОЛОЖЕНИЯ</w:t>
      </w:r>
    </w:p>
    <w:p w:rsidR="00BC1774" w:rsidRPr="00436DAD" w:rsidRDefault="00BC1774" w:rsidP="00BC1774">
      <w:pPr>
        <w:pStyle w:val="ConsPlusNormal"/>
        <w:numPr>
          <w:ilvl w:val="1"/>
          <w:numId w:val="14"/>
        </w:numPr>
        <w:tabs>
          <w:tab w:val="left" w:pos="993"/>
        </w:tabs>
        <w:suppressAutoHyphens w:val="0"/>
        <w:autoSpaceDN w:val="0"/>
        <w:ind w:left="0" w:firstLine="851"/>
        <w:jc w:val="both"/>
        <w:rPr>
          <w:rFonts w:ascii="Times New Roman" w:eastAsia="BatangChe" w:hAnsi="Times New Roman" w:cs="Times New Roman"/>
          <w:sz w:val="24"/>
          <w:szCs w:val="24"/>
        </w:rPr>
      </w:pPr>
      <w:r w:rsidRPr="00436DAD">
        <w:rPr>
          <w:rFonts w:ascii="Times New Roman" w:eastAsia="BatangChe" w:hAnsi="Times New Roman" w:cs="Times New Roman"/>
          <w:sz w:val="24"/>
          <w:szCs w:val="24"/>
        </w:rPr>
        <w:t>Настоящее Положение об условиях оплаты труда МБОУ «Средняя общеобразовательная школа №6</w:t>
      </w:r>
      <w:r w:rsidR="00D86287">
        <w:rPr>
          <w:rFonts w:ascii="Times New Roman" w:eastAsia="BatangChe" w:hAnsi="Times New Roman" w:cs="Times New Roman"/>
          <w:sz w:val="24"/>
          <w:szCs w:val="24"/>
        </w:rPr>
        <w:t>0</w:t>
      </w:r>
      <w:r w:rsidRPr="00436DAD">
        <w:rPr>
          <w:rFonts w:ascii="Times New Roman" w:eastAsia="BatangChe" w:hAnsi="Times New Roman" w:cs="Times New Roman"/>
          <w:sz w:val="24"/>
          <w:szCs w:val="24"/>
        </w:rPr>
        <w:t>» (далее Школа)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BC1774" w:rsidRPr="00436DAD" w:rsidRDefault="00BC1774" w:rsidP="00BC1774">
      <w:pPr>
        <w:pStyle w:val="ConsPlusNormal"/>
        <w:numPr>
          <w:ilvl w:val="1"/>
          <w:numId w:val="14"/>
        </w:numPr>
        <w:tabs>
          <w:tab w:val="left" w:pos="993"/>
        </w:tabs>
        <w:suppressAutoHyphens w:val="0"/>
        <w:autoSpaceDN w:val="0"/>
        <w:ind w:left="0" w:firstLine="851"/>
        <w:jc w:val="both"/>
        <w:rPr>
          <w:rFonts w:ascii="Times New Roman" w:eastAsia="BatangChe" w:hAnsi="Times New Roman" w:cs="Times New Roman"/>
          <w:sz w:val="24"/>
          <w:szCs w:val="24"/>
        </w:rPr>
      </w:pPr>
      <w:r w:rsidRPr="00436DAD">
        <w:rPr>
          <w:rFonts w:ascii="Times New Roman" w:eastAsia="BatangChe" w:hAnsi="Times New Roman" w:cs="Times New Roman"/>
          <w:sz w:val="24"/>
          <w:szCs w:val="24"/>
        </w:rPr>
        <w:t>В настоящем Положении используются следующие понятия и определения:</w:t>
      </w:r>
    </w:p>
    <w:p w:rsidR="00BC1774" w:rsidRPr="00436DAD" w:rsidRDefault="00BC1774" w:rsidP="00BC1774">
      <w:pPr>
        <w:pStyle w:val="ConsPlusNormal"/>
        <w:numPr>
          <w:ilvl w:val="0"/>
          <w:numId w:val="15"/>
        </w:numPr>
        <w:tabs>
          <w:tab w:val="left" w:pos="993"/>
        </w:tabs>
        <w:suppressAutoHyphens w:val="0"/>
        <w:autoSpaceDN w:val="0"/>
        <w:jc w:val="both"/>
        <w:rPr>
          <w:rFonts w:ascii="Times New Roman" w:eastAsia="BatangChe" w:hAnsi="Times New Roman" w:cs="Times New Roman"/>
          <w:sz w:val="24"/>
          <w:szCs w:val="24"/>
        </w:rPr>
      </w:pPr>
      <w:r w:rsidRPr="00436DAD">
        <w:rPr>
          <w:rFonts w:ascii="Times New Roman" w:eastAsia="BatangChe" w:hAnsi="Times New Roman" w:cs="Times New Roman"/>
          <w:sz w:val="24"/>
          <w:szCs w:val="24"/>
        </w:rPr>
        <w:t xml:space="preserve">система оплаты труда – совокупность норм, определяющих условия и </w:t>
      </w:r>
      <w:proofErr w:type="gramStart"/>
      <w:r w:rsidRPr="00436DAD">
        <w:rPr>
          <w:rFonts w:ascii="Times New Roman" w:eastAsia="BatangChe" w:hAnsi="Times New Roman" w:cs="Times New Roman"/>
          <w:sz w:val="24"/>
          <w:szCs w:val="24"/>
        </w:rPr>
        <w:t>размеры оплаты труда</w:t>
      </w:r>
      <w:proofErr w:type="gramEnd"/>
      <w:r w:rsidRPr="00436DAD">
        <w:rPr>
          <w:rFonts w:ascii="Times New Roman" w:eastAsia="BatangChe" w:hAnsi="Times New Roman" w:cs="Times New Roman"/>
          <w:sz w:val="24"/>
          <w:szCs w:val="24"/>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BC1774" w:rsidRPr="00436DAD" w:rsidRDefault="00BC1774" w:rsidP="00BC1774">
      <w:pPr>
        <w:pStyle w:val="ConsPlusNormal"/>
        <w:numPr>
          <w:ilvl w:val="0"/>
          <w:numId w:val="15"/>
        </w:numPr>
        <w:tabs>
          <w:tab w:val="left" w:pos="993"/>
        </w:tabs>
        <w:suppressAutoHyphens w:val="0"/>
        <w:autoSpaceDN w:val="0"/>
        <w:jc w:val="both"/>
        <w:rPr>
          <w:rFonts w:ascii="Times New Roman" w:eastAsia="BatangChe" w:hAnsi="Times New Roman" w:cs="Times New Roman"/>
          <w:sz w:val="24"/>
          <w:szCs w:val="24"/>
        </w:rPr>
      </w:pPr>
      <w:r w:rsidRPr="00436DAD">
        <w:rPr>
          <w:rFonts w:ascii="Times New Roman" w:eastAsia="BatangChe" w:hAnsi="Times New Roman" w:cs="Times New Roman"/>
          <w:sz w:val="24"/>
          <w:szCs w:val="24"/>
        </w:rPr>
        <w:t>базовый оклад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BC1774" w:rsidRPr="00436DAD" w:rsidRDefault="00BC1774" w:rsidP="00BC1774">
      <w:pPr>
        <w:pStyle w:val="ConsPlusNormal"/>
        <w:numPr>
          <w:ilvl w:val="0"/>
          <w:numId w:val="15"/>
        </w:numPr>
        <w:tabs>
          <w:tab w:val="left" w:pos="993"/>
        </w:tabs>
        <w:suppressAutoHyphens w:val="0"/>
        <w:autoSpaceDN w:val="0"/>
        <w:jc w:val="both"/>
        <w:rPr>
          <w:rFonts w:ascii="Times New Roman" w:eastAsia="BatangChe" w:hAnsi="Times New Roman" w:cs="Times New Roman"/>
          <w:sz w:val="24"/>
          <w:szCs w:val="24"/>
        </w:rPr>
      </w:pPr>
      <w:r w:rsidRPr="00436DAD">
        <w:rPr>
          <w:rFonts w:ascii="Times New Roman" w:eastAsia="BatangChe" w:hAnsi="Times New Roman" w:cs="Times New Roman"/>
          <w:sz w:val="24"/>
          <w:szCs w:val="24"/>
        </w:rPr>
        <w:lastRenderedPageBreak/>
        <w:t xml:space="preserve">должностной оклад – фиксированный </w:t>
      </w:r>
      <w:proofErr w:type="gramStart"/>
      <w:r w:rsidRPr="00436DAD">
        <w:rPr>
          <w:rFonts w:ascii="Times New Roman" w:eastAsia="BatangChe" w:hAnsi="Times New Roman" w:cs="Times New Roman"/>
          <w:sz w:val="24"/>
          <w:szCs w:val="24"/>
        </w:rPr>
        <w:t>размер оплаты труда</w:t>
      </w:r>
      <w:proofErr w:type="gramEnd"/>
      <w:r w:rsidRPr="00436DAD">
        <w:rPr>
          <w:rFonts w:ascii="Times New Roman" w:eastAsia="BatangChe" w:hAnsi="Times New Roman" w:cs="Times New Roman"/>
          <w:sz w:val="24"/>
          <w:szCs w:val="24"/>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BC1774" w:rsidRPr="00436DAD" w:rsidRDefault="00BC1774" w:rsidP="00BC1774">
      <w:pPr>
        <w:pStyle w:val="ConsPlusNormal"/>
        <w:numPr>
          <w:ilvl w:val="0"/>
          <w:numId w:val="15"/>
        </w:numPr>
        <w:tabs>
          <w:tab w:val="left" w:pos="993"/>
        </w:tabs>
        <w:suppressAutoHyphens w:val="0"/>
        <w:autoSpaceDN w:val="0"/>
        <w:jc w:val="both"/>
        <w:rPr>
          <w:rFonts w:ascii="Times New Roman" w:eastAsia="BatangChe" w:hAnsi="Times New Roman" w:cs="Times New Roman"/>
          <w:sz w:val="24"/>
          <w:szCs w:val="24"/>
        </w:rPr>
      </w:pPr>
      <w:r w:rsidRPr="00436DAD">
        <w:rPr>
          <w:rFonts w:ascii="Times New Roman" w:eastAsia="BatangChe" w:hAnsi="Times New Roman" w:cs="Times New Roman"/>
          <w:sz w:val="24"/>
          <w:szCs w:val="24"/>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BC1774" w:rsidRPr="00436DAD" w:rsidRDefault="00BC1774" w:rsidP="00BC1774">
      <w:pPr>
        <w:pStyle w:val="ConsPlusNormal"/>
        <w:numPr>
          <w:ilvl w:val="0"/>
          <w:numId w:val="15"/>
        </w:numPr>
        <w:tabs>
          <w:tab w:val="left" w:pos="993"/>
        </w:tabs>
        <w:suppressAutoHyphens w:val="0"/>
        <w:autoSpaceDN w:val="0"/>
        <w:jc w:val="both"/>
        <w:rPr>
          <w:rFonts w:ascii="Times New Roman" w:eastAsia="BatangChe" w:hAnsi="Times New Roman" w:cs="Times New Roman"/>
          <w:sz w:val="24"/>
          <w:szCs w:val="24"/>
        </w:rPr>
      </w:pPr>
      <w:proofErr w:type="gramStart"/>
      <w:r w:rsidRPr="00436DAD">
        <w:rPr>
          <w:rFonts w:ascii="Times New Roman" w:eastAsia="BatangChe" w:hAnsi="Times New Roman" w:cs="Times New Roman"/>
          <w:sz w:val="24"/>
          <w:szCs w:val="24"/>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BC1774" w:rsidRPr="00436DAD" w:rsidRDefault="00BC1774" w:rsidP="00BC1774">
      <w:pPr>
        <w:pStyle w:val="ConsPlusNormal"/>
        <w:numPr>
          <w:ilvl w:val="0"/>
          <w:numId w:val="15"/>
        </w:numPr>
        <w:tabs>
          <w:tab w:val="left" w:pos="993"/>
        </w:tabs>
        <w:suppressAutoHyphens w:val="0"/>
        <w:autoSpaceDN w:val="0"/>
        <w:jc w:val="both"/>
        <w:rPr>
          <w:rFonts w:ascii="Times New Roman" w:eastAsia="BatangChe" w:hAnsi="Times New Roman" w:cs="Times New Roman"/>
          <w:sz w:val="24"/>
          <w:szCs w:val="24"/>
        </w:rPr>
      </w:pPr>
      <w:r w:rsidRPr="00436DAD">
        <w:rPr>
          <w:rFonts w:ascii="Times New Roman" w:eastAsia="BatangChe" w:hAnsi="Times New Roman" w:cs="Times New Roman"/>
          <w:sz w:val="24"/>
          <w:szCs w:val="24"/>
        </w:rPr>
        <w:t>выплаты стимулирующего характера – доплаты и надбавки стимулирующего характера, премии и иные поощрительные выплаты.</w:t>
      </w:r>
    </w:p>
    <w:p w:rsidR="00BC1774" w:rsidRPr="00436DAD" w:rsidRDefault="00BC1774" w:rsidP="00BC1774">
      <w:pPr>
        <w:pStyle w:val="ConsPlusNormal"/>
        <w:numPr>
          <w:ilvl w:val="1"/>
          <w:numId w:val="14"/>
        </w:numPr>
        <w:tabs>
          <w:tab w:val="left" w:pos="993"/>
        </w:tabs>
        <w:suppressAutoHyphens w:val="0"/>
        <w:autoSpaceDN w:val="0"/>
        <w:ind w:left="0" w:firstLine="851"/>
        <w:jc w:val="both"/>
        <w:rPr>
          <w:rFonts w:ascii="Times New Roman" w:eastAsia="BatangChe" w:hAnsi="Times New Roman" w:cs="Times New Roman"/>
          <w:sz w:val="24"/>
          <w:szCs w:val="24"/>
        </w:rPr>
      </w:pPr>
      <w:r w:rsidRPr="00436DAD">
        <w:rPr>
          <w:rFonts w:ascii="Times New Roman" w:eastAsia="BatangChe" w:hAnsi="Times New Roman" w:cs="Times New Roman"/>
          <w:sz w:val="24"/>
          <w:szCs w:val="24"/>
        </w:rPr>
        <w:t xml:space="preserve">Заработная плата (оплата труда работника) работников профессиональных квалификационных </w:t>
      </w:r>
      <w:proofErr w:type="gramStart"/>
      <w:r w:rsidRPr="00436DAD">
        <w:rPr>
          <w:rFonts w:ascii="Times New Roman" w:eastAsia="BatangChe" w:hAnsi="Times New Roman" w:cs="Times New Roman"/>
          <w:sz w:val="24"/>
          <w:szCs w:val="24"/>
        </w:rPr>
        <w:t>групп должностей работников общеобразовательных организаций Республики</w:t>
      </w:r>
      <w:proofErr w:type="gramEnd"/>
      <w:r w:rsidRPr="00436DAD">
        <w:rPr>
          <w:rFonts w:ascii="Times New Roman" w:eastAsia="BatangChe" w:hAnsi="Times New Roman" w:cs="Times New Roman"/>
          <w:sz w:val="24"/>
          <w:szCs w:val="24"/>
        </w:rPr>
        <w:t xml:space="preserve"> Татарстан (далее – работники образования) определяется исходя из:</w:t>
      </w:r>
    </w:p>
    <w:p w:rsidR="00BC1774" w:rsidRPr="00436DAD" w:rsidRDefault="00BC1774" w:rsidP="00BC1774">
      <w:pPr>
        <w:pStyle w:val="ConsPlusNormal"/>
        <w:numPr>
          <w:ilvl w:val="0"/>
          <w:numId w:val="16"/>
        </w:numPr>
        <w:tabs>
          <w:tab w:val="left" w:pos="993"/>
        </w:tabs>
        <w:suppressAutoHyphens w:val="0"/>
        <w:autoSpaceDN w:val="0"/>
        <w:jc w:val="both"/>
        <w:rPr>
          <w:rFonts w:ascii="Times New Roman" w:eastAsia="BatangChe" w:hAnsi="Times New Roman" w:cs="Times New Roman"/>
          <w:sz w:val="24"/>
          <w:szCs w:val="24"/>
        </w:rPr>
      </w:pPr>
      <w:r w:rsidRPr="00436DAD">
        <w:rPr>
          <w:rFonts w:ascii="Times New Roman" w:eastAsia="BatangChe" w:hAnsi="Times New Roman" w:cs="Times New Roman"/>
          <w:sz w:val="24"/>
          <w:szCs w:val="24"/>
        </w:rPr>
        <w:t>должностных окладов;</w:t>
      </w:r>
    </w:p>
    <w:p w:rsidR="00BC1774" w:rsidRPr="00436DAD" w:rsidRDefault="00BC1774" w:rsidP="00BC1774">
      <w:pPr>
        <w:pStyle w:val="ConsPlusNormal"/>
        <w:numPr>
          <w:ilvl w:val="0"/>
          <w:numId w:val="16"/>
        </w:numPr>
        <w:tabs>
          <w:tab w:val="left" w:pos="993"/>
        </w:tabs>
        <w:suppressAutoHyphens w:val="0"/>
        <w:autoSpaceDN w:val="0"/>
        <w:jc w:val="both"/>
        <w:rPr>
          <w:rFonts w:ascii="Times New Roman" w:eastAsia="BatangChe" w:hAnsi="Times New Roman" w:cs="Times New Roman"/>
          <w:sz w:val="24"/>
          <w:szCs w:val="24"/>
        </w:rPr>
      </w:pPr>
      <w:r w:rsidRPr="00436DAD">
        <w:rPr>
          <w:rFonts w:ascii="Times New Roman" w:eastAsia="BatangChe" w:hAnsi="Times New Roman" w:cs="Times New Roman"/>
          <w:sz w:val="24"/>
          <w:szCs w:val="24"/>
        </w:rPr>
        <w:t>выплат компенсационного характера;</w:t>
      </w:r>
    </w:p>
    <w:p w:rsidR="00BC1774" w:rsidRPr="00436DAD" w:rsidRDefault="00BC1774" w:rsidP="00BC1774">
      <w:pPr>
        <w:pStyle w:val="ConsPlusNormal"/>
        <w:numPr>
          <w:ilvl w:val="0"/>
          <w:numId w:val="16"/>
        </w:numPr>
        <w:tabs>
          <w:tab w:val="left" w:pos="993"/>
        </w:tabs>
        <w:suppressAutoHyphens w:val="0"/>
        <w:autoSpaceDN w:val="0"/>
        <w:jc w:val="both"/>
        <w:rPr>
          <w:rFonts w:ascii="Times New Roman" w:eastAsia="BatangChe" w:hAnsi="Times New Roman" w:cs="Times New Roman"/>
          <w:sz w:val="24"/>
          <w:szCs w:val="24"/>
        </w:rPr>
      </w:pPr>
      <w:r w:rsidRPr="00436DAD">
        <w:rPr>
          <w:rFonts w:ascii="Times New Roman" w:eastAsia="BatangChe" w:hAnsi="Times New Roman" w:cs="Times New Roman"/>
          <w:sz w:val="24"/>
          <w:szCs w:val="24"/>
        </w:rPr>
        <w:t>выплат стимулирующего характера.</w:t>
      </w:r>
    </w:p>
    <w:p w:rsidR="00BC1774" w:rsidRPr="00436DAD" w:rsidRDefault="00BC1774" w:rsidP="00BC1774">
      <w:pPr>
        <w:pStyle w:val="ConsPlusNormal"/>
        <w:numPr>
          <w:ilvl w:val="1"/>
          <w:numId w:val="14"/>
        </w:numPr>
        <w:tabs>
          <w:tab w:val="left" w:pos="993"/>
        </w:tabs>
        <w:suppressAutoHyphens w:val="0"/>
        <w:autoSpaceDN w:val="0"/>
        <w:ind w:left="0" w:firstLine="851"/>
        <w:jc w:val="both"/>
        <w:rPr>
          <w:rFonts w:ascii="Times New Roman" w:eastAsia="BatangChe" w:hAnsi="Times New Roman" w:cs="Times New Roman"/>
          <w:sz w:val="24"/>
          <w:szCs w:val="24"/>
        </w:rPr>
      </w:pPr>
      <w:proofErr w:type="gramStart"/>
      <w:r w:rsidRPr="00436DAD">
        <w:rPr>
          <w:rFonts w:ascii="Times New Roman" w:eastAsia="BatangChe" w:hAnsi="Times New Roman" w:cs="Times New Roman"/>
          <w:sz w:val="24"/>
          <w:szCs w:val="24"/>
        </w:rPr>
        <w:t>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w:t>
      </w:r>
      <w:proofErr w:type="gramEnd"/>
      <w:r w:rsidRPr="00436DAD">
        <w:rPr>
          <w:rFonts w:ascii="Times New Roman" w:eastAsia="BatangChe" w:hAnsi="Times New Roman" w:cs="Times New Roman"/>
          <w:sz w:val="24"/>
          <w:szCs w:val="24"/>
        </w:rPr>
        <w:t xml:space="preserve"> средняя заработная плата, изменения размера оплаты его труда осуществляются по окончании указанных периодов.</w:t>
      </w:r>
    </w:p>
    <w:p w:rsidR="00BC1774" w:rsidRPr="00436DAD" w:rsidRDefault="00BC1774" w:rsidP="00BC1774">
      <w:pPr>
        <w:pStyle w:val="ConsPlusNormal"/>
        <w:numPr>
          <w:ilvl w:val="1"/>
          <w:numId w:val="14"/>
        </w:numPr>
        <w:tabs>
          <w:tab w:val="left" w:pos="993"/>
        </w:tabs>
        <w:suppressAutoHyphens w:val="0"/>
        <w:autoSpaceDN w:val="0"/>
        <w:ind w:left="0" w:firstLine="851"/>
        <w:jc w:val="both"/>
        <w:rPr>
          <w:rFonts w:ascii="Times New Roman" w:eastAsia="BatangChe" w:hAnsi="Times New Roman" w:cs="Times New Roman"/>
          <w:sz w:val="24"/>
          <w:szCs w:val="24"/>
        </w:rPr>
      </w:pPr>
      <w:r w:rsidRPr="00436DAD">
        <w:rPr>
          <w:rFonts w:ascii="Times New Roman" w:eastAsia="BatangChe" w:hAnsi="Times New Roman" w:cs="Times New Roman"/>
          <w:sz w:val="24"/>
          <w:szCs w:val="24"/>
        </w:rPr>
        <w:t>Руководители общеобразовательных организаций:</w:t>
      </w:r>
    </w:p>
    <w:p w:rsidR="00BC1774" w:rsidRPr="00436DAD" w:rsidRDefault="00BC1774" w:rsidP="00BC1774">
      <w:pPr>
        <w:pStyle w:val="ConsPlusNormal"/>
        <w:numPr>
          <w:ilvl w:val="0"/>
          <w:numId w:val="17"/>
        </w:numPr>
        <w:tabs>
          <w:tab w:val="left" w:pos="993"/>
        </w:tabs>
        <w:suppressAutoHyphens w:val="0"/>
        <w:autoSpaceDN w:val="0"/>
        <w:ind w:left="426"/>
        <w:jc w:val="both"/>
        <w:rPr>
          <w:rFonts w:ascii="Times New Roman" w:eastAsia="BatangChe" w:hAnsi="Times New Roman" w:cs="Times New Roman"/>
          <w:sz w:val="24"/>
          <w:szCs w:val="24"/>
        </w:rPr>
      </w:pPr>
      <w:r w:rsidRPr="00436DAD">
        <w:rPr>
          <w:rFonts w:ascii="Times New Roman" w:eastAsia="BatangChe" w:hAnsi="Times New Roman" w:cs="Times New Roman"/>
          <w:sz w:val="24"/>
          <w:szCs w:val="24"/>
        </w:rPr>
        <w:t>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BC1774" w:rsidRPr="00436DAD" w:rsidRDefault="00BC1774" w:rsidP="00BC1774">
      <w:pPr>
        <w:pStyle w:val="ConsPlusNormal"/>
        <w:numPr>
          <w:ilvl w:val="0"/>
          <w:numId w:val="17"/>
        </w:numPr>
        <w:tabs>
          <w:tab w:val="left" w:pos="993"/>
        </w:tabs>
        <w:suppressAutoHyphens w:val="0"/>
        <w:autoSpaceDN w:val="0"/>
        <w:ind w:left="426"/>
        <w:jc w:val="both"/>
        <w:rPr>
          <w:rFonts w:ascii="Times New Roman" w:eastAsia="BatangChe" w:hAnsi="Times New Roman" w:cs="Times New Roman"/>
          <w:sz w:val="24"/>
          <w:szCs w:val="24"/>
        </w:rPr>
      </w:pPr>
      <w:r w:rsidRPr="00436DAD">
        <w:rPr>
          <w:rFonts w:ascii="Times New Roman" w:eastAsia="BatangChe" w:hAnsi="Times New Roman" w:cs="Times New Roman"/>
          <w:sz w:val="24"/>
          <w:szCs w:val="24"/>
        </w:rPr>
        <w:t>ежегодно составляют и утверждают на работников общеобразовательных организаций тарификационные списки;</w:t>
      </w:r>
    </w:p>
    <w:p w:rsidR="00BC1774" w:rsidRPr="00436DAD" w:rsidRDefault="00BC1774" w:rsidP="00BC1774">
      <w:pPr>
        <w:pStyle w:val="ConsPlusNormal"/>
        <w:numPr>
          <w:ilvl w:val="0"/>
          <w:numId w:val="17"/>
        </w:numPr>
        <w:tabs>
          <w:tab w:val="left" w:pos="993"/>
        </w:tabs>
        <w:suppressAutoHyphens w:val="0"/>
        <w:autoSpaceDN w:val="0"/>
        <w:ind w:left="426"/>
        <w:jc w:val="both"/>
        <w:rPr>
          <w:rFonts w:ascii="Times New Roman" w:eastAsia="BatangChe" w:hAnsi="Times New Roman" w:cs="Times New Roman"/>
          <w:sz w:val="24"/>
          <w:szCs w:val="24"/>
        </w:rPr>
      </w:pPr>
      <w:r w:rsidRPr="00436DAD">
        <w:rPr>
          <w:rFonts w:ascii="Times New Roman" w:eastAsia="BatangChe" w:hAnsi="Times New Roman" w:cs="Times New Roman"/>
          <w:sz w:val="24"/>
          <w:szCs w:val="24"/>
        </w:rPr>
        <w:t>несут ответственность за своевременное и правильное определение размеров заработной платы работников общеобразовательных организаций.</w:t>
      </w:r>
    </w:p>
    <w:p w:rsidR="00BC1774" w:rsidRPr="00436DAD" w:rsidRDefault="00BC1774" w:rsidP="00BC1774">
      <w:pPr>
        <w:pStyle w:val="ConsPlusNormal"/>
        <w:numPr>
          <w:ilvl w:val="1"/>
          <w:numId w:val="14"/>
        </w:numPr>
        <w:tabs>
          <w:tab w:val="left" w:pos="993"/>
        </w:tabs>
        <w:suppressAutoHyphens w:val="0"/>
        <w:autoSpaceDN w:val="0"/>
        <w:ind w:left="0" w:firstLine="851"/>
        <w:jc w:val="both"/>
        <w:rPr>
          <w:rFonts w:ascii="Times New Roman" w:eastAsia="BatangChe" w:hAnsi="Times New Roman" w:cs="Times New Roman"/>
          <w:sz w:val="24"/>
          <w:szCs w:val="24"/>
        </w:rPr>
      </w:pPr>
      <w:r w:rsidRPr="00436DAD">
        <w:rPr>
          <w:rFonts w:ascii="Times New Roman" w:eastAsia="BatangChe" w:hAnsi="Times New Roman" w:cs="Times New Roman"/>
          <w:sz w:val="24"/>
          <w:szCs w:val="24"/>
        </w:rPr>
        <w:t>Учредители общеобразовательных организаций:</w:t>
      </w:r>
    </w:p>
    <w:p w:rsidR="00BC1774" w:rsidRPr="00436DAD" w:rsidRDefault="00BC1774" w:rsidP="00BC1774">
      <w:pPr>
        <w:pStyle w:val="ConsPlusNormal"/>
        <w:numPr>
          <w:ilvl w:val="0"/>
          <w:numId w:val="18"/>
        </w:numPr>
        <w:tabs>
          <w:tab w:val="left" w:pos="993"/>
        </w:tabs>
        <w:suppressAutoHyphens w:val="0"/>
        <w:autoSpaceDN w:val="0"/>
        <w:jc w:val="both"/>
        <w:rPr>
          <w:rFonts w:ascii="Times New Roman" w:eastAsia="BatangChe" w:hAnsi="Times New Roman" w:cs="Times New Roman"/>
          <w:sz w:val="24"/>
          <w:szCs w:val="24"/>
        </w:rPr>
      </w:pPr>
      <w:r w:rsidRPr="00436DAD">
        <w:rPr>
          <w:rFonts w:ascii="Times New Roman" w:eastAsia="BatangChe" w:hAnsi="Times New Roman" w:cs="Times New Roman"/>
          <w:sz w:val="24"/>
          <w:szCs w:val="24"/>
        </w:rPr>
        <w:t>ежегодно утверждают должностные оклады руководителям общеобразовательных организаций на начало учебного года;</w:t>
      </w:r>
    </w:p>
    <w:p w:rsidR="00BC1774" w:rsidRPr="00436DAD" w:rsidRDefault="00BC1774" w:rsidP="00BC1774">
      <w:pPr>
        <w:pStyle w:val="ConsPlusNormal"/>
        <w:numPr>
          <w:ilvl w:val="0"/>
          <w:numId w:val="18"/>
        </w:numPr>
        <w:tabs>
          <w:tab w:val="left" w:pos="993"/>
        </w:tabs>
        <w:suppressAutoHyphens w:val="0"/>
        <w:autoSpaceDN w:val="0"/>
        <w:jc w:val="both"/>
        <w:rPr>
          <w:rFonts w:ascii="Times New Roman" w:eastAsia="BatangChe" w:hAnsi="Times New Roman" w:cs="Times New Roman"/>
          <w:sz w:val="24"/>
          <w:szCs w:val="24"/>
        </w:rPr>
      </w:pPr>
      <w:r w:rsidRPr="00436DAD">
        <w:rPr>
          <w:rFonts w:ascii="Times New Roman" w:eastAsia="BatangChe" w:hAnsi="Times New Roman" w:cs="Times New Roman"/>
          <w:sz w:val="24"/>
          <w:szCs w:val="24"/>
        </w:rP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BC1774" w:rsidRPr="00436DAD" w:rsidRDefault="00BC1774" w:rsidP="00BC1774">
      <w:pPr>
        <w:pStyle w:val="ConsPlusNormal"/>
        <w:tabs>
          <w:tab w:val="left" w:pos="993"/>
        </w:tabs>
        <w:ind w:left="360"/>
        <w:rPr>
          <w:rFonts w:ascii="Times New Roman" w:eastAsia="BatangChe" w:hAnsi="Times New Roman" w:cs="Times New Roman"/>
          <w:sz w:val="24"/>
          <w:szCs w:val="24"/>
        </w:rPr>
      </w:pPr>
    </w:p>
    <w:p w:rsidR="00BC1774" w:rsidRPr="00436DAD" w:rsidRDefault="00BC1774" w:rsidP="00BC1774">
      <w:pPr>
        <w:pStyle w:val="ConsPlusNormal"/>
        <w:numPr>
          <w:ilvl w:val="0"/>
          <w:numId w:val="14"/>
        </w:numPr>
        <w:tabs>
          <w:tab w:val="left" w:pos="993"/>
        </w:tabs>
        <w:suppressAutoHyphens w:val="0"/>
        <w:autoSpaceDN w:val="0"/>
        <w:jc w:val="center"/>
        <w:rPr>
          <w:rFonts w:ascii="Times New Roman" w:eastAsia="BatangChe" w:hAnsi="Times New Roman" w:cs="Times New Roman"/>
          <w:sz w:val="24"/>
          <w:szCs w:val="24"/>
        </w:rPr>
      </w:pPr>
      <w:r w:rsidRPr="00436DAD">
        <w:rPr>
          <w:rFonts w:ascii="Times New Roman" w:eastAsia="BatangChe" w:hAnsi="Times New Roman" w:cs="Times New Roman"/>
          <w:sz w:val="24"/>
          <w:szCs w:val="24"/>
        </w:rPr>
        <w:t xml:space="preserve">ОПРЕДЕЛЕНИЕ БАЗОВЫХ ОКЛАДОВ РАБОТНИКОВ В ШКОЛЕ </w:t>
      </w:r>
    </w:p>
    <w:p w:rsidR="00120F82" w:rsidRPr="00120F82" w:rsidRDefault="00120F82" w:rsidP="00C73D4E">
      <w:pPr>
        <w:pStyle w:val="ConsPlusNormal"/>
        <w:tabs>
          <w:tab w:val="left" w:pos="993"/>
        </w:tabs>
        <w:suppressAutoHyphens w:val="0"/>
        <w:autoSpaceDN w:val="0"/>
        <w:jc w:val="both"/>
        <w:rPr>
          <w:rFonts w:ascii="Times New Roman" w:eastAsia="BatangChe" w:hAnsi="Times New Roman" w:cs="Times New Roman"/>
          <w:sz w:val="24"/>
          <w:szCs w:val="24"/>
        </w:rPr>
      </w:pPr>
      <w:bookmarkStart w:id="30" w:name="Par86"/>
      <w:bookmarkEnd w:id="30"/>
    </w:p>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Базовые оклады работников образования в общеобразовательных организациях Республики Татарстан устанавливаются в следующих размерах:</w:t>
      </w:r>
    </w:p>
    <w:p w:rsidR="00120F82" w:rsidRPr="00120F82" w:rsidRDefault="00120F82" w:rsidP="00C73D4E">
      <w:pPr>
        <w:pStyle w:val="ConsPlusNormal"/>
        <w:tabs>
          <w:tab w:val="left" w:pos="993"/>
        </w:tabs>
        <w:suppressAutoHyphens w:val="0"/>
        <w:autoSpaceDN w:val="0"/>
        <w:ind w:left="720" w:firstLine="0"/>
        <w:jc w:val="both"/>
        <w:rPr>
          <w:rFonts w:ascii="Times New Roman" w:eastAsia="BatangChe" w:hAnsi="Times New Roman" w:cs="Times New Roman"/>
          <w:sz w:val="24"/>
          <w:szCs w:val="24"/>
        </w:rPr>
      </w:pPr>
    </w:p>
    <w:p w:rsidR="00120F82" w:rsidRPr="00120F82" w:rsidRDefault="00120F82" w:rsidP="00C73D4E">
      <w:pPr>
        <w:pStyle w:val="ConsPlusNormal"/>
        <w:tabs>
          <w:tab w:val="left" w:pos="993"/>
        </w:tabs>
        <w:suppressAutoHyphens w:val="0"/>
        <w:autoSpaceDN w:val="0"/>
        <w:ind w:left="66" w:firstLine="0"/>
        <w:jc w:val="both"/>
        <w:rPr>
          <w:rFonts w:ascii="Times New Roman" w:eastAsia="BatangChe" w:hAnsi="Times New Roman" w:cs="Times New Roman"/>
          <w:sz w:val="24"/>
          <w:szCs w:val="24"/>
        </w:rPr>
        <w:sectPr w:rsidR="00120F82" w:rsidRPr="00120F82">
          <w:pgSz w:w="11906" w:h="16838"/>
          <w:pgMar w:top="1440" w:right="566" w:bottom="1440" w:left="1133" w:header="0" w:footer="0" w:gutter="0"/>
          <w:cols w:space="720"/>
          <w:noEndnote/>
        </w:sectPr>
      </w:pPr>
    </w:p>
    <w:tbl>
      <w:tblPr>
        <w:tblW w:w="5000" w:type="pct"/>
        <w:tblCellMar>
          <w:top w:w="102" w:type="dxa"/>
          <w:left w:w="62" w:type="dxa"/>
          <w:bottom w:w="102" w:type="dxa"/>
          <w:right w:w="62" w:type="dxa"/>
        </w:tblCellMar>
        <w:tblLook w:val="0000" w:firstRow="0" w:lastRow="0" w:firstColumn="0" w:lastColumn="0" w:noHBand="0" w:noVBand="0"/>
      </w:tblPr>
      <w:tblGrid>
        <w:gridCol w:w="2733"/>
        <w:gridCol w:w="3735"/>
        <w:gridCol w:w="1811"/>
        <w:gridCol w:w="3400"/>
        <w:gridCol w:w="2403"/>
      </w:tblGrid>
      <w:tr w:rsidR="00120F82" w:rsidRPr="00120F82" w:rsidTr="000D3E15">
        <w:tc>
          <w:tcPr>
            <w:tcW w:w="971"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lastRenderedPageBreak/>
              <w:t>Квалификационный уровень</w:t>
            </w:r>
          </w:p>
        </w:tc>
        <w:tc>
          <w:tcPr>
            <w:tcW w:w="1327"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Наименование должности</w:t>
            </w:r>
          </w:p>
        </w:tc>
        <w:tc>
          <w:tcPr>
            <w:tcW w:w="2701" w:type="pct"/>
            <w:gridSpan w:val="3"/>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Размер базового оклада в месяц, рублей</w:t>
            </w: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640"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основное общее образование, среднее общее образование</w:t>
            </w:r>
          </w:p>
        </w:tc>
        <w:tc>
          <w:tcPr>
            <w:tcW w:w="1208"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853"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высшее образование, подтверждаемое дипломом бакалавра, специалиста или магистра</w:t>
            </w:r>
          </w:p>
        </w:tc>
      </w:tr>
      <w:tr w:rsidR="00120F82" w:rsidRPr="00120F82" w:rsidTr="000D3E15">
        <w:tc>
          <w:tcPr>
            <w:tcW w:w="971"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w:t>
            </w: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2</w:t>
            </w:r>
          </w:p>
        </w:tc>
        <w:tc>
          <w:tcPr>
            <w:tcW w:w="640"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3</w:t>
            </w:r>
          </w:p>
        </w:tc>
        <w:tc>
          <w:tcPr>
            <w:tcW w:w="1208"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4</w:t>
            </w:r>
          </w:p>
        </w:tc>
        <w:tc>
          <w:tcPr>
            <w:tcW w:w="853"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5</w:t>
            </w:r>
          </w:p>
        </w:tc>
      </w:tr>
      <w:tr w:rsidR="00120F82" w:rsidRPr="00120F82" w:rsidTr="000D3E15">
        <w:tc>
          <w:tcPr>
            <w:tcW w:w="5000" w:type="pct"/>
            <w:gridSpan w:val="5"/>
            <w:tcBorders>
              <w:top w:val="single" w:sz="4" w:space="0" w:color="auto"/>
              <w:left w:val="single" w:sz="4" w:space="0" w:color="auto"/>
              <w:bottom w:val="single" w:sz="4" w:space="0" w:color="auto"/>
              <w:right w:val="single" w:sz="4" w:space="0" w:color="auto"/>
            </w:tcBorders>
            <w:vAlign w:val="center"/>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Профессионально-квалификационная группа учебно-вспомогательного персонала первого уровня</w:t>
            </w:r>
          </w:p>
        </w:tc>
      </w:tr>
      <w:tr w:rsidR="00120F82" w:rsidRPr="00120F82" w:rsidTr="000D3E15">
        <w:tc>
          <w:tcPr>
            <w:tcW w:w="971"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Первый квалификационный уровень</w:t>
            </w: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Вожатый</w:t>
            </w:r>
          </w:p>
        </w:tc>
        <w:tc>
          <w:tcPr>
            <w:tcW w:w="640"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15 279</w:t>
            </w:r>
          </w:p>
        </w:tc>
        <w:tc>
          <w:tcPr>
            <w:tcW w:w="1208"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853"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Помощник воспитателя</w:t>
            </w:r>
          </w:p>
        </w:tc>
        <w:tc>
          <w:tcPr>
            <w:tcW w:w="640"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208"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853"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Секретарь учебной части</w:t>
            </w:r>
          </w:p>
        </w:tc>
        <w:tc>
          <w:tcPr>
            <w:tcW w:w="640"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208"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15 552</w:t>
            </w:r>
          </w:p>
        </w:tc>
        <w:tc>
          <w:tcPr>
            <w:tcW w:w="853"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r>
      <w:tr w:rsidR="00120F82" w:rsidRPr="00120F82" w:rsidTr="000D3E15">
        <w:tc>
          <w:tcPr>
            <w:tcW w:w="5000" w:type="pct"/>
            <w:gridSpan w:val="5"/>
            <w:tcBorders>
              <w:top w:val="single" w:sz="4" w:space="0" w:color="auto"/>
              <w:left w:val="single" w:sz="4" w:space="0" w:color="auto"/>
              <w:bottom w:val="single" w:sz="4" w:space="0" w:color="auto"/>
              <w:right w:val="single" w:sz="4" w:space="0" w:color="auto"/>
            </w:tcBorders>
            <w:vAlign w:val="center"/>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Профессионально-квалификационная группа учебно-вспомогательного персонала второго уровня</w:t>
            </w:r>
          </w:p>
        </w:tc>
      </w:tr>
      <w:tr w:rsidR="00120F82" w:rsidRPr="00120F82" w:rsidTr="000D3E15">
        <w:tc>
          <w:tcPr>
            <w:tcW w:w="971"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Первый квалификационный уровень</w:t>
            </w: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Дежурный по режиму</w:t>
            </w:r>
          </w:p>
        </w:tc>
        <w:tc>
          <w:tcPr>
            <w:tcW w:w="640"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1208"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15 662</w:t>
            </w:r>
          </w:p>
        </w:tc>
        <w:tc>
          <w:tcPr>
            <w:tcW w:w="853"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15 672</w:t>
            </w: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Младший воспитатель</w:t>
            </w:r>
          </w:p>
        </w:tc>
        <w:tc>
          <w:tcPr>
            <w:tcW w:w="640"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15 362</w:t>
            </w:r>
          </w:p>
        </w:tc>
        <w:tc>
          <w:tcPr>
            <w:tcW w:w="1208"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853"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r>
      <w:tr w:rsidR="00120F82" w:rsidRPr="00120F82" w:rsidTr="000D3E15">
        <w:tc>
          <w:tcPr>
            <w:tcW w:w="971"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Второй квалификационный уровень</w:t>
            </w: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Диспетчер образовательной организации</w:t>
            </w:r>
          </w:p>
        </w:tc>
        <w:tc>
          <w:tcPr>
            <w:tcW w:w="640"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1208"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15 862</w:t>
            </w:r>
          </w:p>
        </w:tc>
        <w:tc>
          <w:tcPr>
            <w:tcW w:w="853"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15 872</w:t>
            </w: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Старший дежурный по режиму</w:t>
            </w:r>
          </w:p>
        </w:tc>
        <w:tc>
          <w:tcPr>
            <w:tcW w:w="640"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208"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5000" w:type="pct"/>
            <w:gridSpan w:val="5"/>
            <w:tcBorders>
              <w:top w:val="single" w:sz="4" w:space="0" w:color="auto"/>
              <w:left w:val="single" w:sz="4" w:space="0" w:color="auto"/>
              <w:bottom w:val="single" w:sz="4" w:space="0" w:color="auto"/>
              <w:right w:val="single" w:sz="4" w:space="0" w:color="auto"/>
            </w:tcBorders>
            <w:vAlign w:val="center"/>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Профессионально-квалификационная группа должностей педагогических работников</w:t>
            </w:r>
          </w:p>
        </w:tc>
      </w:tr>
      <w:tr w:rsidR="00120F82" w:rsidRPr="00120F82" w:rsidTr="000D3E15">
        <w:tc>
          <w:tcPr>
            <w:tcW w:w="971"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Первый квалификационный </w:t>
            </w:r>
            <w:r w:rsidRPr="00120F82">
              <w:rPr>
                <w:rFonts w:ascii="Times New Roman" w:eastAsia="BatangChe" w:hAnsi="Times New Roman" w:cs="Times New Roman"/>
                <w:sz w:val="24"/>
                <w:szCs w:val="24"/>
              </w:rPr>
              <w:lastRenderedPageBreak/>
              <w:t>уровень</w:t>
            </w: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lastRenderedPageBreak/>
              <w:t>Инструктор по труду</w:t>
            </w:r>
          </w:p>
        </w:tc>
        <w:tc>
          <w:tcPr>
            <w:tcW w:w="640"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1208"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16 142</w:t>
            </w:r>
          </w:p>
        </w:tc>
        <w:tc>
          <w:tcPr>
            <w:tcW w:w="853"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18 362</w:t>
            </w: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Инструктор по физической </w:t>
            </w:r>
            <w:r w:rsidRPr="00120F82">
              <w:rPr>
                <w:rFonts w:ascii="Times New Roman" w:eastAsia="BatangChe" w:hAnsi="Times New Roman" w:cs="Times New Roman"/>
                <w:sz w:val="24"/>
                <w:szCs w:val="24"/>
              </w:rPr>
              <w:lastRenderedPageBreak/>
              <w:t>культуре</w:t>
            </w:r>
          </w:p>
        </w:tc>
        <w:tc>
          <w:tcPr>
            <w:tcW w:w="640"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208"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Музыкальный руководитель</w:t>
            </w:r>
          </w:p>
        </w:tc>
        <w:tc>
          <w:tcPr>
            <w:tcW w:w="640"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208"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Старший вожатый</w:t>
            </w:r>
          </w:p>
        </w:tc>
        <w:tc>
          <w:tcPr>
            <w:tcW w:w="640"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208"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Второй квалификационный уровень</w:t>
            </w: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Концертмейстер</w:t>
            </w:r>
          </w:p>
        </w:tc>
        <w:tc>
          <w:tcPr>
            <w:tcW w:w="640"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1208"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16 149</w:t>
            </w:r>
          </w:p>
        </w:tc>
        <w:tc>
          <w:tcPr>
            <w:tcW w:w="853"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18 382</w:t>
            </w: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Педагог дополнительного образования</w:t>
            </w:r>
          </w:p>
        </w:tc>
        <w:tc>
          <w:tcPr>
            <w:tcW w:w="640"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208"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Педагог-организатор</w:t>
            </w:r>
          </w:p>
        </w:tc>
        <w:tc>
          <w:tcPr>
            <w:tcW w:w="640"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208"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Социальный педагог</w:t>
            </w:r>
          </w:p>
        </w:tc>
        <w:tc>
          <w:tcPr>
            <w:tcW w:w="640"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208"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Тренер-преподаватель</w:t>
            </w:r>
          </w:p>
        </w:tc>
        <w:tc>
          <w:tcPr>
            <w:tcW w:w="640"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208"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Инструктор-методист</w:t>
            </w:r>
          </w:p>
        </w:tc>
        <w:tc>
          <w:tcPr>
            <w:tcW w:w="640"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1208"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853"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18 382</w:t>
            </w:r>
          </w:p>
        </w:tc>
      </w:tr>
      <w:tr w:rsidR="00120F82" w:rsidRPr="00120F82" w:rsidTr="000D3E15">
        <w:tc>
          <w:tcPr>
            <w:tcW w:w="971"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Третий квалификационный уровень</w:t>
            </w: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Воспитатель</w:t>
            </w:r>
          </w:p>
        </w:tc>
        <w:tc>
          <w:tcPr>
            <w:tcW w:w="640"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1208"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16 155</w:t>
            </w:r>
          </w:p>
        </w:tc>
        <w:tc>
          <w:tcPr>
            <w:tcW w:w="853"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18 394</w:t>
            </w: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Мастер производственного обучения</w:t>
            </w:r>
          </w:p>
        </w:tc>
        <w:tc>
          <w:tcPr>
            <w:tcW w:w="640"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208"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Педагог-психолог</w:t>
            </w:r>
          </w:p>
        </w:tc>
        <w:tc>
          <w:tcPr>
            <w:tcW w:w="640"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208"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Старший инструктор-методист</w:t>
            </w:r>
          </w:p>
        </w:tc>
        <w:tc>
          <w:tcPr>
            <w:tcW w:w="640"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1208"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Старший педагог дополнительного образования</w:t>
            </w:r>
          </w:p>
        </w:tc>
        <w:tc>
          <w:tcPr>
            <w:tcW w:w="640"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1208"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Старший тренер-преподаватель</w:t>
            </w:r>
          </w:p>
        </w:tc>
        <w:tc>
          <w:tcPr>
            <w:tcW w:w="640"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1208"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Методист</w:t>
            </w:r>
          </w:p>
        </w:tc>
        <w:tc>
          <w:tcPr>
            <w:tcW w:w="640"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1208"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Четвертый квалификационный уровень</w:t>
            </w: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Преподаватель (кроме должностей преподавателей, отнесенных к профессорско-</w:t>
            </w:r>
            <w:r w:rsidRPr="00120F82">
              <w:rPr>
                <w:rFonts w:ascii="Times New Roman" w:eastAsia="BatangChe" w:hAnsi="Times New Roman" w:cs="Times New Roman"/>
                <w:sz w:val="24"/>
                <w:szCs w:val="24"/>
              </w:rPr>
              <w:lastRenderedPageBreak/>
              <w:t>преподавательскому составу)</w:t>
            </w:r>
          </w:p>
        </w:tc>
        <w:tc>
          <w:tcPr>
            <w:tcW w:w="640"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lastRenderedPageBreak/>
              <w:t>-</w:t>
            </w:r>
          </w:p>
        </w:tc>
        <w:tc>
          <w:tcPr>
            <w:tcW w:w="1208"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16 157</w:t>
            </w:r>
          </w:p>
        </w:tc>
        <w:tc>
          <w:tcPr>
            <w:tcW w:w="853"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18 398</w:t>
            </w: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Преподаватель-организатор основ безопасности жизнедеятельности</w:t>
            </w:r>
          </w:p>
        </w:tc>
        <w:tc>
          <w:tcPr>
            <w:tcW w:w="640"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208"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Руководитель физического воспитания</w:t>
            </w:r>
          </w:p>
        </w:tc>
        <w:tc>
          <w:tcPr>
            <w:tcW w:w="640"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208"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Учитель</w:t>
            </w:r>
          </w:p>
        </w:tc>
        <w:tc>
          <w:tcPr>
            <w:tcW w:w="640"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208"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Старший воспитатель</w:t>
            </w:r>
          </w:p>
        </w:tc>
        <w:tc>
          <w:tcPr>
            <w:tcW w:w="640"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1208"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Старший методист</w:t>
            </w:r>
          </w:p>
        </w:tc>
        <w:tc>
          <w:tcPr>
            <w:tcW w:w="640"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1208"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roofErr w:type="spellStart"/>
            <w:r w:rsidRPr="00120F82">
              <w:rPr>
                <w:rFonts w:ascii="Times New Roman" w:eastAsia="BatangChe" w:hAnsi="Times New Roman" w:cs="Times New Roman"/>
                <w:sz w:val="24"/>
                <w:szCs w:val="24"/>
              </w:rPr>
              <w:t>Тьютор</w:t>
            </w:r>
            <w:proofErr w:type="spellEnd"/>
            <w:r w:rsidRPr="00120F82">
              <w:rPr>
                <w:rFonts w:ascii="Times New Roman" w:eastAsia="BatangChe" w:hAnsi="Times New Roman" w:cs="Times New Roman"/>
                <w:sz w:val="24"/>
                <w:szCs w:val="24"/>
              </w:rPr>
              <w:t xml:space="preserve"> (за исключением </w:t>
            </w:r>
            <w:proofErr w:type="spellStart"/>
            <w:r w:rsidRPr="00120F82">
              <w:rPr>
                <w:rFonts w:ascii="Times New Roman" w:eastAsia="BatangChe" w:hAnsi="Times New Roman" w:cs="Times New Roman"/>
                <w:sz w:val="24"/>
                <w:szCs w:val="24"/>
              </w:rPr>
              <w:t>тьютора</w:t>
            </w:r>
            <w:proofErr w:type="spellEnd"/>
            <w:r w:rsidRPr="00120F82">
              <w:rPr>
                <w:rFonts w:ascii="Times New Roman" w:eastAsia="BatangChe" w:hAnsi="Times New Roman" w:cs="Times New Roman"/>
                <w:sz w:val="24"/>
                <w:szCs w:val="24"/>
              </w:rPr>
              <w:t>, занятого в сфере высшего и дополнительного профессионального образования)</w:t>
            </w:r>
          </w:p>
        </w:tc>
        <w:tc>
          <w:tcPr>
            <w:tcW w:w="640"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1208"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Учитель-дефектолог</w:t>
            </w:r>
          </w:p>
        </w:tc>
        <w:tc>
          <w:tcPr>
            <w:tcW w:w="640"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1208"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Учитель-логопед (логопед)</w:t>
            </w:r>
          </w:p>
        </w:tc>
        <w:tc>
          <w:tcPr>
            <w:tcW w:w="640"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1208"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971"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Педагог-библиотекарь</w:t>
            </w:r>
          </w:p>
        </w:tc>
        <w:tc>
          <w:tcPr>
            <w:tcW w:w="640"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1208"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853" w:type="pct"/>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0D3E15">
        <w:tc>
          <w:tcPr>
            <w:tcW w:w="5000" w:type="pct"/>
            <w:gridSpan w:val="5"/>
            <w:tcBorders>
              <w:top w:val="single" w:sz="4" w:space="0" w:color="auto"/>
              <w:left w:val="single" w:sz="4" w:space="0" w:color="auto"/>
              <w:bottom w:val="single" w:sz="4" w:space="0" w:color="auto"/>
              <w:right w:val="single" w:sz="4" w:space="0" w:color="auto"/>
            </w:tcBorders>
            <w:vAlign w:val="center"/>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Профессионально-квалификационная группа должностей руководителей структурных подразделений</w:t>
            </w:r>
          </w:p>
        </w:tc>
      </w:tr>
      <w:tr w:rsidR="00120F82" w:rsidRPr="00120F82" w:rsidTr="000D3E15">
        <w:tc>
          <w:tcPr>
            <w:tcW w:w="971"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Первый квалификационный уровень</w:t>
            </w: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roofErr w:type="gramStart"/>
            <w:r w:rsidRPr="00120F82">
              <w:rPr>
                <w:rFonts w:ascii="Times New Roman" w:eastAsia="BatangChe" w:hAnsi="Times New Roman" w:cs="Times New Roman"/>
                <w:sz w:val="24"/>
                <w:szCs w:val="24"/>
              </w:rPr>
              <w:t xml:space="preserve">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w:t>
            </w:r>
            <w:r w:rsidRPr="00120F82">
              <w:rPr>
                <w:rFonts w:ascii="Times New Roman" w:eastAsia="BatangChe" w:hAnsi="Times New Roman" w:cs="Times New Roman"/>
                <w:sz w:val="24"/>
                <w:szCs w:val="24"/>
              </w:rPr>
              <w:lastRenderedPageBreak/>
              <w:t>подразделениями, реализующими общеобразовательную программу и образовательную программу дополнительного образования детей, организации,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отнесенных ко второму квалификационному уровню)</w:t>
            </w:r>
            <w:proofErr w:type="gramEnd"/>
          </w:p>
        </w:tc>
        <w:tc>
          <w:tcPr>
            <w:tcW w:w="640"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lastRenderedPageBreak/>
              <w:t>-</w:t>
            </w:r>
          </w:p>
        </w:tc>
        <w:tc>
          <w:tcPr>
            <w:tcW w:w="1208"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853"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18 463</w:t>
            </w:r>
          </w:p>
        </w:tc>
      </w:tr>
      <w:tr w:rsidR="00120F82" w:rsidRPr="00120F82" w:rsidTr="000D3E15">
        <w:tc>
          <w:tcPr>
            <w:tcW w:w="971"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lastRenderedPageBreak/>
              <w:t>Второй квалификационный уровень</w:t>
            </w:r>
          </w:p>
        </w:tc>
        <w:tc>
          <w:tcPr>
            <w:tcW w:w="1327"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roofErr w:type="gramStart"/>
            <w:r w:rsidRPr="00120F82">
              <w:rPr>
                <w:rFonts w:ascii="Times New Roman" w:eastAsia="BatangChe" w:hAnsi="Times New Roman" w:cs="Times New Roman"/>
                <w:sz w:val="24"/>
                <w:szCs w:val="24"/>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w:t>
            </w:r>
            <w:proofErr w:type="gramEnd"/>
          </w:p>
        </w:tc>
        <w:tc>
          <w:tcPr>
            <w:tcW w:w="640"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1208"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853" w:type="pc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18 526</w:t>
            </w:r>
          </w:p>
        </w:tc>
      </w:tr>
    </w:tbl>
    <w:p w:rsidR="00120F82" w:rsidRPr="00120F82" w:rsidRDefault="00120F82" w:rsidP="00C73D4E">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p>
    <w:p w:rsidR="006C6F90" w:rsidRDefault="006C6F90"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lastRenderedPageBreak/>
        <w:t>Базовые оклады работников профессиональных квалификационных групп должностей работников культуры, искусства и кинематографии в общеобразовательных организациях Республики Татарстан устанавливаются в следующих размерах:</w:t>
      </w:r>
    </w:p>
    <w:p w:rsidR="00120F82" w:rsidRPr="00120F82" w:rsidRDefault="00120F82" w:rsidP="00C73D4E">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p>
    <w:tbl>
      <w:tblPr>
        <w:tblW w:w="14170" w:type="dxa"/>
        <w:tblLayout w:type="fixed"/>
        <w:tblCellMar>
          <w:top w:w="102" w:type="dxa"/>
          <w:left w:w="62" w:type="dxa"/>
          <w:bottom w:w="102" w:type="dxa"/>
          <w:right w:w="62" w:type="dxa"/>
        </w:tblCellMar>
        <w:tblLook w:val="0000" w:firstRow="0" w:lastRow="0" w:firstColumn="0" w:lastColumn="0" w:noHBand="0" w:noVBand="0"/>
      </w:tblPr>
      <w:tblGrid>
        <w:gridCol w:w="3593"/>
        <w:gridCol w:w="1871"/>
        <w:gridCol w:w="3910"/>
        <w:gridCol w:w="4796"/>
      </w:tblGrid>
      <w:tr w:rsidR="00120F82" w:rsidRPr="00120F82" w:rsidTr="00C73D4E">
        <w:tc>
          <w:tcPr>
            <w:tcW w:w="3593" w:type="dxa"/>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Наименование должности</w:t>
            </w:r>
          </w:p>
        </w:tc>
        <w:tc>
          <w:tcPr>
            <w:tcW w:w="10577" w:type="dxa"/>
            <w:gridSpan w:val="3"/>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Размер базового оклада в месяц, рублей</w:t>
            </w:r>
          </w:p>
        </w:tc>
      </w:tr>
      <w:tr w:rsidR="00120F82" w:rsidRPr="00120F82" w:rsidTr="00C73D4E">
        <w:tc>
          <w:tcPr>
            <w:tcW w:w="3593" w:type="dxa"/>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1871" w:type="dxa"/>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основное общее образование, среднее общее образование</w:t>
            </w:r>
          </w:p>
        </w:tc>
        <w:tc>
          <w:tcPr>
            <w:tcW w:w="3910" w:type="dxa"/>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4796" w:type="dxa"/>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высшее образование, подтверждаемое дипломом бакалавра, специалиста или магистра</w:t>
            </w:r>
          </w:p>
        </w:tc>
      </w:tr>
      <w:tr w:rsidR="00120F82" w:rsidRPr="00120F82" w:rsidTr="00C73D4E">
        <w:tc>
          <w:tcPr>
            <w:tcW w:w="3593" w:type="dxa"/>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w:t>
            </w:r>
          </w:p>
        </w:tc>
        <w:tc>
          <w:tcPr>
            <w:tcW w:w="1871" w:type="dxa"/>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2</w:t>
            </w:r>
          </w:p>
        </w:tc>
        <w:tc>
          <w:tcPr>
            <w:tcW w:w="3910" w:type="dxa"/>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3</w:t>
            </w:r>
          </w:p>
        </w:tc>
        <w:tc>
          <w:tcPr>
            <w:tcW w:w="4796" w:type="dxa"/>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4</w:t>
            </w:r>
          </w:p>
        </w:tc>
      </w:tr>
      <w:tr w:rsidR="00120F82" w:rsidRPr="00120F82" w:rsidTr="00C73D4E">
        <w:tc>
          <w:tcPr>
            <w:tcW w:w="14170" w:type="dxa"/>
            <w:gridSpan w:val="4"/>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Профессиональная квалификационная группа "Должности работников культуры, искусства и кинематографии среднего звена"</w:t>
            </w:r>
          </w:p>
        </w:tc>
      </w:tr>
      <w:tr w:rsidR="00120F82" w:rsidRPr="00120F82" w:rsidTr="00C73D4E">
        <w:tc>
          <w:tcPr>
            <w:tcW w:w="3593" w:type="dxa"/>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Аккомпаниатор</w:t>
            </w:r>
          </w:p>
        </w:tc>
        <w:tc>
          <w:tcPr>
            <w:tcW w:w="1871" w:type="dxa"/>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16 388</w:t>
            </w:r>
          </w:p>
        </w:tc>
        <w:tc>
          <w:tcPr>
            <w:tcW w:w="3910" w:type="dxa"/>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16 899</w:t>
            </w:r>
          </w:p>
        </w:tc>
        <w:tc>
          <w:tcPr>
            <w:tcW w:w="4796" w:type="dxa"/>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17 199</w:t>
            </w:r>
          </w:p>
        </w:tc>
      </w:tr>
      <w:tr w:rsidR="00120F82" w:rsidRPr="00120F82" w:rsidTr="00C73D4E">
        <w:tc>
          <w:tcPr>
            <w:tcW w:w="3593" w:type="dxa"/>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roofErr w:type="spellStart"/>
            <w:r w:rsidRPr="00120F82">
              <w:rPr>
                <w:rFonts w:ascii="Times New Roman" w:eastAsia="BatangChe" w:hAnsi="Times New Roman" w:cs="Times New Roman"/>
                <w:sz w:val="24"/>
                <w:szCs w:val="24"/>
              </w:rPr>
              <w:t>Культорганизатор</w:t>
            </w:r>
            <w:proofErr w:type="spellEnd"/>
          </w:p>
        </w:tc>
        <w:tc>
          <w:tcPr>
            <w:tcW w:w="1871" w:type="dxa"/>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3910" w:type="dxa"/>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4796" w:type="dxa"/>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C73D4E">
        <w:tc>
          <w:tcPr>
            <w:tcW w:w="14170" w:type="dxa"/>
            <w:gridSpan w:val="4"/>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Профессиональная квалификационная группа "Должности работников культуры, искусства и кинематографии ведущего звена"</w:t>
            </w:r>
          </w:p>
        </w:tc>
      </w:tr>
      <w:tr w:rsidR="00120F82" w:rsidRPr="00120F82" w:rsidTr="00C73D4E">
        <w:tc>
          <w:tcPr>
            <w:tcW w:w="3593" w:type="dxa"/>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Библиотекарь</w:t>
            </w:r>
          </w:p>
        </w:tc>
        <w:tc>
          <w:tcPr>
            <w:tcW w:w="1871" w:type="dxa"/>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16 388</w:t>
            </w:r>
          </w:p>
        </w:tc>
        <w:tc>
          <w:tcPr>
            <w:tcW w:w="3910" w:type="dxa"/>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17 399</w:t>
            </w:r>
          </w:p>
        </w:tc>
        <w:tc>
          <w:tcPr>
            <w:tcW w:w="4796" w:type="dxa"/>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19 899</w:t>
            </w:r>
          </w:p>
        </w:tc>
      </w:tr>
      <w:tr w:rsidR="00120F82" w:rsidRPr="00120F82" w:rsidTr="00C73D4E">
        <w:tc>
          <w:tcPr>
            <w:tcW w:w="3593" w:type="dxa"/>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Звукооператор</w:t>
            </w:r>
          </w:p>
        </w:tc>
        <w:tc>
          <w:tcPr>
            <w:tcW w:w="1871" w:type="dxa"/>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3910" w:type="dxa"/>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4796" w:type="dxa"/>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C73D4E">
        <w:tc>
          <w:tcPr>
            <w:tcW w:w="3593" w:type="dxa"/>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Ведущий библиотекарь</w:t>
            </w:r>
          </w:p>
        </w:tc>
        <w:tc>
          <w:tcPr>
            <w:tcW w:w="1871" w:type="dxa"/>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3910" w:type="dxa"/>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4796" w:type="dxa"/>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C73D4E">
        <w:tc>
          <w:tcPr>
            <w:tcW w:w="3593" w:type="dxa"/>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Художник-декоратор</w:t>
            </w:r>
          </w:p>
        </w:tc>
        <w:tc>
          <w:tcPr>
            <w:tcW w:w="1871" w:type="dxa"/>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3910" w:type="dxa"/>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4796" w:type="dxa"/>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C73D4E">
        <w:tc>
          <w:tcPr>
            <w:tcW w:w="3593" w:type="dxa"/>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Главный библиотекарь</w:t>
            </w:r>
          </w:p>
        </w:tc>
        <w:tc>
          <w:tcPr>
            <w:tcW w:w="1871" w:type="dxa"/>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3910" w:type="dxa"/>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4796" w:type="dxa"/>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r w:rsidR="00120F82" w:rsidRPr="00120F82" w:rsidTr="00C73D4E">
        <w:tc>
          <w:tcPr>
            <w:tcW w:w="14170" w:type="dxa"/>
            <w:gridSpan w:val="4"/>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Профессиональная квалификационная группа "Должности руководящего состава учреждений культуры, искусства и кинематографии"</w:t>
            </w:r>
          </w:p>
        </w:tc>
      </w:tr>
      <w:tr w:rsidR="00120F82" w:rsidRPr="00120F82" w:rsidTr="00C73D4E">
        <w:tc>
          <w:tcPr>
            <w:tcW w:w="3593" w:type="dxa"/>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Заведующий отделом (сектором) библиотеки</w:t>
            </w:r>
          </w:p>
        </w:tc>
        <w:tc>
          <w:tcPr>
            <w:tcW w:w="1871" w:type="dxa"/>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w:t>
            </w:r>
          </w:p>
        </w:tc>
        <w:tc>
          <w:tcPr>
            <w:tcW w:w="3910" w:type="dxa"/>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18 599</w:t>
            </w:r>
          </w:p>
        </w:tc>
        <w:tc>
          <w:tcPr>
            <w:tcW w:w="4796" w:type="dxa"/>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21 199</w:t>
            </w:r>
          </w:p>
        </w:tc>
      </w:tr>
      <w:tr w:rsidR="00120F82" w:rsidRPr="00120F82" w:rsidTr="00C73D4E">
        <w:tc>
          <w:tcPr>
            <w:tcW w:w="3593" w:type="dxa"/>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lastRenderedPageBreak/>
              <w:t>Заведующий отделом (сектором) музея</w:t>
            </w:r>
          </w:p>
        </w:tc>
        <w:tc>
          <w:tcPr>
            <w:tcW w:w="1871" w:type="dxa"/>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3910" w:type="dxa"/>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c>
          <w:tcPr>
            <w:tcW w:w="4796" w:type="dxa"/>
            <w:vMerge/>
            <w:tcBorders>
              <w:top w:val="single" w:sz="4" w:space="0" w:color="auto"/>
              <w:left w:val="single" w:sz="4" w:space="0" w:color="auto"/>
              <w:bottom w:val="single" w:sz="4" w:space="0" w:color="auto"/>
              <w:right w:val="single" w:sz="4" w:space="0" w:color="auto"/>
            </w:tcBorders>
          </w:tcPr>
          <w:p w:rsidR="00120F82" w:rsidRPr="00120F82" w:rsidRDefault="00120F82" w:rsidP="00C73D4E">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p>
        </w:tc>
      </w:tr>
    </w:tbl>
    <w:p w:rsidR="00120F82" w:rsidRPr="00120F82" w:rsidRDefault="00120F82" w:rsidP="00C73D4E">
      <w:pPr>
        <w:pStyle w:val="ConsPlusNormal"/>
        <w:tabs>
          <w:tab w:val="left" w:pos="993"/>
        </w:tabs>
        <w:suppressAutoHyphens w:val="0"/>
        <w:autoSpaceDN w:val="0"/>
        <w:ind w:left="426" w:firstLine="0"/>
        <w:jc w:val="both"/>
        <w:rPr>
          <w:rFonts w:ascii="Times New Roman" w:eastAsia="BatangChe" w:hAnsi="Times New Roman" w:cs="Times New Roman"/>
          <w:sz w:val="24"/>
          <w:szCs w:val="24"/>
        </w:rPr>
        <w:sectPr w:rsidR="00120F82" w:rsidRPr="00120F82">
          <w:pgSz w:w="16838" w:h="11906" w:orient="landscape"/>
          <w:pgMar w:top="1133" w:right="1440" w:bottom="566" w:left="1440" w:header="0" w:footer="0" w:gutter="0"/>
          <w:cols w:space="720"/>
          <w:noEndnote/>
        </w:sectPr>
      </w:pPr>
    </w:p>
    <w:p w:rsidR="00120F82" w:rsidRPr="00120F82" w:rsidRDefault="00120F82" w:rsidP="00F049C6">
      <w:pPr>
        <w:pStyle w:val="ConsPlusNormal"/>
        <w:tabs>
          <w:tab w:val="left" w:pos="993"/>
        </w:tabs>
        <w:suppressAutoHyphens w:val="0"/>
        <w:autoSpaceDN w:val="0"/>
        <w:ind w:firstLine="0"/>
        <w:jc w:val="both"/>
        <w:rPr>
          <w:rFonts w:ascii="Times New Roman" w:eastAsia="BatangChe" w:hAnsi="Times New Roman" w:cs="Times New Roman"/>
          <w:sz w:val="24"/>
          <w:szCs w:val="24"/>
        </w:rPr>
      </w:pPr>
    </w:p>
    <w:p w:rsidR="00120F82" w:rsidRPr="00C57881"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3. Базовые оклады работников профессиональных квалификационных групп должностей медицинских и фармацевтических работников в общеобразовательных организациях Республики Татарстан устанавливаются в следующих размерах:</w:t>
      </w:r>
    </w:p>
    <w:tbl>
      <w:tblPr>
        <w:tblW w:w="5000" w:type="pct"/>
        <w:tblCellMar>
          <w:top w:w="102" w:type="dxa"/>
          <w:left w:w="62" w:type="dxa"/>
          <w:bottom w:w="102" w:type="dxa"/>
          <w:right w:w="62" w:type="dxa"/>
        </w:tblCellMar>
        <w:tblLook w:val="0000" w:firstRow="0" w:lastRow="0" w:firstColumn="0" w:lastColumn="0" w:noHBand="0" w:noVBand="0"/>
      </w:tblPr>
      <w:tblGrid>
        <w:gridCol w:w="2903"/>
        <w:gridCol w:w="4457"/>
        <w:gridCol w:w="2971"/>
      </w:tblGrid>
      <w:tr w:rsidR="00120F82" w:rsidRPr="00120F82" w:rsidTr="000D3E15">
        <w:tc>
          <w:tcPr>
            <w:tcW w:w="1405"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Квалификационный уровень</w:t>
            </w:r>
          </w:p>
        </w:tc>
        <w:tc>
          <w:tcPr>
            <w:tcW w:w="2157"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Наименование должности</w:t>
            </w:r>
          </w:p>
        </w:tc>
        <w:tc>
          <w:tcPr>
            <w:tcW w:w="1438"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Размер базового оклада в месяц, рублей</w:t>
            </w:r>
          </w:p>
        </w:tc>
      </w:tr>
      <w:tr w:rsidR="00120F82" w:rsidRPr="00120F82" w:rsidTr="000D3E15">
        <w:tc>
          <w:tcPr>
            <w:tcW w:w="5000" w:type="pct"/>
            <w:gridSpan w:val="3"/>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Профессиональная квалификационная группа "Медицинский и фармацевтический персонал первого уровня"</w:t>
            </w:r>
          </w:p>
        </w:tc>
      </w:tr>
      <w:tr w:rsidR="00120F82" w:rsidRPr="00120F82" w:rsidTr="000D3E15">
        <w:tc>
          <w:tcPr>
            <w:tcW w:w="1405"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Первый квалификационный уровень</w:t>
            </w:r>
          </w:p>
        </w:tc>
        <w:tc>
          <w:tcPr>
            <w:tcW w:w="2157"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Младшая медицинская сестра по уходу за больными</w:t>
            </w:r>
          </w:p>
        </w:tc>
        <w:tc>
          <w:tcPr>
            <w:tcW w:w="1438"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15 279</w:t>
            </w:r>
          </w:p>
        </w:tc>
      </w:tr>
      <w:tr w:rsidR="00120F82" w:rsidRPr="00120F82" w:rsidTr="000D3E15">
        <w:tc>
          <w:tcPr>
            <w:tcW w:w="5000" w:type="pct"/>
            <w:gridSpan w:val="3"/>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Профессиональная квалификационная группа "Средний медицинский и фармацевтический персонал"</w:t>
            </w:r>
          </w:p>
        </w:tc>
      </w:tr>
      <w:tr w:rsidR="00120F82" w:rsidRPr="00120F82" w:rsidTr="000D3E15">
        <w:tc>
          <w:tcPr>
            <w:tcW w:w="1405"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Первый квалификационный уровень</w:t>
            </w:r>
          </w:p>
        </w:tc>
        <w:tc>
          <w:tcPr>
            <w:tcW w:w="2157"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Инструктор по лечебной физкультуре</w:t>
            </w:r>
          </w:p>
        </w:tc>
        <w:tc>
          <w:tcPr>
            <w:tcW w:w="1438"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16 200</w:t>
            </w:r>
          </w:p>
        </w:tc>
      </w:tr>
      <w:tr w:rsidR="00120F82" w:rsidRPr="00120F82" w:rsidTr="000D3E15">
        <w:tc>
          <w:tcPr>
            <w:tcW w:w="1405"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Второй квалификационный уровень</w:t>
            </w:r>
          </w:p>
        </w:tc>
        <w:tc>
          <w:tcPr>
            <w:tcW w:w="2157"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Медицинская сестра диетическая</w:t>
            </w:r>
          </w:p>
        </w:tc>
        <w:tc>
          <w:tcPr>
            <w:tcW w:w="1438"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16 700</w:t>
            </w:r>
          </w:p>
        </w:tc>
      </w:tr>
      <w:tr w:rsidR="00120F82" w:rsidRPr="00120F82" w:rsidTr="000D3E15">
        <w:tc>
          <w:tcPr>
            <w:tcW w:w="1405"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Третий квалификационный уровень</w:t>
            </w:r>
          </w:p>
        </w:tc>
        <w:tc>
          <w:tcPr>
            <w:tcW w:w="2157"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Медицинская сестра</w:t>
            </w:r>
          </w:p>
        </w:tc>
        <w:tc>
          <w:tcPr>
            <w:tcW w:w="1438"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17 200</w:t>
            </w:r>
          </w:p>
        </w:tc>
      </w:tr>
      <w:tr w:rsidR="00120F82" w:rsidRPr="00120F82" w:rsidTr="000D3E15">
        <w:tc>
          <w:tcPr>
            <w:tcW w:w="1405" w:type="pct"/>
            <w:vMerge/>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p>
        </w:tc>
        <w:tc>
          <w:tcPr>
            <w:tcW w:w="2157"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Медицинская сестра по физиотерапии</w:t>
            </w:r>
          </w:p>
        </w:tc>
        <w:tc>
          <w:tcPr>
            <w:tcW w:w="1438" w:type="pct"/>
            <w:vMerge/>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p>
        </w:tc>
      </w:tr>
      <w:tr w:rsidR="00120F82" w:rsidRPr="00120F82" w:rsidTr="000D3E15">
        <w:tc>
          <w:tcPr>
            <w:tcW w:w="1405" w:type="pct"/>
            <w:vMerge/>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p>
        </w:tc>
        <w:tc>
          <w:tcPr>
            <w:tcW w:w="2157"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Медицинская сестра по массажу</w:t>
            </w:r>
          </w:p>
        </w:tc>
        <w:tc>
          <w:tcPr>
            <w:tcW w:w="1438" w:type="pct"/>
            <w:vMerge/>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p>
        </w:tc>
      </w:tr>
      <w:tr w:rsidR="00120F82" w:rsidRPr="00120F82" w:rsidTr="000D3E15">
        <w:tc>
          <w:tcPr>
            <w:tcW w:w="1405"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Четвертый квалификационный уровень</w:t>
            </w:r>
          </w:p>
        </w:tc>
        <w:tc>
          <w:tcPr>
            <w:tcW w:w="2157"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Фельдшер</w:t>
            </w:r>
          </w:p>
        </w:tc>
        <w:tc>
          <w:tcPr>
            <w:tcW w:w="1438"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17 900</w:t>
            </w:r>
          </w:p>
        </w:tc>
      </w:tr>
      <w:tr w:rsidR="00120F82" w:rsidRPr="00120F82" w:rsidTr="000D3E15">
        <w:tc>
          <w:tcPr>
            <w:tcW w:w="1405" w:type="pct"/>
            <w:vMerge/>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p>
        </w:tc>
        <w:tc>
          <w:tcPr>
            <w:tcW w:w="2157"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Медицинская сестра </w:t>
            </w:r>
            <w:proofErr w:type="gramStart"/>
            <w:r w:rsidRPr="00120F82">
              <w:rPr>
                <w:rFonts w:ascii="Times New Roman" w:eastAsia="BatangChe" w:hAnsi="Times New Roman" w:cs="Times New Roman"/>
                <w:sz w:val="24"/>
                <w:szCs w:val="24"/>
              </w:rPr>
              <w:t>процедурной</w:t>
            </w:r>
            <w:proofErr w:type="gramEnd"/>
          </w:p>
        </w:tc>
        <w:tc>
          <w:tcPr>
            <w:tcW w:w="1438" w:type="pct"/>
            <w:vMerge/>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p>
        </w:tc>
      </w:tr>
      <w:tr w:rsidR="00120F82" w:rsidRPr="00120F82" w:rsidTr="000D3E15">
        <w:tc>
          <w:tcPr>
            <w:tcW w:w="1405"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Пятый квалификационный уровень</w:t>
            </w:r>
          </w:p>
        </w:tc>
        <w:tc>
          <w:tcPr>
            <w:tcW w:w="2157"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Старшая медицинская сестра</w:t>
            </w:r>
          </w:p>
        </w:tc>
        <w:tc>
          <w:tcPr>
            <w:tcW w:w="1438" w:type="pct"/>
            <w:vMerge w:val="restar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18 900</w:t>
            </w:r>
          </w:p>
        </w:tc>
      </w:tr>
      <w:tr w:rsidR="00120F82" w:rsidRPr="00120F82" w:rsidTr="000D3E15">
        <w:tc>
          <w:tcPr>
            <w:tcW w:w="1405" w:type="pct"/>
            <w:vMerge/>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p>
        </w:tc>
        <w:tc>
          <w:tcPr>
            <w:tcW w:w="2157"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Заведующий здравпунктом - фельдшер (медицинская сестра)</w:t>
            </w:r>
          </w:p>
        </w:tc>
        <w:tc>
          <w:tcPr>
            <w:tcW w:w="1438" w:type="pct"/>
            <w:vMerge/>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p>
        </w:tc>
      </w:tr>
      <w:tr w:rsidR="00120F82" w:rsidRPr="00120F82" w:rsidTr="000D3E15">
        <w:tc>
          <w:tcPr>
            <w:tcW w:w="5000" w:type="pct"/>
            <w:gridSpan w:val="3"/>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Профессиональная квалификационная группа должностей "Врачи и провизоры"</w:t>
            </w:r>
          </w:p>
        </w:tc>
      </w:tr>
      <w:tr w:rsidR="00120F82" w:rsidRPr="00120F82" w:rsidTr="000D3E15">
        <w:tc>
          <w:tcPr>
            <w:tcW w:w="1405"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Второй квалификационный уровень</w:t>
            </w:r>
          </w:p>
        </w:tc>
        <w:tc>
          <w:tcPr>
            <w:tcW w:w="2157"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Врачи-специалисты (кроме врачей-специалистов, отнесенных к третьему и четвертому квалификационным уровням)</w:t>
            </w:r>
          </w:p>
        </w:tc>
        <w:tc>
          <w:tcPr>
            <w:tcW w:w="1438" w:type="pct"/>
            <w:tcBorders>
              <w:top w:val="single" w:sz="4" w:space="0" w:color="auto"/>
              <w:left w:val="single" w:sz="4" w:space="0" w:color="auto"/>
              <w:bottom w:val="single" w:sz="4" w:space="0" w:color="auto"/>
              <w:right w:val="single" w:sz="4" w:space="0" w:color="auto"/>
            </w:tcBorders>
          </w:tcPr>
          <w:p w:rsidR="00120F82" w:rsidRPr="00120F82" w:rsidRDefault="00120F82" w:rsidP="007543FD">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20 600</w:t>
            </w:r>
          </w:p>
        </w:tc>
      </w:tr>
    </w:tbl>
    <w:p w:rsidR="00120F82" w:rsidRPr="00120F82" w:rsidRDefault="00120F82" w:rsidP="007543FD">
      <w:pPr>
        <w:pStyle w:val="ConsPlusNormal"/>
        <w:tabs>
          <w:tab w:val="left" w:pos="993"/>
        </w:tabs>
        <w:suppressAutoHyphens w:val="0"/>
        <w:autoSpaceDN w:val="0"/>
        <w:ind w:firstLine="0"/>
        <w:jc w:val="both"/>
        <w:rPr>
          <w:rFonts w:ascii="Times New Roman" w:eastAsia="BatangChe" w:hAnsi="Times New Roman" w:cs="Times New Roman"/>
          <w:sz w:val="24"/>
          <w:szCs w:val="24"/>
        </w:rPr>
      </w:pPr>
    </w:p>
    <w:p w:rsidR="00120F82" w:rsidRPr="00120F82" w:rsidRDefault="00120F82" w:rsidP="007543FD">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4. В случае принятия работников на должности с уровнем образования ниже уровня, установленного Единым квалификационным </w:t>
      </w:r>
      <w:hyperlink r:id="rId48" w:history="1">
        <w:r w:rsidRPr="00120F82">
          <w:rPr>
            <w:rFonts w:ascii="Times New Roman" w:eastAsia="BatangChe" w:hAnsi="Times New Roman" w:cs="Times New Roman"/>
            <w:sz w:val="24"/>
            <w:szCs w:val="24"/>
          </w:rPr>
          <w:t>справочником</w:t>
        </w:r>
      </w:hyperlink>
      <w:r w:rsidRPr="00120F82">
        <w:rPr>
          <w:rFonts w:ascii="Times New Roman" w:eastAsia="BatangChe" w:hAnsi="Times New Roman" w:cs="Times New Roman"/>
          <w:sz w:val="24"/>
          <w:szCs w:val="24"/>
        </w:rPr>
        <w:t xml:space="preserve"> должностей руководителей, специалистов и служащих или профессиональными стандартами, базовый оклад таким работникам устанавливается в соответствии с требуемым уровнем образования.</w:t>
      </w:r>
    </w:p>
    <w:p w:rsidR="00120F82" w:rsidRPr="00120F82" w:rsidRDefault="00120F82" w:rsidP="007543FD">
      <w:pPr>
        <w:pStyle w:val="ConsPlusNormal"/>
        <w:tabs>
          <w:tab w:val="left" w:pos="993"/>
        </w:tabs>
        <w:suppressAutoHyphens w:val="0"/>
        <w:autoSpaceDN w:val="0"/>
        <w:ind w:left="360"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5. При наличии у работников уровня образования выше уровня, установленного Единым </w:t>
      </w:r>
      <w:r w:rsidRPr="00120F82">
        <w:rPr>
          <w:rFonts w:ascii="Times New Roman" w:eastAsia="BatangChe" w:hAnsi="Times New Roman" w:cs="Times New Roman"/>
          <w:sz w:val="24"/>
          <w:szCs w:val="24"/>
        </w:rPr>
        <w:lastRenderedPageBreak/>
        <w:t xml:space="preserve">квалификационным </w:t>
      </w:r>
      <w:hyperlink r:id="rId49" w:history="1">
        <w:r w:rsidRPr="00120F82">
          <w:rPr>
            <w:rFonts w:ascii="Times New Roman" w:eastAsia="BatangChe" w:hAnsi="Times New Roman" w:cs="Times New Roman"/>
            <w:sz w:val="24"/>
            <w:szCs w:val="24"/>
          </w:rPr>
          <w:t>справочником</w:t>
        </w:r>
      </w:hyperlink>
      <w:r w:rsidRPr="00120F82">
        <w:rPr>
          <w:rFonts w:ascii="Times New Roman" w:eastAsia="BatangChe" w:hAnsi="Times New Roman" w:cs="Times New Roman"/>
          <w:sz w:val="24"/>
          <w:szCs w:val="24"/>
        </w:rPr>
        <w:t xml:space="preserve"> должностей руководителей, специалистов и служащих или профессиональными стандартами, базовый оклад таким работникам устанавливается в соответствии с требуемым уровнем образования.</w:t>
      </w:r>
    </w:p>
    <w:p w:rsidR="00120F82" w:rsidRPr="00C73D4E" w:rsidRDefault="00120F82" w:rsidP="007543FD">
      <w:pPr>
        <w:pStyle w:val="ConsPlusNormal"/>
        <w:tabs>
          <w:tab w:val="left" w:pos="993"/>
        </w:tabs>
        <w:suppressAutoHyphens w:val="0"/>
        <w:autoSpaceDN w:val="0"/>
        <w:ind w:left="426" w:firstLine="0"/>
        <w:jc w:val="both"/>
        <w:rPr>
          <w:rFonts w:ascii="Times New Roman" w:eastAsia="BatangChe" w:hAnsi="Times New Roman" w:cs="Times New Roman"/>
          <w:sz w:val="24"/>
          <w:szCs w:val="24"/>
        </w:rPr>
      </w:pPr>
    </w:p>
    <w:p w:rsidR="00120F82" w:rsidRDefault="00C73D4E" w:rsidP="00D26F42">
      <w:pPr>
        <w:pStyle w:val="ConsPlusNormal"/>
        <w:numPr>
          <w:ilvl w:val="0"/>
          <w:numId w:val="14"/>
        </w:numPr>
        <w:tabs>
          <w:tab w:val="left" w:pos="993"/>
        </w:tabs>
        <w:suppressAutoHyphens w:val="0"/>
        <w:autoSpaceDN w:val="0"/>
        <w:jc w:val="center"/>
        <w:rPr>
          <w:rFonts w:ascii="Times New Roman" w:eastAsia="BatangChe" w:hAnsi="Times New Roman" w:cs="Times New Roman"/>
          <w:sz w:val="24"/>
          <w:szCs w:val="24"/>
        </w:rPr>
      </w:pPr>
      <w:bookmarkStart w:id="31" w:name="Par279"/>
      <w:bookmarkEnd w:id="31"/>
      <w:r w:rsidRPr="00C73D4E">
        <w:rPr>
          <w:rFonts w:ascii="Times New Roman" w:eastAsia="BatangChe" w:hAnsi="Times New Roman" w:cs="Times New Roman"/>
          <w:sz w:val="24"/>
          <w:szCs w:val="24"/>
        </w:rPr>
        <w:t>НОРМА ЧАСОВ И НОРМАТИВНОЕ КОЛИЧЕСТВО ОБЪЕМНЫХ ПОКАЗАТЕЛЕЙ ЗА БАЗОВУЮ</w:t>
      </w:r>
      <w:r>
        <w:rPr>
          <w:rFonts w:ascii="Times New Roman" w:eastAsia="BatangChe" w:hAnsi="Times New Roman" w:cs="Times New Roman"/>
          <w:sz w:val="24"/>
          <w:szCs w:val="24"/>
        </w:rPr>
        <w:t xml:space="preserve"> </w:t>
      </w:r>
      <w:r w:rsidRPr="00C73D4E">
        <w:rPr>
          <w:rFonts w:ascii="Times New Roman" w:eastAsia="BatangChe" w:hAnsi="Times New Roman" w:cs="Times New Roman"/>
          <w:sz w:val="24"/>
          <w:szCs w:val="24"/>
        </w:rPr>
        <w:t>СТАВКУ ЗАРАБОТНОЙ ПЛАТЫ (БАЗОВЫЙ ОКЛАД) РАБОТНИКОВ</w:t>
      </w:r>
    </w:p>
    <w:p w:rsidR="007543FD" w:rsidRPr="00C73D4E" w:rsidRDefault="007543FD" w:rsidP="007543FD">
      <w:pPr>
        <w:pStyle w:val="ConsPlusNormal"/>
        <w:tabs>
          <w:tab w:val="left" w:pos="993"/>
        </w:tabs>
        <w:suppressAutoHyphens w:val="0"/>
        <w:autoSpaceDN w:val="0"/>
        <w:ind w:left="360" w:firstLine="0"/>
        <w:jc w:val="center"/>
        <w:rPr>
          <w:rFonts w:ascii="Times New Roman" w:eastAsia="BatangChe" w:hAnsi="Times New Roman" w:cs="Times New Roman"/>
          <w:sz w:val="24"/>
          <w:szCs w:val="24"/>
        </w:rPr>
      </w:pPr>
    </w:p>
    <w:p w:rsidR="00120F82" w:rsidRPr="00120F82" w:rsidRDefault="00041087"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Pr>
          <w:rFonts w:ascii="Times New Roman" w:eastAsia="BatangChe" w:hAnsi="Times New Roman" w:cs="Times New Roman"/>
          <w:sz w:val="24"/>
          <w:szCs w:val="24"/>
        </w:rPr>
        <w:tab/>
      </w:r>
      <w:r w:rsidR="00D26F42">
        <w:rPr>
          <w:rFonts w:ascii="Times New Roman" w:eastAsia="BatangChe" w:hAnsi="Times New Roman" w:cs="Times New Roman"/>
          <w:sz w:val="24"/>
          <w:szCs w:val="24"/>
        </w:rPr>
        <w:t>3</w:t>
      </w:r>
      <w:r>
        <w:rPr>
          <w:rFonts w:ascii="Times New Roman" w:eastAsia="BatangChe" w:hAnsi="Times New Roman" w:cs="Times New Roman"/>
          <w:sz w:val="24"/>
          <w:szCs w:val="24"/>
        </w:rPr>
        <w:t>.1</w:t>
      </w:r>
      <w:r w:rsidR="00120F82" w:rsidRPr="00120F82">
        <w:rPr>
          <w:rFonts w:ascii="Times New Roman" w:eastAsia="BatangChe" w:hAnsi="Times New Roman" w:cs="Times New Roman"/>
          <w:sz w:val="24"/>
          <w:szCs w:val="24"/>
        </w:rPr>
        <w:t xml:space="preserve">. </w:t>
      </w:r>
      <w:hyperlink r:id="rId50" w:history="1">
        <w:proofErr w:type="gramStart"/>
        <w:r w:rsidR="00120F82" w:rsidRPr="00120F82">
          <w:rPr>
            <w:rFonts w:ascii="Times New Roman" w:eastAsia="BatangChe" w:hAnsi="Times New Roman" w:cs="Times New Roman"/>
            <w:sz w:val="24"/>
            <w:szCs w:val="24"/>
          </w:rPr>
          <w:t>Продолжительность</w:t>
        </w:r>
      </w:hyperlink>
      <w:r w:rsidR="00120F82" w:rsidRPr="00120F82">
        <w:rPr>
          <w:rFonts w:ascii="Times New Roman" w:eastAsia="BatangChe" w:hAnsi="Times New Roman" w:cs="Times New Roman"/>
          <w:sz w:val="24"/>
          <w:szCs w:val="24"/>
        </w:rPr>
        <w:t xml:space="preserve">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proofErr w:type="gramStart"/>
      <w:r w:rsidRPr="00120F82">
        <w:rPr>
          <w:rFonts w:ascii="Times New Roman" w:eastAsia="BatangChe" w:hAnsi="Times New Roman" w:cs="Times New Roman"/>
          <w:sz w:val="24"/>
          <w:szCs w:val="24"/>
        </w:rPr>
        <w:t>Продолжительность рабочего времени (норма часов педагогической работы за ставку заработной платы) для педагогических работников общеобразовательных организаций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roofErr w:type="gramEnd"/>
    </w:p>
    <w:p w:rsidR="00041087" w:rsidRPr="00120F82" w:rsidRDefault="00041087"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p>
    <w:p w:rsidR="00120F82" w:rsidRPr="00120F82" w:rsidRDefault="00041087"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Pr>
          <w:rFonts w:ascii="Times New Roman" w:eastAsia="BatangChe" w:hAnsi="Times New Roman" w:cs="Times New Roman"/>
          <w:sz w:val="24"/>
          <w:szCs w:val="24"/>
        </w:rPr>
        <w:tab/>
      </w:r>
      <w:r w:rsidR="00D26F42">
        <w:rPr>
          <w:rFonts w:ascii="Times New Roman" w:eastAsia="BatangChe" w:hAnsi="Times New Roman" w:cs="Times New Roman"/>
          <w:sz w:val="24"/>
          <w:szCs w:val="24"/>
        </w:rPr>
        <w:t>3</w:t>
      </w:r>
      <w:r>
        <w:rPr>
          <w:rFonts w:ascii="Times New Roman" w:eastAsia="BatangChe" w:hAnsi="Times New Roman" w:cs="Times New Roman"/>
          <w:sz w:val="24"/>
          <w:szCs w:val="24"/>
        </w:rPr>
        <w:t>.2</w:t>
      </w:r>
      <w:r w:rsidR="00120F82" w:rsidRPr="00120F82">
        <w:rPr>
          <w:rFonts w:ascii="Times New Roman" w:eastAsia="BatangChe" w:hAnsi="Times New Roman" w:cs="Times New Roman"/>
          <w:sz w:val="24"/>
          <w:szCs w:val="24"/>
        </w:rPr>
        <w:t>. Норма часов преподавательской (педагогической) работы за ставку заработной платы устанавливается:</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руководителям физического воспитания, преподавателям-организаторам (основ безопасности жизнедеятельности, допризывной подготовки) в объеме 360 часов в год;</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директорам начальных общеобразовательных организаций с количеством обучающихся до 50 человек (кроме начальных общеобразовательных организаций, закрепленных для прохождения педагогической практики студентов педагогических колледжей), вечерних (сменных) общеобразовательных организаций с количеством учащихся до 80 человек (в городах и поселках городского типа - до 100 человек) в объеме 10 часов в неделю.</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Продолжительность рабочего времени (нормы часов работы за ставку заработной платы) работников культуры, медицинских работников определяется Трудовым </w:t>
      </w:r>
      <w:hyperlink r:id="rId51" w:history="1">
        <w:r w:rsidRPr="00120F82">
          <w:rPr>
            <w:rFonts w:ascii="Times New Roman" w:eastAsia="BatangChe" w:hAnsi="Times New Roman" w:cs="Times New Roman"/>
            <w:sz w:val="24"/>
            <w:szCs w:val="24"/>
          </w:rPr>
          <w:t>кодексом</w:t>
        </w:r>
      </w:hyperlink>
      <w:r w:rsidRPr="00120F82">
        <w:rPr>
          <w:rFonts w:ascii="Times New Roman" w:eastAsia="BatangChe" w:hAnsi="Times New Roman" w:cs="Times New Roman"/>
          <w:sz w:val="24"/>
          <w:szCs w:val="24"/>
        </w:rPr>
        <w:t xml:space="preserve"> Российской Федерации.</w:t>
      </w:r>
    </w:p>
    <w:p w:rsidR="00120F82" w:rsidRPr="00120F82" w:rsidRDefault="00041087"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Pr>
          <w:rFonts w:ascii="Times New Roman" w:eastAsia="BatangChe" w:hAnsi="Times New Roman" w:cs="Times New Roman"/>
          <w:sz w:val="24"/>
          <w:szCs w:val="24"/>
        </w:rPr>
        <w:tab/>
      </w:r>
      <w:r w:rsidR="00D26F42">
        <w:rPr>
          <w:rFonts w:ascii="Times New Roman" w:eastAsia="BatangChe" w:hAnsi="Times New Roman" w:cs="Times New Roman"/>
          <w:sz w:val="24"/>
          <w:szCs w:val="24"/>
        </w:rPr>
        <w:t>3</w:t>
      </w:r>
      <w:r>
        <w:rPr>
          <w:rFonts w:ascii="Times New Roman" w:eastAsia="BatangChe" w:hAnsi="Times New Roman" w:cs="Times New Roman"/>
          <w:sz w:val="24"/>
          <w:szCs w:val="24"/>
        </w:rPr>
        <w:t>.</w:t>
      </w:r>
      <w:r w:rsidR="00120F82" w:rsidRPr="00120F82">
        <w:rPr>
          <w:rFonts w:ascii="Times New Roman" w:eastAsia="BatangChe" w:hAnsi="Times New Roman" w:cs="Times New Roman"/>
          <w:sz w:val="24"/>
          <w:szCs w:val="24"/>
        </w:rPr>
        <w:t>3. Нормативное количество объемных показателей за час базовой ставки заработной платы (базового оклада), оказываемых работниками образования, составляет:</w:t>
      </w:r>
    </w:p>
    <w:p w:rsidR="00041087" w:rsidRDefault="00041087"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p>
    <w:p w:rsidR="00120F82" w:rsidRPr="00120F82" w:rsidRDefault="00D26F42" w:rsidP="00D26F42">
      <w:pPr>
        <w:pStyle w:val="ConsPlusNormal"/>
        <w:tabs>
          <w:tab w:val="left" w:pos="993"/>
        </w:tabs>
        <w:suppressAutoHyphens w:val="0"/>
        <w:autoSpaceDN w:val="0"/>
        <w:ind w:left="57"/>
        <w:jc w:val="both"/>
        <w:rPr>
          <w:rFonts w:ascii="Times New Roman" w:eastAsia="BatangChe" w:hAnsi="Times New Roman" w:cs="Times New Roman"/>
          <w:sz w:val="24"/>
          <w:szCs w:val="24"/>
        </w:rPr>
      </w:pPr>
      <w:r>
        <w:rPr>
          <w:rFonts w:ascii="Times New Roman" w:eastAsia="BatangChe" w:hAnsi="Times New Roman" w:cs="Times New Roman"/>
          <w:sz w:val="24"/>
          <w:szCs w:val="24"/>
        </w:rPr>
        <w:t>3</w:t>
      </w:r>
      <w:r w:rsidR="00120F82" w:rsidRPr="00120F82">
        <w:rPr>
          <w:rFonts w:ascii="Times New Roman" w:eastAsia="BatangChe" w:hAnsi="Times New Roman" w:cs="Times New Roman"/>
          <w:sz w:val="24"/>
          <w:szCs w:val="24"/>
        </w:rPr>
        <w:t>.1.</w:t>
      </w:r>
      <w:r w:rsidR="009058D4">
        <w:rPr>
          <w:rFonts w:ascii="Times New Roman" w:eastAsia="BatangChe" w:hAnsi="Times New Roman" w:cs="Times New Roman"/>
          <w:sz w:val="24"/>
          <w:szCs w:val="24"/>
        </w:rPr>
        <w:t>1</w:t>
      </w:r>
      <w:r w:rsidR="00120F82" w:rsidRPr="00120F82">
        <w:rPr>
          <w:rFonts w:ascii="Times New Roman" w:eastAsia="BatangChe" w:hAnsi="Times New Roman" w:cs="Times New Roman"/>
          <w:sz w:val="24"/>
          <w:szCs w:val="24"/>
        </w:rPr>
        <w:t xml:space="preserve">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25 человек - в классах городских общеобразовательных организаций (в том числе гимназий, лицеев,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20 человек - в классах общеобразовательных организаций, имеющих интернат, начального общего, основного общего и среднего общего образования, в том числе с углубленным изучением отдельных предметов, гимназий-интернатов, лицеев-интернатов, городских санаторных образовательных организаций, имеющих интернат, городских санаторно-лесных школ, кадетских школ, кадетских школ, имеющих интернат;</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15 человек - в классах сельских санаторных образовательных организаций, имеющих интернат, и сельских санаторно-лесных школ, сельских вечерних (сменных) общеобразовательных школ, реализующих общеобразовательную программу и общеобразовательную программу, </w:t>
      </w:r>
      <w:r w:rsidRPr="00120F82">
        <w:rPr>
          <w:rFonts w:ascii="Times New Roman" w:eastAsia="BatangChe" w:hAnsi="Times New Roman" w:cs="Times New Roman"/>
          <w:sz w:val="24"/>
          <w:szCs w:val="24"/>
        </w:rPr>
        <w:lastRenderedPageBreak/>
        <w:t>обеспечивающую дополнительную (углубленную) подготовку обучающихся по одному или нескольким предметам;</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14 человек - в классах сельских общеобразовательных организаций (в том числе гимназий и лицеев),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10 человек - в классах (группах) специальных общеобразовательных школ (учебно-воспитательных учреждений </w:t>
      </w:r>
      <w:proofErr w:type="gramStart"/>
      <w:r w:rsidRPr="00120F82">
        <w:rPr>
          <w:rFonts w:ascii="Times New Roman" w:eastAsia="BatangChe" w:hAnsi="Times New Roman" w:cs="Times New Roman"/>
          <w:sz w:val="24"/>
          <w:szCs w:val="24"/>
        </w:rPr>
        <w:t>для</w:t>
      </w:r>
      <w:proofErr w:type="gramEnd"/>
      <w:r w:rsidRPr="00120F82">
        <w:rPr>
          <w:rFonts w:ascii="Times New Roman" w:eastAsia="BatangChe" w:hAnsi="Times New Roman" w:cs="Times New Roman"/>
          <w:sz w:val="24"/>
          <w:szCs w:val="24"/>
        </w:rPr>
        <w:t xml:space="preserve"> обучающихся с </w:t>
      </w:r>
      <w:proofErr w:type="spellStart"/>
      <w:r w:rsidRPr="00120F82">
        <w:rPr>
          <w:rFonts w:ascii="Times New Roman" w:eastAsia="BatangChe" w:hAnsi="Times New Roman" w:cs="Times New Roman"/>
          <w:sz w:val="24"/>
          <w:szCs w:val="24"/>
        </w:rPr>
        <w:t>девиантным</w:t>
      </w:r>
      <w:proofErr w:type="spellEnd"/>
      <w:r w:rsidRPr="00120F82">
        <w:rPr>
          <w:rFonts w:ascii="Times New Roman" w:eastAsia="BatangChe" w:hAnsi="Times New Roman" w:cs="Times New Roman"/>
          <w:sz w:val="24"/>
          <w:szCs w:val="24"/>
        </w:rPr>
        <w:t xml:space="preserve"> поведением);</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9 человек - в группах с заочной формой обучения вечерних (сменных) общеобразовательных школ.</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proofErr w:type="gramStart"/>
      <w:r w:rsidRPr="00120F82">
        <w:rPr>
          <w:rFonts w:ascii="Times New Roman" w:eastAsia="BatangChe" w:hAnsi="Times New Roman" w:cs="Times New Roman"/>
          <w:sz w:val="24"/>
          <w:szCs w:val="24"/>
        </w:rPr>
        <w:t>При проведении занятий по иностранному языку, родному языку и литературе, русскому языку и литературе в общеобразовательных организациях с 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w:t>
      </w:r>
      <w:proofErr w:type="gramEnd"/>
      <w:r w:rsidRPr="00120F82">
        <w:rPr>
          <w:rFonts w:ascii="Times New Roman" w:eastAsia="BatangChe" w:hAnsi="Times New Roman" w:cs="Times New Roman"/>
          <w:sz w:val="24"/>
          <w:szCs w:val="24"/>
        </w:rPr>
        <w:t xml:space="preserve"> на две группы: в городских общеобразовательных организациях, если наполняемость класса составляет 25 человек, и в сельских - не менее 20 человек.</w:t>
      </w:r>
    </w:p>
    <w:p w:rsidR="00120F82" w:rsidRPr="00120F82" w:rsidRDefault="009058D4"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Pr>
          <w:rFonts w:ascii="Times New Roman" w:eastAsia="BatangChe" w:hAnsi="Times New Roman" w:cs="Times New Roman"/>
          <w:sz w:val="24"/>
          <w:szCs w:val="24"/>
        </w:rPr>
        <w:tab/>
        <w:t>2</w:t>
      </w:r>
      <w:r w:rsidR="00120F82" w:rsidRPr="00120F82">
        <w:rPr>
          <w:rFonts w:ascii="Times New Roman" w:eastAsia="BatangChe" w:hAnsi="Times New Roman" w:cs="Times New Roman"/>
          <w:sz w:val="24"/>
          <w:szCs w:val="24"/>
        </w:rPr>
        <w:t>.2.</w:t>
      </w:r>
      <w:r>
        <w:rPr>
          <w:rFonts w:ascii="Times New Roman" w:eastAsia="BatangChe" w:hAnsi="Times New Roman" w:cs="Times New Roman"/>
          <w:sz w:val="24"/>
          <w:szCs w:val="24"/>
        </w:rPr>
        <w:t>2</w:t>
      </w:r>
      <w:r w:rsidR="00120F82" w:rsidRPr="00120F82">
        <w:rPr>
          <w:rFonts w:ascii="Times New Roman" w:eastAsia="BatangChe" w:hAnsi="Times New Roman" w:cs="Times New Roman"/>
          <w:sz w:val="24"/>
          <w:szCs w:val="24"/>
        </w:rPr>
        <w:t xml:space="preserve">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 педагогам дополнительного образования, учителям-дефектологам, учителям-логопедам, воспитателям групп продленного дня, работающим непосредственно с обучающимися (воспитанниками) с ограниченными возможностями здоровья:</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5 человек - для общеобразовательных организаций, специальных (коррекционных) классов в общеобразовательных организациях:</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I вида - для глухих детей с задержкой психического развития или умственной отсталостью;</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II вида - для слабослышащих и позднооглохших детей с глубоким недоразвитием речи, обусловленным нарушением слуха, и умственной отсталостью;</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II вида - для слабослышащих и позднооглохших детей с глубоким недоразвитием речи, обусловленным нарушением слуха, и задержкой психического развития;</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III вида - для слепых детей с задержкой психического развития;</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III вида - для слепых детей с умственной отсталостью;</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IV вида - для слабовидящих и </w:t>
      </w:r>
      <w:proofErr w:type="spellStart"/>
      <w:r w:rsidRPr="00120F82">
        <w:rPr>
          <w:rFonts w:ascii="Times New Roman" w:eastAsia="BatangChe" w:hAnsi="Times New Roman" w:cs="Times New Roman"/>
          <w:sz w:val="24"/>
          <w:szCs w:val="24"/>
        </w:rPr>
        <w:t>поздноослепших</w:t>
      </w:r>
      <w:proofErr w:type="spellEnd"/>
      <w:r w:rsidRPr="00120F82">
        <w:rPr>
          <w:rFonts w:ascii="Times New Roman" w:eastAsia="BatangChe" w:hAnsi="Times New Roman" w:cs="Times New Roman"/>
          <w:sz w:val="24"/>
          <w:szCs w:val="24"/>
        </w:rPr>
        <w:t xml:space="preserve"> детей с умственной отсталостью;</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VI вида - для детей, имеющих нарушения опорно-двигательного аппарата и умственную отсталость;</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6 человек - для общеобразовательных организаций, специальных (коррекционных) классов в общеобразовательных организациях:</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I вида - для глухих детей;</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II вида - для слабослышащих и позднооглохших детей с глубоким недоразвитием речи, обусловленным нарушением слуха;</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8 человек - для общеобразовательных организаций III вида для слепых детей,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10 человек - для общеобразовательных организаций, специальных (коррекционных) классов в общеобразовательных организациях:</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II вида - для </w:t>
      </w:r>
      <w:proofErr w:type="gramStart"/>
      <w:r w:rsidRPr="00120F82">
        <w:rPr>
          <w:rFonts w:ascii="Times New Roman" w:eastAsia="BatangChe" w:hAnsi="Times New Roman" w:cs="Times New Roman"/>
          <w:sz w:val="24"/>
          <w:szCs w:val="24"/>
        </w:rPr>
        <w:t>слабослышащих</w:t>
      </w:r>
      <w:proofErr w:type="gramEnd"/>
      <w:r w:rsidRPr="00120F82">
        <w:rPr>
          <w:rFonts w:ascii="Times New Roman" w:eastAsia="BatangChe" w:hAnsi="Times New Roman" w:cs="Times New Roman"/>
          <w:sz w:val="24"/>
          <w:szCs w:val="24"/>
        </w:rPr>
        <w:t xml:space="preserve"> и позднооглохших с легким недоразвитием речи, обусловленным нарушением слуха;</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VI вида - для детей, имеющих нарушения опорно-двигательного аппарата;</w:t>
      </w:r>
    </w:p>
    <w:p w:rsidR="00120F82" w:rsidRPr="00120F82" w:rsidRDefault="00120F82" w:rsidP="00D26F42">
      <w:pPr>
        <w:pStyle w:val="ConsPlusNormal"/>
        <w:tabs>
          <w:tab w:val="left" w:pos="993"/>
        </w:tabs>
        <w:suppressAutoHyphens w:val="0"/>
        <w:autoSpaceDN w:val="0"/>
        <w:ind w:left="57"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VIII вида - для глубоко умственно отсталых детей;</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lastRenderedPageBreak/>
        <w:t>12 человек - для общеобразовательных организаций, специальных (коррекционных) классов в общеобразовательных организациях:</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IV вида - для слабовидящих и </w:t>
      </w:r>
      <w:proofErr w:type="spellStart"/>
      <w:r w:rsidRPr="00120F82">
        <w:rPr>
          <w:rFonts w:ascii="Times New Roman" w:eastAsia="BatangChe" w:hAnsi="Times New Roman" w:cs="Times New Roman"/>
          <w:sz w:val="24"/>
          <w:szCs w:val="24"/>
        </w:rPr>
        <w:t>поздноослепших</w:t>
      </w:r>
      <w:proofErr w:type="spellEnd"/>
      <w:r w:rsidRPr="00120F82">
        <w:rPr>
          <w:rFonts w:ascii="Times New Roman" w:eastAsia="BatangChe" w:hAnsi="Times New Roman" w:cs="Times New Roman"/>
          <w:sz w:val="24"/>
          <w:szCs w:val="24"/>
        </w:rPr>
        <w:t xml:space="preserve"> детей;</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V вида - для детей, имеющих тяжелые нарушения речи;</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VII вида - для детей, имеющих задержку психического развития;</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VIII вида - для умственно отсталых детей;</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20 человек - для санаторных образовательных организаций для детей, нуждающихся в длительном лечении, находящихся в городской местности;</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15 человек - для санаторных образовательных организаций для детей, нуждающихся в длительном лечении, находящихся в сельской местности.</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 а также вид общеобразовательной организации.</w:t>
      </w:r>
    </w:p>
    <w:p w:rsidR="00120F82" w:rsidRPr="00120F82" w:rsidRDefault="00D26F4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Pr>
          <w:rFonts w:ascii="Times New Roman" w:eastAsia="BatangChe" w:hAnsi="Times New Roman" w:cs="Times New Roman"/>
          <w:sz w:val="24"/>
          <w:szCs w:val="24"/>
        </w:rPr>
        <w:t>3</w:t>
      </w:r>
      <w:r w:rsidR="009058D4">
        <w:rPr>
          <w:rFonts w:ascii="Times New Roman" w:eastAsia="BatangChe" w:hAnsi="Times New Roman" w:cs="Times New Roman"/>
          <w:sz w:val="24"/>
          <w:szCs w:val="24"/>
        </w:rPr>
        <w:t>.2.3</w:t>
      </w:r>
      <w:r w:rsidR="00120F82" w:rsidRPr="00120F82">
        <w:rPr>
          <w:rFonts w:ascii="Times New Roman" w:eastAsia="BatangChe" w:hAnsi="Times New Roman" w:cs="Times New Roman"/>
          <w:sz w:val="24"/>
          <w:szCs w:val="24"/>
        </w:rPr>
        <w:t>. Воспитателям групп продленного дня образовательных организаций - 25 человек.</w:t>
      </w:r>
    </w:p>
    <w:p w:rsidR="00120F82" w:rsidRPr="00120F82" w:rsidRDefault="00D26F4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Pr>
          <w:rFonts w:ascii="Times New Roman" w:eastAsia="BatangChe" w:hAnsi="Times New Roman" w:cs="Times New Roman"/>
          <w:sz w:val="24"/>
          <w:szCs w:val="24"/>
        </w:rPr>
        <w:t>3</w:t>
      </w:r>
      <w:r w:rsidR="009058D4">
        <w:rPr>
          <w:rFonts w:ascii="Times New Roman" w:eastAsia="BatangChe" w:hAnsi="Times New Roman" w:cs="Times New Roman"/>
          <w:sz w:val="24"/>
          <w:szCs w:val="24"/>
        </w:rPr>
        <w:t>.2.4</w:t>
      </w:r>
      <w:r w:rsidR="00120F82" w:rsidRPr="00120F82">
        <w:rPr>
          <w:rFonts w:ascii="Times New Roman" w:eastAsia="BatangChe" w:hAnsi="Times New Roman" w:cs="Times New Roman"/>
          <w:sz w:val="24"/>
          <w:szCs w:val="24"/>
        </w:rPr>
        <w:t>. Воспитателям общеобразовательных организаций, воспитателям в образовательных организациях, имеющих интернат, в образовательных организациях для детей-сирот и детей, оставшихся без попечения родителей, интернатах при общеобразовательных организациях:</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20 человек - в интернате при общеобразовательной организации, в общеобразовательной организации, имеющей интернат;</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10 человек - в городской санаторной образовательной организации для детей, нуждающихся в длительном лечении;</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7 человек - в сельской санаторной образовательной организации для детей, нуждающихся в длительном лечении;</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proofErr w:type="gramStart"/>
      <w:r w:rsidRPr="00120F82">
        <w:rPr>
          <w:rFonts w:ascii="Times New Roman" w:eastAsia="BatangChe" w:hAnsi="Times New Roman" w:cs="Times New Roman"/>
          <w:sz w:val="24"/>
          <w:szCs w:val="24"/>
        </w:rPr>
        <w:t xml:space="preserve">5 человек - для специальной общеобразовательной школы (учебно-воспитательной организации для обучающихся с </w:t>
      </w:r>
      <w:proofErr w:type="spellStart"/>
      <w:r w:rsidRPr="00120F82">
        <w:rPr>
          <w:rFonts w:ascii="Times New Roman" w:eastAsia="BatangChe" w:hAnsi="Times New Roman" w:cs="Times New Roman"/>
          <w:sz w:val="24"/>
          <w:szCs w:val="24"/>
        </w:rPr>
        <w:t>девиантным</w:t>
      </w:r>
      <w:proofErr w:type="spellEnd"/>
      <w:r w:rsidRPr="00120F82">
        <w:rPr>
          <w:rFonts w:ascii="Times New Roman" w:eastAsia="BatangChe" w:hAnsi="Times New Roman" w:cs="Times New Roman"/>
          <w:sz w:val="24"/>
          <w:szCs w:val="24"/>
        </w:rPr>
        <w:t xml:space="preserve"> поведением), общеобразовательной организации, имеющей интернат:</w:t>
      </w:r>
      <w:proofErr w:type="gramEnd"/>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I вида - для глухих детей с задержкой психического развития или умственной отсталостью;</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II вида - для слабослышащих и позднооглохших детей с глубоким недоразвитием речи, обусловленным нарушением слуха, и умственной отсталостью;</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II вида - для слабослышащих и позднооглохших детей с глубоким недоразвитием речи, обусловленным нарушением слуха, и задержкой психического развития;</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III вида - для слепых детей с задержкой психического развития;</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III вида - для слепых детей с умственной отсталостью;</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IV вида - для слабовидящих и </w:t>
      </w:r>
      <w:proofErr w:type="spellStart"/>
      <w:r w:rsidRPr="00120F82">
        <w:rPr>
          <w:rFonts w:ascii="Times New Roman" w:eastAsia="BatangChe" w:hAnsi="Times New Roman" w:cs="Times New Roman"/>
          <w:sz w:val="24"/>
          <w:szCs w:val="24"/>
        </w:rPr>
        <w:t>поздноослепших</w:t>
      </w:r>
      <w:proofErr w:type="spellEnd"/>
      <w:r w:rsidRPr="00120F82">
        <w:rPr>
          <w:rFonts w:ascii="Times New Roman" w:eastAsia="BatangChe" w:hAnsi="Times New Roman" w:cs="Times New Roman"/>
          <w:sz w:val="24"/>
          <w:szCs w:val="24"/>
        </w:rPr>
        <w:t xml:space="preserve"> детей с умственной отсталостью;</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VI вида - для детей, имеющих нарушения опорно-двигательного аппарата и задержку психического развития;</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VI вида - для детей, имеющих нарушения опорно-двигательного аппарата и умственную отсталость;</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4 человека -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6 человек - для общеобразовательной организации, имеющей интернат:</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I вида - для глухих детей;</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II вида - для слабослышащих и позднооглохших детей с глубоким недоразвитием речи, обусловленным нарушением слуха;</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8 человек - для общеобразовательных организаций III вида для слепых детей;</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10 человек - для общеобразовательных организаций, специальных (коррекционных) классов в общеобразовательных организациях:</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II вида - для слабослышащих и позднооглохших детей с легким недоразвитием речи, </w:t>
      </w:r>
      <w:r w:rsidRPr="00120F82">
        <w:rPr>
          <w:rFonts w:ascii="Times New Roman" w:eastAsia="BatangChe" w:hAnsi="Times New Roman" w:cs="Times New Roman"/>
          <w:sz w:val="24"/>
          <w:szCs w:val="24"/>
        </w:rPr>
        <w:lastRenderedPageBreak/>
        <w:t>обусловленным нарушением слуха;</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VI вида - для детей, имеющих нарушения опорно-двигательного аппарата;</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VIII вида - для глубоко умственно отсталых детей;</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12 человек - для общеобразовательной организации, имеющей интернат:</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VI вида - для слабовидящих и </w:t>
      </w:r>
      <w:proofErr w:type="spellStart"/>
      <w:r w:rsidRPr="00120F82">
        <w:rPr>
          <w:rFonts w:ascii="Times New Roman" w:eastAsia="BatangChe" w:hAnsi="Times New Roman" w:cs="Times New Roman"/>
          <w:sz w:val="24"/>
          <w:szCs w:val="24"/>
        </w:rPr>
        <w:t>поздноослепших</w:t>
      </w:r>
      <w:proofErr w:type="spellEnd"/>
      <w:r w:rsidRPr="00120F82">
        <w:rPr>
          <w:rFonts w:ascii="Times New Roman" w:eastAsia="BatangChe" w:hAnsi="Times New Roman" w:cs="Times New Roman"/>
          <w:sz w:val="24"/>
          <w:szCs w:val="24"/>
        </w:rPr>
        <w:t xml:space="preserve"> детей;</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V вида - для детей, имеющих тяжелые нарушения речи;</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VII вида - для детей, имеющих задержку психического развития;</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VIII вида - для умственно отсталых детей.</w:t>
      </w:r>
    </w:p>
    <w:p w:rsidR="00120F82" w:rsidRPr="00120F82" w:rsidRDefault="00D26F4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Pr>
          <w:rFonts w:ascii="Times New Roman" w:eastAsia="BatangChe" w:hAnsi="Times New Roman" w:cs="Times New Roman"/>
          <w:sz w:val="24"/>
          <w:szCs w:val="24"/>
        </w:rPr>
        <w:t>3</w:t>
      </w:r>
      <w:r w:rsidR="009058D4">
        <w:rPr>
          <w:rFonts w:ascii="Times New Roman" w:eastAsia="BatangChe" w:hAnsi="Times New Roman" w:cs="Times New Roman"/>
          <w:sz w:val="24"/>
          <w:szCs w:val="24"/>
        </w:rPr>
        <w:t>.2.5</w:t>
      </w:r>
      <w:r w:rsidR="00120F82" w:rsidRPr="00120F82">
        <w:rPr>
          <w:rFonts w:ascii="Times New Roman" w:eastAsia="BatangChe" w:hAnsi="Times New Roman" w:cs="Times New Roman"/>
          <w:sz w:val="24"/>
          <w:szCs w:val="24"/>
        </w:rPr>
        <w:t xml:space="preserve">. </w:t>
      </w:r>
      <w:proofErr w:type="gramStart"/>
      <w:r w:rsidR="00120F82" w:rsidRPr="00120F82">
        <w:rPr>
          <w:rFonts w:ascii="Times New Roman" w:eastAsia="BatangChe" w:hAnsi="Times New Roman" w:cs="Times New Roman"/>
          <w:sz w:val="24"/>
          <w:szCs w:val="24"/>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с обучающимися (воспитанниками) дошкольного возраста:</w:t>
      </w:r>
      <w:proofErr w:type="gramEnd"/>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 группах общеразвивающей направленности (включая разновозрастные):</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от двух месяцев до трех лет - 15 детей;</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от трех лет до прекращения образовательных отношений - 20 детей;</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 группах в форме семейного образования - 7 детей;</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 группах компенсирующей направленности для детей до трех лет и старше трех лет:</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для детей с тяжелыми нарушениями речи - 6 и 10 детей соответственно;</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для детей с фонетико-фонематическими нарушениями речи в возрасте старше трех лет - 12 детей;</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для глухих детей - 6 детей для обеих возрастных групп;</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для слабослышащих детей - 6 и 8 детей соответственно;</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для слепых детей - 6 детей для обеих возрастных групп;</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для слабовидящих детей, детей с </w:t>
      </w:r>
      <w:proofErr w:type="spellStart"/>
      <w:r w:rsidRPr="00120F82">
        <w:rPr>
          <w:rFonts w:ascii="Times New Roman" w:eastAsia="BatangChe" w:hAnsi="Times New Roman" w:cs="Times New Roman"/>
          <w:sz w:val="24"/>
          <w:szCs w:val="24"/>
        </w:rPr>
        <w:t>амблиопией</w:t>
      </w:r>
      <w:proofErr w:type="spellEnd"/>
      <w:r w:rsidRPr="00120F82">
        <w:rPr>
          <w:rFonts w:ascii="Times New Roman" w:eastAsia="BatangChe" w:hAnsi="Times New Roman" w:cs="Times New Roman"/>
          <w:sz w:val="24"/>
          <w:szCs w:val="24"/>
        </w:rPr>
        <w:t>, косоглазием - 6 и 10 детей соответственно;</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для детей с нарушениями опорно-двигательного аппарата - 6 и 8 детей соответственно;</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для детей с задержкой психического развития, для детей с умственной отсталостью легкой степени - 6 и 10 детей соответственно;</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для детей с умственной отсталостью умеренной, тяжелой степени в возрасте старше трех лет - 8 детей;</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для детей с расстройствами аутистического спектра - 5 детей для обеих возрастных групп;</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для детей со сложными дефектами (имеющих сочетание двух или более недостатков в физическом и (или) психическом развитии) - 5 детей для обеих возрастных групп;</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 группах комбинированной направленности:</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 возрасте до трех лет - не более 10 детей, в том числе не более 3 детей с ограниченными возможностями здоровья;</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 возрасте старше трех лет:</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не более 10 детей, в том числе не более 3 глухих детей, или слепых детей, или детей с нарушениями опорно-двигательного аппарата, или детей с умственной отсталостью умеренной, тяжелой степени, или детей с расстройствами аутистического спектра, или детей со сложным дефектом;</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не более 15 детей, в том числе не более 4 слабовидящих, и (или) детей с </w:t>
      </w:r>
      <w:proofErr w:type="spellStart"/>
      <w:r w:rsidRPr="00120F82">
        <w:rPr>
          <w:rFonts w:ascii="Times New Roman" w:eastAsia="BatangChe" w:hAnsi="Times New Roman" w:cs="Times New Roman"/>
          <w:sz w:val="24"/>
          <w:szCs w:val="24"/>
        </w:rPr>
        <w:t>амблиопией</w:t>
      </w:r>
      <w:proofErr w:type="spellEnd"/>
      <w:r w:rsidRPr="00120F82">
        <w:rPr>
          <w:rFonts w:ascii="Times New Roman" w:eastAsia="BatangChe" w:hAnsi="Times New Roman" w:cs="Times New Roman"/>
          <w:sz w:val="24"/>
          <w:szCs w:val="24"/>
        </w:rPr>
        <w:t>, и (или) косоглазием, или слабослышащих детей, или детей, имеющих тяжелые нарушения речи, или детей с умственной отсталостью легкой степени;</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не более 17 детей, в том числе не более 5 детей с задержкой психического развития;</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 группах оздоровительной направленности для детей до трех лет и старше трех лет:</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для детей с туберкулезной интоксикацией - 10 и 15 детей соответственно;</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для часто болеющих детей и других категорий детей, которым необходим комплекс специальных оздоровительных мероприятий, - 10 и 15 детей соответственно.</w:t>
      </w:r>
    </w:p>
    <w:p w:rsidR="00120F82" w:rsidRPr="00120F82" w:rsidRDefault="00D26F4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Pr>
          <w:rFonts w:ascii="Times New Roman" w:eastAsia="BatangChe" w:hAnsi="Times New Roman" w:cs="Times New Roman"/>
          <w:sz w:val="24"/>
          <w:szCs w:val="24"/>
        </w:rPr>
        <w:t>3</w:t>
      </w:r>
      <w:r w:rsidR="009F6E89">
        <w:rPr>
          <w:rFonts w:ascii="Times New Roman" w:eastAsia="BatangChe" w:hAnsi="Times New Roman" w:cs="Times New Roman"/>
          <w:sz w:val="24"/>
          <w:szCs w:val="24"/>
        </w:rPr>
        <w:t>.2.6</w:t>
      </w:r>
      <w:r w:rsidR="00120F82" w:rsidRPr="00120F82">
        <w:rPr>
          <w:rFonts w:ascii="Times New Roman" w:eastAsia="BatangChe" w:hAnsi="Times New Roman" w:cs="Times New Roman"/>
          <w:sz w:val="24"/>
          <w:szCs w:val="24"/>
        </w:rPr>
        <w:t>. Педагогам дополнительного образования, тренерам-преподавателям:</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15 человек - в общеобразовательных организациях городской местности;</w:t>
      </w:r>
    </w:p>
    <w:p w:rsidR="00120F82" w:rsidRPr="00120F82" w:rsidRDefault="00120F82" w:rsidP="00E61586">
      <w:pPr>
        <w:pStyle w:val="ConsPlusNormal"/>
        <w:tabs>
          <w:tab w:val="left" w:pos="993"/>
        </w:tabs>
        <w:suppressAutoHyphens w:val="0"/>
        <w:autoSpaceDN w:val="0"/>
        <w:ind w:left="66" w:firstLine="0"/>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10 человек - в общеобразовательных организациях сельской местности.</w:t>
      </w:r>
    </w:p>
    <w:p w:rsidR="00120F82" w:rsidRPr="00120F82" w:rsidRDefault="00120F82" w:rsidP="00120F82">
      <w:pPr>
        <w:pStyle w:val="ConsPlusNormal"/>
        <w:numPr>
          <w:ilvl w:val="0"/>
          <w:numId w:val="17"/>
        </w:numPr>
        <w:tabs>
          <w:tab w:val="left" w:pos="993"/>
        </w:tabs>
        <w:suppressAutoHyphens w:val="0"/>
        <w:autoSpaceDN w:val="0"/>
        <w:ind w:left="426"/>
        <w:jc w:val="both"/>
        <w:rPr>
          <w:rFonts w:ascii="Times New Roman" w:eastAsia="BatangChe" w:hAnsi="Times New Roman" w:cs="Times New Roman"/>
          <w:sz w:val="24"/>
          <w:szCs w:val="24"/>
        </w:rPr>
      </w:pPr>
    </w:p>
    <w:p w:rsidR="00120F82" w:rsidRPr="00120F82" w:rsidRDefault="00D26F42" w:rsidP="00A05A47">
      <w:pPr>
        <w:pStyle w:val="ConsPlusNormal"/>
        <w:tabs>
          <w:tab w:val="left" w:pos="993"/>
        </w:tabs>
        <w:suppressAutoHyphens w:val="0"/>
        <w:autoSpaceDN w:val="0"/>
        <w:ind w:left="426" w:firstLine="0"/>
        <w:jc w:val="center"/>
        <w:rPr>
          <w:rFonts w:ascii="Times New Roman" w:eastAsia="BatangChe" w:hAnsi="Times New Roman" w:cs="Times New Roman"/>
          <w:sz w:val="24"/>
          <w:szCs w:val="24"/>
        </w:rPr>
      </w:pPr>
      <w:r>
        <w:rPr>
          <w:rFonts w:ascii="Times New Roman" w:eastAsia="BatangChe" w:hAnsi="Times New Roman" w:cs="Times New Roman"/>
          <w:sz w:val="24"/>
          <w:szCs w:val="24"/>
          <w:lang w:val="en-US"/>
        </w:rPr>
        <w:t>IV</w:t>
      </w:r>
      <w:r w:rsidR="00A05A47" w:rsidRPr="00120F82">
        <w:rPr>
          <w:rFonts w:ascii="Times New Roman" w:eastAsia="BatangChe" w:hAnsi="Times New Roman" w:cs="Times New Roman"/>
          <w:sz w:val="24"/>
          <w:szCs w:val="24"/>
        </w:rPr>
        <w:t>. ПОРЯДОК ФОРМИРОВАНИЯ ДОЛЖНОСТНЫХ ОКЛАДОВ РАБОТНИКОВ</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noProof/>
          <w:sz w:val="24"/>
          <w:szCs w:val="24"/>
          <w:lang w:eastAsia="ru-RU"/>
        </w:rPr>
        <w:drawing>
          <wp:inline distT="0" distB="0" distL="0" distR="0" wp14:anchorId="70F5FB48" wp14:editId="27B5EF3F">
            <wp:extent cx="1152525" cy="457200"/>
            <wp:effectExtent l="0" t="0" r="9525"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152525" cy="457200"/>
                    </a:xfrm>
                    <a:prstGeom prst="rect">
                      <a:avLst/>
                    </a:prstGeom>
                    <a:noFill/>
                    <a:ln>
                      <a:noFill/>
                    </a:ln>
                  </pic:spPr>
                </pic:pic>
              </a:graphicData>
            </a:graphic>
          </wp:inline>
        </w:drawing>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где:</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proofErr w:type="spellStart"/>
      <w:r w:rsidRPr="00120F82">
        <w:rPr>
          <w:rFonts w:ascii="Times New Roman" w:eastAsia="BatangChe" w:hAnsi="Times New Roman" w:cs="Times New Roman"/>
          <w:sz w:val="24"/>
          <w:szCs w:val="24"/>
        </w:rPr>
        <w:t>Od</w:t>
      </w:r>
      <w:proofErr w:type="spellEnd"/>
      <w:r w:rsidRPr="00120F82">
        <w:rPr>
          <w:rFonts w:ascii="Times New Roman" w:eastAsia="BatangChe" w:hAnsi="Times New Roman" w:cs="Times New Roman"/>
          <w:sz w:val="24"/>
          <w:szCs w:val="24"/>
        </w:rPr>
        <w:t xml:space="preserve"> -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proofErr w:type="spellStart"/>
      <w:r w:rsidRPr="00120F82">
        <w:rPr>
          <w:rFonts w:ascii="Times New Roman" w:eastAsia="BatangChe" w:hAnsi="Times New Roman" w:cs="Times New Roman"/>
          <w:sz w:val="24"/>
          <w:szCs w:val="24"/>
        </w:rPr>
        <w:t>О</w:t>
      </w:r>
      <w:proofErr w:type="gramStart"/>
      <w:r w:rsidRPr="00120F82">
        <w:rPr>
          <w:rFonts w:ascii="Times New Roman" w:eastAsia="BatangChe" w:hAnsi="Times New Roman" w:cs="Times New Roman"/>
          <w:sz w:val="24"/>
          <w:szCs w:val="24"/>
        </w:rPr>
        <w:t>b</w:t>
      </w:r>
      <w:proofErr w:type="spellEnd"/>
      <w:proofErr w:type="gramEnd"/>
      <w:r w:rsidRPr="00120F82">
        <w:rPr>
          <w:rFonts w:ascii="Times New Roman" w:eastAsia="BatangChe" w:hAnsi="Times New Roman" w:cs="Times New Roman"/>
          <w:sz w:val="24"/>
          <w:szCs w:val="24"/>
        </w:rPr>
        <w:t xml:space="preserve"> - размер базового оклада педагогического работника общеобразовательных организаций, принимаемый в соответствии с </w:t>
      </w:r>
      <w:hyperlink w:anchor="Par86" w:history="1">
        <w:r w:rsidRPr="00120F82">
          <w:rPr>
            <w:rFonts w:ascii="Times New Roman" w:eastAsia="BatangChe" w:hAnsi="Times New Roman" w:cs="Times New Roman"/>
            <w:sz w:val="24"/>
            <w:szCs w:val="24"/>
          </w:rPr>
          <w:t>разделом II</w:t>
        </w:r>
      </w:hyperlink>
      <w:r w:rsidRPr="00120F82">
        <w:rPr>
          <w:rFonts w:ascii="Times New Roman" w:eastAsia="BatangChe" w:hAnsi="Times New Roman" w:cs="Times New Roman"/>
          <w:sz w:val="24"/>
          <w:szCs w:val="24"/>
        </w:rPr>
        <w:t xml:space="preserve"> настоящего Положения;</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proofErr w:type="spellStart"/>
      <w:r w:rsidRPr="00120F82">
        <w:rPr>
          <w:rFonts w:ascii="Times New Roman" w:eastAsia="BatangChe" w:hAnsi="Times New Roman" w:cs="Times New Roman"/>
          <w:sz w:val="24"/>
          <w:szCs w:val="24"/>
        </w:rPr>
        <w:t>Hf</w:t>
      </w:r>
      <w:proofErr w:type="spellEnd"/>
      <w:r w:rsidRPr="00120F82">
        <w:rPr>
          <w:rFonts w:ascii="Times New Roman" w:eastAsia="BatangChe" w:hAnsi="Times New Roman" w:cs="Times New Roman"/>
          <w:sz w:val="24"/>
          <w:szCs w:val="24"/>
        </w:rPr>
        <w:t xml:space="preserve"> - фактическое количество часов ведения педагогической работы работниками образования в общеобразовательных организациях;</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HN - норма часов за базовую ставку заработной платы работников образования в общеобразовательных организациях, установленная </w:t>
      </w:r>
      <w:hyperlink w:anchor="Par279" w:history="1">
        <w:r w:rsidRPr="00120F82">
          <w:rPr>
            <w:rFonts w:ascii="Times New Roman" w:eastAsia="BatangChe" w:hAnsi="Times New Roman" w:cs="Times New Roman"/>
            <w:sz w:val="24"/>
            <w:szCs w:val="24"/>
          </w:rPr>
          <w:t>разделом III</w:t>
        </w:r>
      </w:hyperlink>
      <w:r w:rsidRPr="00120F82">
        <w:rPr>
          <w:rFonts w:ascii="Times New Roman" w:eastAsia="BatangChe" w:hAnsi="Times New Roman" w:cs="Times New Roman"/>
          <w:sz w:val="24"/>
          <w:szCs w:val="24"/>
        </w:rPr>
        <w:t xml:space="preserve"> настоящего Положения;</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Должностной оклад работников образования (за исключением педагогических работников, оклад которых определен </w:t>
      </w:r>
      <w:hyperlink w:anchor="Par471" w:history="1">
        <w:r w:rsidRPr="00120F82">
          <w:rPr>
            <w:rFonts w:ascii="Times New Roman" w:eastAsia="BatangChe" w:hAnsi="Times New Roman" w:cs="Times New Roman"/>
            <w:sz w:val="24"/>
            <w:szCs w:val="24"/>
          </w:rPr>
          <w:t>пунктом 4.1</w:t>
        </w:r>
      </w:hyperlink>
      <w:r w:rsidRPr="00120F82">
        <w:rPr>
          <w:rFonts w:ascii="Times New Roman" w:eastAsia="BatangChe" w:hAnsi="Times New Roman" w:cs="Times New Roman"/>
          <w:sz w:val="24"/>
          <w:szCs w:val="24"/>
        </w:rPr>
        <w:t xml:space="preserve"> настоящего Положения), работников культуры, медицинских работников в общеобразовательных организациях рассчитывается по формуле:</w:t>
      </w:r>
    </w:p>
    <w:p w:rsidR="00120F82" w:rsidRPr="00A05A47"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lang w:val="en-US"/>
        </w:rPr>
      </w:pPr>
      <w:r w:rsidRPr="00120F82">
        <w:rPr>
          <w:rFonts w:ascii="Times New Roman" w:eastAsia="BatangChe" w:hAnsi="Times New Roman" w:cs="Times New Roman"/>
          <w:sz w:val="24"/>
          <w:szCs w:val="24"/>
        </w:rPr>
        <w:t>О</w:t>
      </w:r>
      <w:proofErr w:type="gramStart"/>
      <w:r w:rsidRPr="00A05A47">
        <w:rPr>
          <w:rFonts w:ascii="Times New Roman" w:eastAsia="BatangChe" w:hAnsi="Times New Roman" w:cs="Times New Roman"/>
          <w:sz w:val="24"/>
          <w:szCs w:val="24"/>
          <w:lang w:val="en-US"/>
        </w:rPr>
        <w:t>d</w:t>
      </w:r>
      <w:proofErr w:type="gramEnd"/>
      <w:r w:rsidRPr="00A05A47">
        <w:rPr>
          <w:rFonts w:ascii="Times New Roman" w:eastAsia="BatangChe" w:hAnsi="Times New Roman" w:cs="Times New Roman"/>
          <w:sz w:val="24"/>
          <w:szCs w:val="24"/>
          <w:lang w:val="en-US"/>
        </w:rPr>
        <w:t xml:space="preserve"> = </w:t>
      </w:r>
      <w:r w:rsidRPr="00120F82">
        <w:rPr>
          <w:rFonts w:ascii="Times New Roman" w:eastAsia="BatangChe" w:hAnsi="Times New Roman" w:cs="Times New Roman"/>
          <w:sz w:val="24"/>
          <w:szCs w:val="24"/>
        </w:rPr>
        <w:t>О</w:t>
      </w:r>
      <w:r w:rsidRPr="00A05A47">
        <w:rPr>
          <w:rFonts w:ascii="Times New Roman" w:eastAsia="BatangChe" w:hAnsi="Times New Roman" w:cs="Times New Roman"/>
          <w:sz w:val="24"/>
          <w:szCs w:val="24"/>
          <w:lang w:val="en-US"/>
        </w:rPr>
        <w:t>b x S + P,</w:t>
      </w:r>
    </w:p>
    <w:p w:rsidR="00120F82" w:rsidRPr="00A05A47"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lang w:val="en-US"/>
        </w:rPr>
      </w:pPr>
      <w:r w:rsidRPr="00120F82">
        <w:rPr>
          <w:rFonts w:ascii="Times New Roman" w:eastAsia="BatangChe" w:hAnsi="Times New Roman" w:cs="Times New Roman"/>
          <w:sz w:val="24"/>
          <w:szCs w:val="24"/>
        </w:rPr>
        <w:t>где</w:t>
      </w:r>
      <w:r w:rsidRPr="00A05A47">
        <w:rPr>
          <w:rFonts w:ascii="Times New Roman" w:eastAsia="BatangChe" w:hAnsi="Times New Roman" w:cs="Times New Roman"/>
          <w:sz w:val="24"/>
          <w:szCs w:val="24"/>
          <w:lang w:val="en-US"/>
        </w:rPr>
        <w:t>:</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proofErr w:type="spellStart"/>
      <w:r w:rsidRPr="00120F82">
        <w:rPr>
          <w:rFonts w:ascii="Times New Roman" w:eastAsia="BatangChe" w:hAnsi="Times New Roman" w:cs="Times New Roman"/>
          <w:sz w:val="24"/>
          <w:szCs w:val="24"/>
        </w:rPr>
        <w:t>О</w:t>
      </w:r>
      <w:proofErr w:type="gramStart"/>
      <w:r w:rsidRPr="00120F82">
        <w:rPr>
          <w:rFonts w:ascii="Times New Roman" w:eastAsia="BatangChe" w:hAnsi="Times New Roman" w:cs="Times New Roman"/>
          <w:sz w:val="24"/>
          <w:szCs w:val="24"/>
        </w:rPr>
        <w:t>d</w:t>
      </w:r>
      <w:proofErr w:type="spellEnd"/>
      <w:proofErr w:type="gramEnd"/>
      <w:r w:rsidRPr="00120F82">
        <w:rPr>
          <w:rFonts w:ascii="Times New Roman" w:eastAsia="BatangChe" w:hAnsi="Times New Roman" w:cs="Times New Roman"/>
          <w:sz w:val="24"/>
          <w:szCs w:val="24"/>
        </w:rPr>
        <w:t xml:space="preserve"> - должностной оклад работников в общеобразовательных организациях;</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proofErr w:type="spellStart"/>
      <w:r w:rsidRPr="00120F82">
        <w:rPr>
          <w:rFonts w:ascii="Times New Roman" w:eastAsia="BatangChe" w:hAnsi="Times New Roman" w:cs="Times New Roman"/>
          <w:sz w:val="24"/>
          <w:szCs w:val="24"/>
        </w:rPr>
        <w:t>О</w:t>
      </w:r>
      <w:proofErr w:type="gramStart"/>
      <w:r w:rsidRPr="00120F82">
        <w:rPr>
          <w:rFonts w:ascii="Times New Roman" w:eastAsia="BatangChe" w:hAnsi="Times New Roman" w:cs="Times New Roman"/>
          <w:sz w:val="24"/>
          <w:szCs w:val="24"/>
        </w:rPr>
        <w:t>b</w:t>
      </w:r>
      <w:proofErr w:type="spellEnd"/>
      <w:proofErr w:type="gramEnd"/>
      <w:r w:rsidRPr="00120F82">
        <w:rPr>
          <w:rFonts w:ascii="Times New Roman" w:eastAsia="BatangChe" w:hAnsi="Times New Roman" w:cs="Times New Roman"/>
          <w:sz w:val="24"/>
          <w:szCs w:val="24"/>
        </w:rPr>
        <w:t xml:space="preserve"> - размер базового оклада работников общеобразовательных организаций, принимаемый в соответствии с </w:t>
      </w:r>
      <w:hyperlink w:anchor="Par86" w:history="1">
        <w:r w:rsidRPr="00120F82">
          <w:rPr>
            <w:rFonts w:ascii="Times New Roman" w:eastAsia="BatangChe" w:hAnsi="Times New Roman" w:cs="Times New Roman"/>
            <w:sz w:val="24"/>
            <w:szCs w:val="24"/>
          </w:rPr>
          <w:t>разделом II</w:t>
        </w:r>
      </w:hyperlink>
      <w:r w:rsidRPr="00120F82">
        <w:rPr>
          <w:rFonts w:ascii="Times New Roman" w:eastAsia="BatangChe" w:hAnsi="Times New Roman" w:cs="Times New Roman"/>
          <w:sz w:val="24"/>
          <w:szCs w:val="24"/>
        </w:rPr>
        <w:t xml:space="preserve"> настоящего Положения;</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S - фактически отработанное время (ставка);</w:t>
      </w:r>
    </w:p>
    <w:p w:rsid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ставке, но не более чем на одну ставку по основному месту работы.</w:t>
      </w:r>
    </w:p>
    <w:p w:rsidR="00C86DE8" w:rsidRPr="00120F82" w:rsidRDefault="00C86DE8"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p>
    <w:p w:rsidR="00120F82" w:rsidRPr="00120F82" w:rsidRDefault="00120F82" w:rsidP="00C86DE8">
      <w:pPr>
        <w:pStyle w:val="ConsPlusNormal"/>
        <w:tabs>
          <w:tab w:val="left" w:pos="0"/>
        </w:tabs>
        <w:suppressAutoHyphens w:val="0"/>
        <w:autoSpaceDN w:val="0"/>
        <w:ind w:left="1211" w:hanging="1211"/>
        <w:jc w:val="center"/>
        <w:rPr>
          <w:rFonts w:ascii="Times New Roman" w:eastAsia="BatangChe" w:hAnsi="Times New Roman" w:cs="Times New Roman"/>
          <w:sz w:val="24"/>
          <w:szCs w:val="24"/>
        </w:rPr>
      </w:pPr>
      <w:r w:rsidRPr="00120F82">
        <w:rPr>
          <w:rFonts w:ascii="Times New Roman" w:eastAsia="BatangChe" w:hAnsi="Times New Roman" w:cs="Times New Roman"/>
          <w:sz w:val="24"/>
          <w:szCs w:val="24"/>
        </w:rPr>
        <w:t>V</w:t>
      </w:r>
      <w:r w:rsidR="00C86DE8" w:rsidRPr="00120F82">
        <w:rPr>
          <w:rFonts w:ascii="Times New Roman" w:eastAsia="BatangChe" w:hAnsi="Times New Roman" w:cs="Times New Roman"/>
          <w:sz w:val="24"/>
          <w:szCs w:val="24"/>
        </w:rPr>
        <w:t xml:space="preserve">. ВЫПЛАТЫ ПЕДАГОГИЧЕСКИМ РАБОТНИКАМ ЗА </w:t>
      </w:r>
      <w:proofErr w:type="gramStart"/>
      <w:r w:rsidR="00C86DE8" w:rsidRPr="00120F82">
        <w:rPr>
          <w:rFonts w:ascii="Times New Roman" w:eastAsia="BatangChe" w:hAnsi="Times New Roman" w:cs="Times New Roman"/>
          <w:sz w:val="24"/>
          <w:szCs w:val="24"/>
        </w:rPr>
        <w:t>ВНЕАУДИТОРНУЮ</w:t>
      </w:r>
      <w:proofErr w:type="gramEnd"/>
    </w:p>
    <w:p w:rsidR="00C86DE8" w:rsidRDefault="00C86DE8" w:rsidP="00C86DE8">
      <w:pPr>
        <w:pStyle w:val="ConsPlusNormal"/>
        <w:tabs>
          <w:tab w:val="left" w:pos="0"/>
        </w:tabs>
        <w:suppressAutoHyphens w:val="0"/>
        <w:autoSpaceDN w:val="0"/>
        <w:ind w:left="1211" w:hanging="1211"/>
        <w:jc w:val="center"/>
        <w:rPr>
          <w:rFonts w:ascii="Times New Roman" w:eastAsia="BatangChe" w:hAnsi="Times New Roman" w:cs="Times New Roman"/>
          <w:sz w:val="24"/>
          <w:szCs w:val="24"/>
        </w:rPr>
      </w:pPr>
      <w:r w:rsidRPr="00120F82">
        <w:rPr>
          <w:rFonts w:ascii="Times New Roman" w:eastAsia="BatangChe" w:hAnsi="Times New Roman" w:cs="Times New Roman"/>
          <w:sz w:val="24"/>
          <w:szCs w:val="24"/>
        </w:rPr>
        <w:t>ЗАНЯТОСТЬ</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Выплаты педагогическим работникам за внеаудиторную занятость включают в себя:</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выплаты за осуществление функций классного руководителя по организации и координации воспитательной работы с </w:t>
      </w:r>
      <w:proofErr w:type="gramStart"/>
      <w:r w:rsidRPr="00120F82">
        <w:rPr>
          <w:rFonts w:ascii="Times New Roman" w:eastAsia="BatangChe" w:hAnsi="Times New Roman" w:cs="Times New Roman"/>
          <w:sz w:val="24"/>
          <w:szCs w:val="24"/>
        </w:rPr>
        <w:t>обучающимися</w:t>
      </w:r>
      <w:proofErr w:type="gramEnd"/>
      <w:r w:rsidRPr="00120F82">
        <w:rPr>
          <w:rFonts w:ascii="Times New Roman" w:eastAsia="BatangChe" w:hAnsi="Times New Roman" w:cs="Times New Roman"/>
          <w:sz w:val="24"/>
          <w:szCs w:val="24"/>
        </w:rPr>
        <w:t>;</w:t>
      </w:r>
    </w:p>
    <w:p w:rsidR="00C86DE8" w:rsidRDefault="00C86DE8"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выплаты за проверку письменных работ (проверку тетрадей);</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выплаты за заведование учебными кабинетами, учебными мастерскими, спортивными залами, лабораториями, учебно-опытными участками, музеями;</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выплаты за руководство предметной, методической или цикловой комиссией, методическими объединениями.</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Выплаты за осуществление функций классного руководителя по организации и координации </w:t>
      </w:r>
      <w:r w:rsidRPr="00120F82">
        <w:rPr>
          <w:rFonts w:ascii="Times New Roman" w:eastAsia="BatangChe" w:hAnsi="Times New Roman" w:cs="Times New Roman"/>
          <w:sz w:val="24"/>
          <w:szCs w:val="24"/>
        </w:rPr>
        <w:lastRenderedPageBreak/>
        <w:t xml:space="preserve">воспитательной работы </w:t>
      </w:r>
      <w:proofErr w:type="gramStart"/>
      <w:r w:rsidRPr="00120F82">
        <w:rPr>
          <w:rFonts w:ascii="Times New Roman" w:eastAsia="BatangChe" w:hAnsi="Times New Roman" w:cs="Times New Roman"/>
          <w:sz w:val="24"/>
          <w:szCs w:val="24"/>
        </w:rPr>
        <w:t>с</w:t>
      </w:r>
      <w:proofErr w:type="gramEnd"/>
      <w:r w:rsidRPr="00120F82">
        <w:rPr>
          <w:rFonts w:ascii="Times New Roman" w:eastAsia="BatangChe" w:hAnsi="Times New Roman" w:cs="Times New Roman"/>
          <w:sz w:val="24"/>
          <w:szCs w:val="24"/>
        </w:rPr>
        <w:t xml:space="preserve"> </w:t>
      </w:r>
      <w:proofErr w:type="gramStart"/>
      <w:r w:rsidRPr="00120F82">
        <w:rPr>
          <w:rFonts w:ascii="Times New Roman" w:eastAsia="BatangChe" w:hAnsi="Times New Roman" w:cs="Times New Roman"/>
          <w:sz w:val="24"/>
          <w:szCs w:val="24"/>
        </w:rPr>
        <w:t>обучающимися</w:t>
      </w:r>
      <w:proofErr w:type="gramEnd"/>
      <w:r w:rsidRPr="00120F82">
        <w:rPr>
          <w:rFonts w:ascii="Times New Roman" w:eastAsia="BatangChe" w:hAnsi="Times New Roman" w:cs="Times New Roman"/>
          <w:sz w:val="24"/>
          <w:szCs w:val="24"/>
        </w:rPr>
        <w:t xml:space="preserve"> устанавливаются один раз в год на начало учебного года и рассчитываются по формуле:</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p>
    <w:p w:rsidR="00120F82" w:rsidRPr="00120F82" w:rsidRDefault="00120F82" w:rsidP="00C86DE8">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noProof/>
          <w:sz w:val="24"/>
          <w:szCs w:val="24"/>
          <w:lang w:eastAsia="ru-RU"/>
        </w:rPr>
        <w:drawing>
          <wp:inline distT="0" distB="0" distL="0" distR="0" wp14:anchorId="09A8018E" wp14:editId="0D506ADF">
            <wp:extent cx="1104900" cy="238125"/>
            <wp:effectExtent l="0" t="0" r="0" b="9525"/>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104900" cy="238125"/>
                    </a:xfrm>
                    <a:prstGeom prst="rect">
                      <a:avLst/>
                    </a:prstGeom>
                    <a:noFill/>
                    <a:ln>
                      <a:noFill/>
                    </a:ln>
                  </pic:spPr>
                </pic:pic>
              </a:graphicData>
            </a:graphic>
          </wp:inline>
        </w:drawing>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где:</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noProof/>
          <w:sz w:val="24"/>
          <w:szCs w:val="24"/>
          <w:lang w:eastAsia="ru-RU"/>
        </w:rPr>
        <w:drawing>
          <wp:inline distT="0" distB="0" distL="0" distR="0" wp14:anchorId="6120AF06" wp14:editId="3DE753FE">
            <wp:extent cx="257175" cy="209550"/>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57175" cy="209550"/>
                    </a:xfrm>
                    <a:prstGeom prst="rect">
                      <a:avLst/>
                    </a:prstGeom>
                    <a:noFill/>
                    <a:ln>
                      <a:noFill/>
                    </a:ln>
                  </pic:spPr>
                </pic:pic>
              </a:graphicData>
            </a:graphic>
          </wp:inline>
        </w:drawing>
      </w:r>
      <w:r w:rsidRPr="00120F82">
        <w:rPr>
          <w:rFonts w:ascii="Times New Roman" w:eastAsia="BatangChe" w:hAnsi="Times New Roman" w:cs="Times New Roman"/>
          <w:sz w:val="24"/>
          <w:szCs w:val="24"/>
        </w:rPr>
        <w:t xml:space="preserve"> - размер выплат за осуществление функций классного руководителя по организации и координации воспитательной работы с </w:t>
      </w:r>
      <w:proofErr w:type="gramStart"/>
      <w:r w:rsidRPr="00120F82">
        <w:rPr>
          <w:rFonts w:ascii="Times New Roman" w:eastAsia="BatangChe" w:hAnsi="Times New Roman" w:cs="Times New Roman"/>
          <w:sz w:val="24"/>
          <w:szCs w:val="24"/>
        </w:rPr>
        <w:t>обучающимися</w:t>
      </w:r>
      <w:proofErr w:type="gramEnd"/>
      <w:r w:rsidRPr="00120F82">
        <w:rPr>
          <w:rFonts w:ascii="Times New Roman" w:eastAsia="BatangChe" w:hAnsi="Times New Roman" w:cs="Times New Roman"/>
          <w:sz w:val="24"/>
          <w:szCs w:val="24"/>
        </w:rPr>
        <w:t>;</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A - постоянная часть выплат за осуществление функций классного руководителя по организации и координации воспитательной работы с </w:t>
      </w:r>
      <w:proofErr w:type="gramStart"/>
      <w:r w:rsidRPr="00120F82">
        <w:rPr>
          <w:rFonts w:ascii="Times New Roman" w:eastAsia="BatangChe" w:hAnsi="Times New Roman" w:cs="Times New Roman"/>
          <w:sz w:val="24"/>
          <w:szCs w:val="24"/>
        </w:rPr>
        <w:t>обучающимися</w:t>
      </w:r>
      <w:proofErr w:type="gramEnd"/>
      <w:r w:rsidRPr="00120F82">
        <w:rPr>
          <w:rFonts w:ascii="Times New Roman" w:eastAsia="BatangChe" w:hAnsi="Times New Roman" w:cs="Times New Roman"/>
          <w:sz w:val="24"/>
          <w:szCs w:val="24"/>
        </w:rPr>
        <w:t>;</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proofErr w:type="spellStart"/>
      <w:r w:rsidRPr="00120F82">
        <w:rPr>
          <w:rFonts w:ascii="Times New Roman" w:eastAsia="BatangChe" w:hAnsi="Times New Roman" w:cs="Times New Roman"/>
          <w:sz w:val="24"/>
          <w:szCs w:val="24"/>
        </w:rPr>
        <w:t>Kr</w:t>
      </w:r>
      <w:proofErr w:type="spellEnd"/>
      <w:r w:rsidRPr="00120F82">
        <w:rPr>
          <w:rFonts w:ascii="Times New Roman" w:eastAsia="BatangChe" w:hAnsi="Times New Roman" w:cs="Times New Roman"/>
          <w:sz w:val="24"/>
          <w:szCs w:val="24"/>
        </w:rPr>
        <w:t xml:space="preserve"> - переменная часть выплат за осуществление функций классного руководителя по организации и координации воспитательной работы с </w:t>
      </w:r>
      <w:proofErr w:type="gramStart"/>
      <w:r w:rsidRPr="00120F82">
        <w:rPr>
          <w:rFonts w:ascii="Times New Roman" w:eastAsia="BatangChe" w:hAnsi="Times New Roman" w:cs="Times New Roman"/>
          <w:sz w:val="24"/>
          <w:szCs w:val="24"/>
        </w:rPr>
        <w:t>обучающимися</w:t>
      </w:r>
      <w:proofErr w:type="gramEnd"/>
      <w:r w:rsidRPr="00120F82">
        <w:rPr>
          <w:rFonts w:ascii="Times New Roman" w:eastAsia="BatangChe" w:hAnsi="Times New Roman" w:cs="Times New Roman"/>
          <w:sz w:val="24"/>
          <w:szCs w:val="24"/>
        </w:rPr>
        <w:t>;</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proofErr w:type="spellStart"/>
      <w:r w:rsidRPr="00120F82">
        <w:rPr>
          <w:rFonts w:ascii="Times New Roman" w:eastAsia="BatangChe" w:hAnsi="Times New Roman" w:cs="Times New Roman"/>
          <w:sz w:val="24"/>
          <w:szCs w:val="24"/>
        </w:rPr>
        <w:t>Yk</w:t>
      </w:r>
      <w:proofErr w:type="spellEnd"/>
      <w:r w:rsidRPr="00120F82">
        <w:rPr>
          <w:rFonts w:ascii="Times New Roman" w:eastAsia="BatangChe" w:hAnsi="Times New Roman" w:cs="Times New Roman"/>
          <w:sz w:val="24"/>
          <w:szCs w:val="24"/>
        </w:rPr>
        <w:t xml:space="preserve"> - численность </w:t>
      </w:r>
      <w:proofErr w:type="gramStart"/>
      <w:r w:rsidRPr="00120F82">
        <w:rPr>
          <w:rFonts w:ascii="Times New Roman" w:eastAsia="BatangChe" w:hAnsi="Times New Roman" w:cs="Times New Roman"/>
          <w:sz w:val="24"/>
          <w:szCs w:val="24"/>
        </w:rPr>
        <w:t>обучающихся</w:t>
      </w:r>
      <w:proofErr w:type="gramEnd"/>
      <w:r w:rsidRPr="00120F82">
        <w:rPr>
          <w:rFonts w:ascii="Times New Roman" w:eastAsia="BatangChe" w:hAnsi="Times New Roman" w:cs="Times New Roman"/>
          <w:sz w:val="24"/>
          <w:szCs w:val="24"/>
        </w:rPr>
        <w:t xml:space="preserve"> в классе.</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Размер постоянной части выплат за осуществление функций классного руководителя по организации и координации воспитательной работы с </w:t>
      </w:r>
      <w:proofErr w:type="gramStart"/>
      <w:r w:rsidRPr="00120F82">
        <w:rPr>
          <w:rFonts w:ascii="Times New Roman" w:eastAsia="BatangChe" w:hAnsi="Times New Roman" w:cs="Times New Roman"/>
          <w:sz w:val="24"/>
          <w:szCs w:val="24"/>
        </w:rPr>
        <w:t>обучающимися</w:t>
      </w:r>
      <w:proofErr w:type="gramEnd"/>
      <w:r w:rsidRPr="00120F82">
        <w:rPr>
          <w:rFonts w:ascii="Times New Roman" w:eastAsia="BatangChe" w:hAnsi="Times New Roman" w:cs="Times New Roman"/>
          <w:sz w:val="24"/>
          <w:szCs w:val="24"/>
        </w:rPr>
        <w:t xml:space="preserve"> составляет 550 рублей в месяц, размер переменной части выплат за осуществление указанных функций - 80 рублей в месяц.</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 xml:space="preserve">(в ред. </w:t>
      </w:r>
      <w:hyperlink r:id="rId55" w:history="1">
        <w:r w:rsidRPr="00120F82">
          <w:rPr>
            <w:rFonts w:ascii="Times New Roman" w:eastAsia="BatangChe" w:hAnsi="Times New Roman" w:cs="Times New Roman"/>
            <w:sz w:val="24"/>
            <w:szCs w:val="24"/>
          </w:rPr>
          <w:t>Постановления</w:t>
        </w:r>
      </w:hyperlink>
      <w:r w:rsidRPr="00120F82">
        <w:rPr>
          <w:rFonts w:ascii="Times New Roman" w:eastAsia="BatangChe" w:hAnsi="Times New Roman" w:cs="Times New Roman"/>
          <w:sz w:val="24"/>
          <w:szCs w:val="24"/>
        </w:rPr>
        <w:t xml:space="preserve"> </w:t>
      </w:r>
      <w:proofErr w:type="gramStart"/>
      <w:r w:rsidRPr="00120F82">
        <w:rPr>
          <w:rFonts w:ascii="Times New Roman" w:eastAsia="BatangChe" w:hAnsi="Times New Roman" w:cs="Times New Roman"/>
          <w:sz w:val="24"/>
          <w:szCs w:val="24"/>
        </w:rPr>
        <w:t>КМ</w:t>
      </w:r>
      <w:proofErr w:type="gramEnd"/>
      <w:r w:rsidRPr="00120F82">
        <w:rPr>
          <w:rFonts w:ascii="Times New Roman" w:eastAsia="BatangChe" w:hAnsi="Times New Roman" w:cs="Times New Roman"/>
          <w:sz w:val="24"/>
          <w:szCs w:val="24"/>
        </w:rPr>
        <w:t xml:space="preserve"> РТ от 02.11.2019 N 1008)</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r w:rsidRPr="00120F82">
        <w:rPr>
          <w:rFonts w:ascii="Times New Roman" w:eastAsia="BatangChe" w:hAnsi="Times New Roman" w:cs="Times New Roman"/>
          <w:sz w:val="24"/>
          <w:szCs w:val="24"/>
        </w:rPr>
        <w:t>Выплаты за проверку письменных работ (проверку тетрадей) рассчитываются по формуле:</w:t>
      </w:r>
    </w:p>
    <w:p w:rsidR="00120F82" w:rsidRPr="00120F82" w:rsidRDefault="00120F82" w:rsidP="00A05A47">
      <w:pPr>
        <w:pStyle w:val="ConsPlusNormal"/>
        <w:tabs>
          <w:tab w:val="left" w:pos="0"/>
        </w:tabs>
        <w:suppressAutoHyphens w:val="0"/>
        <w:autoSpaceDN w:val="0"/>
        <w:ind w:left="1211" w:hanging="1211"/>
        <w:jc w:val="both"/>
        <w:rPr>
          <w:rFonts w:ascii="Times New Roman" w:eastAsia="BatangChe" w:hAnsi="Times New Roman" w:cs="Times New Roman"/>
          <w:sz w:val="24"/>
          <w:szCs w:val="24"/>
        </w:rPr>
      </w:pPr>
    </w:p>
    <w:p w:rsidR="00120F82" w:rsidRPr="00C86DE8" w:rsidRDefault="00120F82" w:rsidP="00C86DE8">
      <w:pPr>
        <w:tabs>
          <w:tab w:val="left" w:pos="0"/>
        </w:tabs>
        <w:ind w:left="1211" w:hanging="1211"/>
        <w:jc w:val="center"/>
        <w:rPr>
          <w:rFonts w:ascii="Arial" w:hAnsi="Arial" w:cs="Arial"/>
        </w:rPr>
      </w:pPr>
      <w:r>
        <w:rPr>
          <w:noProof/>
        </w:rPr>
        <w:drawing>
          <wp:inline distT="0" distB="0" distL="0" distR="0" wp14:anchorId="6E8E16CE" wp14:editId="5C0DCD60">
            <wp:extent cx="2371725" cy="485775"/>
            <wp:effectExtent l="0" t="0" r="0" b="9525"/>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371725" cy="485775"/>
                    </a:xfrm>
                    <a:prstGeom prst="rect">
                      <a:avLst/>
                    </a:prstGeom>
                    <a:noFill/>
                    <a:ln>
                      <a:noFill/>
                    </a:ln>
                  </pic:spPr>
                </pic:pic>
              </a:graphicData>
            </a:graphic>
          </wp:inline>
        </w:drawing>
      </w:r>
    </w:p>
    <w:p w:rsidR="00120F82" w:rsidRPr="00A05A47" w:rsidRDefault="00120F82" w:rsidP="00A05A47">
      <w:pPr>
        <w:tabs>
          <w:tab w:val="left" w:pos="0"/>
        </w:tabs>
        <w:ind w:left="1211" w:hanging="1211"/>
        <w:jc w:val="both"/>
        <w:rPr>
          <w:sz w:val="24"/>
          <w:szCs w:val="24"/>
        </w:rPr>
      </w:pPr>
      <w:r w:rsidRPr="00A05A47">
        <w:rPr>
          <w:sz w:val="24"/>
          <w:szCs w:val="24"/>
        </w:rPr>
        <w:t>где:</w:t>
      </w:r>
    </w:p>
    <w:p w:rsidR="00120F82" w:rsidRPr="00A05A47" w:rsidRDefault="00120F82" w:rsidP="00A05A47">
      <w:pPr>
        <w:tabs>
          <w:tab w:val="left" w:pos="0"/>
        </w:tabs>
        <w:ind w:left="1211" w:hanging="1211"/>
        <w:jc w:val="both"/>
        <w:rPr>
          <w:sz w:val="24"/>
          <w:szCs w:val="24"/>
        </w:rPr>
      </w:pPr>
      <w:r w:rsidRPr="00F049C6">
        <w:rPr>
          <w:noProof/>
          <w:position w:val="-8"/>
        </w:rPr>
        <w:drawing>
          <wp:inline distT="0" distB="0" distL="0" distR="0" wp14:anchorId="188CD57D" wp14:editId="6DE6C851">
            <wp:extent cx="238125" cy="238125"/>
            <wp:effectExtent l="0" t="0" r="9525" b="9525"/>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A05A47">
        <w:rPr>
          <w:sz w:val="24"/>
          <w:szCs w:val="24"/>
        </w:rPr>
        <w:t xml:space="preserve"> - размер выплат за проверку письменных работ (проверку тетрадей);</w:t>
      </w:r>
    </w:p>
    <w:p w:rsidR="00120F82" w:rsidRPr="00A05A47" w:rsidRDefault="00120F82" w:rsidP="00A05A47">
      <w:pPr>
        <w:tabs>
          <w:tab w:val="left" w:pos="0"/>
        </w:tabs>
        <w:ind w:left="1211" w:hanging="1211"/>
        <w:jc w:val="both"/>
        <w:rPr>
          <w:sz w:val="24"/>
          <w:szCs w:val="24"/>
        </w:rPr>
      </w:pPr>
      <w:proofErr w:type="spellStart"/>
      <w:r w:rsidRPr="00A05A47">
        <w:rPr>
          <w:sz w:val="24"/>
          <w:szCs w:val="24"/>
        </w:rPr>
        <w:t>O</w:t>
      </w:r>
      <w:r w:rsidRPr="00A05A47">
        <w:rPr>
          <w:sz w:val="24"/>
          <w:szCs w:val="24"/>
          <w:vertAlign w:val="subscript"/>
        </w:rPr>
        <w:t>b</w:t>
      </w:r>
      <w:proofErr w:type="spellEnd"/>
      <w:r w:rsidRPr="00A05A47">
        <w:rPr>
          <w:sz w:val="24"/>
          <w:szCs w:val="24"/>
        </w:rPr>
        <w:t xml:space="preserve"> - размер базового оклада педагогического работника общеобразовательной организации, принимаемый в соответствии с </w:t>
      </w:r>
      <w:hyperlink w:anchor="Par86" w:history="1">
        <w:r w:rsidRPr="00A05A47">
          <w:rPr>
            <w:color w:val="0000FF"/>
            <w:sz w:val="24"/>
            <w:szCs w:val="24"/>
          </w:rPr>
          <w:t>разделом II</w:t>
        </w:r>
      </w:hyperlink>
      <w:r w:rsidRPr="00A05A47">
        <w:rPr>
          <w:sz w:val="24"/>
          <w:szCs w:val="24"/>
        </w:rPr>
        <w:t xml:space="preserve"> настоящего Положения;</w:t>
      </w:r>
    </w:p>
    <w:p w:rsidR="00120F82" w:rsidRPr="00A05A47" w:rsidRDefault="00120F82" w:rsidP="00A05A47">
      <w:pPr>
        <w:tabs>
          <w:tab w:val="left" w:pos="0"/>
        </w:tabs>
        <w:ind w:left="1211" w:hanging="1211"/>
        <w:jc w:val="both"/>
        <w:rPr>
          <w:sz w:val="24"/>
          <w:szCs w:val="24"/>
        </w:rPr>
      </w:pPr>
      <w:proofErr w:type="spellStart"/>
      <w:r w:rsidRPr="00A05A47">
        <w:rPr>
          <w:sz w:val="24"/>
          <w:szCs w:val="24"/>
        </w:rPr>
        <w:t>H</w:t>
      </w:r>
      <w:r w:rsidRPr="00A05A47">
        <w:rPr>
          <w:sz w:val="24"/>
          <w:szCs w:val="24"/>
          <w:vertAlign w:val="subscript"/>
        </w:rPr>
        <w:t>f</w:t>
      </w:r>
      <w:proofErr w:type="spellEnd"/>
      <w:r w:rsidRPr="00A05A47">
        <w:rPr>
          <w:sz w:val="24"/>
          <w:szCs w:val="24"/>
        </w:rPr>
        <w:t xml:space="preserve"> - фактическое количество часов ведения педагогической работы по предмету в общеобразовательной организации;</w:t>
      </w:r>
    </w:p>
    <w:p w:rsidR="00120F82" w:rsidRPr="00A05A47" w:rsidRDefault="00120F82" w:rsidP="00A05A47">
      <w:pPr>
        <w:tabs>
          <w:tab w:val="left" w:pos="0"/>
        </w:tabs>
        <w:ind w:left="1211" w:hanging="1211"/>
        <w:jc w:val="both"/>
        <w:rPr>
          <w:sz w:val="24"/>
          <w:szCs w:val="24"/>
        </w:rPr>
      </w:pPr>
      <w:proofErr w:type="spellStart"/>
      <w:r w:rsidRPr="00A05A47">
        <w:rPr>
          <w:sz w:val="24"/>
          <w:szCs w:val="24"/>
        </w:rPr>
        <w:t>Y</w:t>
      </w:r>
      <w:r w:rsidRPr="00A05A47">
        <w:rPr>
          <w:sz w:val="24"/>
          <w:szCs w:val="24"/>
          <w:vertAlign w:val="subscript"/>
        </w:rPr>
        <w:t>f</w:t>
      </w:r>
      <w:proofErr w:type="spellEnd"/>
      <w:r w:rsidRPr="00A05A47">
        <w:rPr>
          <w:sz w:val="24"/>
          <w:szCs w:val="24"/>
        </w:rPr>
        <w:t xml:space="preserve"> - фактическое количество объемных показателей, выполняемых педагогическим работником в общеобразовательной организации;</w:t>
      </w:r>
    </w:p>
    <w:p w:rsidR="000D3E15" w:rsidRDefault="000D3E15" w:rsidP="00A05A47">
      <w:pPr>
        <w:tabs>
          <w:tab w:val="left" w:pos="0"/>
        </w:tabs>
        <w:ind w:left="1211" w:hanging="1211"/>
        <w:jc w:val="both"/>
        <w:rPr>
          <w:sz w:val="24"/>
          <w:szCs w:val="24"/>
        </w:rPr>
      </w:pPr>
    </w:p>
    <w:p w:rsidR="00120F82" w:rsidRPr="00A05A47" w:rsidRDefault="00120F82" w:rsidP="00A05A47">
      <w:pPr>
        <w:tabs>
          <w:tab w:val="left" w:pos="0"/>
        </w:tabs>
        <w:ind w:left="1211" w:hanging="1211"/>
        <w:jc w:val="both"/>
        <w:rPr>
          <w:sz w:val="24"/>
          <w:szCs w:val="24"/>
        </w:rPr>
      </w:pPr>
      <w:r w:rsidRPr="00A05A47">
        <w:rPr>
          <w:sz w:val="24"/>
          <w:szCs w:val="24"/>
        </w:rPr>
        <w:t>H</w:t>
      </w:r>
      <w:r w:rsidRPr="00A05A47">
        <w:rPr>
          <w:sz w:val="24"/>
          <w:szCs w:val="24"/>
          <w:vertAlign w:val="subscript"/>
        </w:rPr>
        <w:t>N</w:t>
      </w:r>
      <w:r w:rsidRPr="00A05A47">
        <w:rPr>
          <w:sz w:val="24"/>
          <w:szCs w:val="24"/>
        </w:rPr>
        <w:t xml:space="preserve"> - норма часов за базовую ставку заработной платы педагогических работников в общеобразовательных организациях, установленная </w:t>
      </w:r>
      <w:hyperlink w:anchor="Par279" w:history="1">
        <w:r w:rsidRPr="00A05A47">
          <w:rPr>
            <w:color w:val="0000FF"/>
            <w:sz w:val="24"/>
            <w:szCs w:val="24"/>
          </w:rPr>
          <w:t>разделом III</w:t>
        </w:r>
      </w:hyperlink>
      <w:r w:rsidRPr="00A05A47">
        <w:rPr>
          <w:sz w:val="24"/>
          <w:szCs w:val="24"/>
        </w:rPr>
        <w:t xml:space="preserve"> настоящего Положения;</w:t>
      </w:r>
    </w:p>
    <w:p w:rsidR="00120F82" w:rsidRPr="00A05A47" w:rsidRDefault="00120F82" w:rsidP="00A05A47">
      <w:pPr>
        <w:tabs>
          <w:tab w:val="left" w:pos="0"/>
        </w:tabs>
        <w:ind w:left="1211" w:hanging="1211"/>
        <w:jc w:val="both"/>
        <w:rPr>
          <w:sz w:val="24"/>
          <w:szCs w:val="24"/>
        </w:rPr>
      </w:pPr>
      <w:r w:rsidRPr="00A05A47">
        <w:rPr>
          <w:sz w:val="24"/>
          <w:szCs w:val="24"/>
        </w:rPr>
        <w:t>Y</w:t>
      </w:r>
      <w:r w:rsidRPr="00A05A47">
        <w:rPr>
          <w:sz w:val="24"/>
          <w:szCs w:val="24"/>
          <w:vertAlign w:val="subscript"/>
        </w:rPr>
        <w:t>N</w:t>
      </w:r>
      <w:r w:rsidRPr="00A05A47">
        <w:rPr>
          <w:sz w:val="24"/>
          <w:szCs w:val="24"/>
        </w:rPr>
        <w:t xml:space="preserve"> - нормативное количество объемных показателей, выполняемых педагогическим работником в общеобразовательной организации;</w:t>
      </w:r>
    </w:p>
    <w:p w:rsidR="00120F82" w:rsidRPr="00A05A47" w:rsidRDefault="00120F82" w:rsidP="00A05A47">
      <w:pPr>
        <w:tabs>
          <w:tab w:val="left" w:pos="0"/>
        </w:tabs>
        <w:ind w:left="1211" w:hanging="1211"/>
        <w:jc w:val="both"/>
        <w:rPr>
          <w:sz w:val="24"/>
          <w:szCs w:val="24"/>
        </w:rPr>
      </w:pPr>
      <w:r w:rsidRPr="00A05A47">
        <w:rPr>
          <w:sz w:val="24"/>
          <w:szCs w:val="24"/>
        </w:rPr>
        <w:t>P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120F82" w:rsidRPr="00A05A47" w:rsidRDefault="00120F82" w:rsidP="00A05A47">
      <w:pPr>
        <w:tabs>
          <w:tab w:val="left" w:pos="0"/>
        </w:tabs>
        <w:ind w:left="1211" w:hanging="1211"/>
        <w:jc w:val="both"/>
        <w:rPr>
          <w:sz w:val="24"/>
          <w:szCs w:val="24"/>
        </w:rPr>
      </w:pPr>
      <w:proofErr w:type="spellStart"/>
      <w:r w:rsidRPr="00A05A47">
        <w:rPr>
          <w:sz w:val="24"/>
          <w:szCs w:val="24"/>
        </w:rPr>
        <w:t>D</w:t>
      </w:r>
      <w:r w:rsidRPr="00A05A47">
        <w:rPr>
          <w:sz w:val="24"/>
          <w:szCs w:val="24"/>
          <w:vertAlign w:val="subscript"/>
        </w:rPr>
        <w:t>pt</w:t>
      </w:r>
      <w:proofErr w:type="spellEnd"/>
      <w:r w:rsidRPr="00A05A47">
        <w:rPr>
          <w:sz w:val="24"/>
          <w:szCs w:val="24"/>
        </w:rPr>
        <w:t xml:space="preserve"> - размер надбавки за проверку письменных работ (проверку тетрадей), который приведен в таблице 1.</w:t>
      </w:r>
    </w:p>
    <w:p w:rsidR="00120F82" w:rsidRPr="00A05A47" w:rsidRDefault="00120F82" w:rsidP="00A05A47">
      <w:pPr>
        <w:tabs>
          <w:tab w:val="left" w:pos="0"/>
        </w:tabs>
        <w:ind w:left="1211" w:hanging="1211"/>
        <w:jc w:val="both"/>
        <w:rPr>
          <w:sz w:val="24"/>
          <w:szCs w:val="24"/>
        </w:rPr>
      </w:pPr>
      <w:r w:rsidRPr="00A05A47">
        <w:rPr>
          <w:sz w:val="24"/>
          <w:szCs w:val="24"/>
        </w:rPr>
        <w:t>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120F82" w:rsidRPr="00F049C6" w:rsidRDefault="00120F82" w:rsidP="00A05A47">
      <w:pPr>
        <w:tabs>
          <w:tab w:val="left" w:pos="0"/>
        </w:tabs>
        <w:ind w:hanging="1211"/>
        <w:jc w:val="both"/>
        <w:rPr>
          <w:sz w:val="24"/>
          <w:szCs w:val="24"/>
        </w:rPr>
      </w:pPr>
    </w:p>
    <w:p w:rsidR="006C6F90" w:rsidRDefault="006C6F90" w:rsidP="00C86DE8">
      <w:pPr>
        <w:jc w:val="center"/>
        <w:outlineLvl w:val="2"/>
        <w:rPr>
          <w:sz w:val="24"/>
          <w:szCs w:val="24"/>
        </w:rPr>
      </w:pPr>
    </w:p>
    <w:p w:rsidR="006C6F90" w:rsidRDefault="006C6F90" w:rsidP="00C86DE8">
      <w:pPr>
        <w:jc w:val="center"/>
        <w:outlineLvl w:val="2"/>
        <w:rPr>
          <w:sz w:val="24"/>
          <w:szCs w:val="24"/>
        </w:rPr>
      </w:pPr>
    </w:p>
    <w:p w:rsidR="006C6F90" w:rsidRDefault="006C6F90" w:rsidP="00C86DE8">
      <w:pPr>
        <w:jc w:val="center"/>
        <w:outlineLvl w:val="2"/>
        <w:rPr>
          <w:sz w:val="24"/>
          <w:szCs w:val="24"/>
        </w:rPr>
      </w:pPr>
    </w:p>
    <w:p w:rsidR="006C6F90" w:rsidRDefault="006C6F90" w:rsidP="00C86DE8">
      <w:pPr>
        <w:jc w:val="center"/>
        <w:outlineLvl w:val="2"/>
        <w:rPr>
          <w:sz w:val="24"/>
          <w:szCs w:val="24"/>
        </w:rPr>
      </w:pPr>
    </w:p>
    <w:p w:rsidR="00120F82" w:rsidRPr="00F049C6" w:rsidRDefault="00120F82" w:rsidP="00C86DE8">
      <w:pPr>
        <w:jc w:val="center"/>
        <w:outlineLvl w:val="2"/>
        <w:rPr>
          <w:sz w:val="24"/>
          <w:szCs w:val="24"/>
        </w:rPr>
      </w:pPr>
      <w:r w:rsidRPr="00F049C6">
        <w:rPr>
          <w:sz w:val="24"/>
          <w:szCs w:val="24"/>
        </w:rPr>
        <w:lastRenderedPageBreak/>
        <w:t>Таблица 1</w:t>
      </w:r>
    </w:p>
    <w:p w:rsidR="00120F82" w:rsidRPr="00F049C6" w:rsidRDefault="00120F82" w:rsidP="00C57881">
      <w:pPr>
        <w:jc w:val="both"/>
        <w:rPr>
          <w:sz w:val="24"/>
          <w:szCs w:val="24"/>
        </w:rPr>
      </w:pPr>
    </w:p>
    <w:p w:rsidR="00120F82" w:rsidRPr="00F049C6" w:rsidRDefault="00120F82" w:rsidP="00C57881">
      <w:pPr>
        <w:jc w:val="center"/>
        <w:rPr>
          <w:b/>
          <w:bCs/>
          <w:sz w:val="24"/>
          <w:szCs w:val="24"/>
        </w:rPr>
      </w:pPr>
      <w:r w:rsidRPr="00F049C6">
        <w:rPr>
          <w:b/>
          <w:bCs/>
          <w:sz w:val="24"/>
          <w:szCs w:val="24"/>
        </w:rPr>
        <w:t>Размеры</w:t>
      </w:r>
    </w:p>
    <w:p w:rsidR="00120F82" w:rsidRPr="00F049C6" w:rsidRDefault="00120F82" w:rsidP="00C57881">
      <w:pPr>
        <w:jc w:val="center"/>
        <w:rPr>
          <w:b/>
          <w:bCs/>
          <w:sz w:val="24"/>
          <w:szCs w:val="24"/>
        </w:rPr>
      </w:pPr>
      <w:r w:rsidRPr="00F049C6">
        <w:rPr>
          <w:b/>
          <w:bCs/>
          <w:sz w:val="24"/>
          <w:szCs w:val="24"/>
        </w:rPr>
        <w:t>надбавок за проверку письменных работ (проверку тетрадей)</w:t>
      </w:r>
    </w:p>
    <w:p w:rsidR="00120F82" w:rsidRPr="00F049C6" w:rsidRDefault="00120F82" w:rsidP="00C57881">
      <w:pPr>
        <w:jc w:val="center"/>
        <w:rPr>
          <w:b/>
          <w:bCs/>
          <w:sz w:val="24"/>
          <w:szCs w:val="24"/>
        </w:rPr>
      </w:pPr>
      <w:r w:rsidRPr="00F049C6">
        <w:rPr>
          <w:b/>
          <w:bCs/>
          <w:sz w:val="24"/>
          <w:szCs w:val="24"/>
        </w:rPr>
        <w:t>в общеобразовательных организациях</w:t>
      </w:r>
    </w:p>
    <w:p w:rsidR="00120F82" w:rsidRPr="00F049C6" w:rsidRDefault="00120F82" w:rsidP="00C57881">
      <w:pPr>
        <w:jc w:val="both"/>
        <w:rPr>
          <w:sz w:val="24"/>
          <w:szCs w:val="24"/>
        </w:rPr>
      </w:pPr>
    </w:p>
    <w:tbl>
      <w:tblPr>
        <w:tblW w:w="5000" w:type="pct"/>
        <w:tblCellMar>
          <w:top w:w="102" w:type="dxa"/>
          <w:left w:w="62" w:type="dxa"/>
          <w:bottom w:w="102" w:type="dxa"/>
          <w:right w:w="62" w:type="dxa"/>
        </w:tblCellMar>
        <w:tblLook w:val="0000" w:firstRow="0" w:lastRow="0" w:firstColumn="0" w:lastColumn="0" w:noHBand="0" w:noVBand="0"/>
      </w:tblPr>
      <w:tblGrid>
        <w:gridCol w:w="1288"/>
        <w:gridCol w:w="6595"/>
        <w:gridCol w:w="2448"/>
      </w:tblGrid>
      <w:tr w:rsidR="00120F82" w:rsidRPr="00F049C6" w:rsidTr="000D3E15">
        <w:tc>
          <w:tcPr>
            <w:tcW w:w="623"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 xml:space="preserve">N </w:t>
            </w:r>
            <w:proofErr w:type="gramStart"/>
            <w:r w:rsidRPr="00F049C6">
              <w:rPr>
                <w:sz w:val="24"/>
                <w:szCs w:val="24"/>
              </w:rPr>
              <w:t>п</w:t>
            </w:r>
            <w:proofErr w:type="gramEnd"/>
            <w:r w:rsidRPr="00F049C6">
              <w:rPr>
                <w:sz w:val="24"/>
                <w:szCs w:val="24"/>
              </w:rPr>
              <w:t>/п</w:t>
            </w:r>
          </w:p>
        </w:tc>
        <w:tc>
          <w:tcPr>
            <w:tcW w:w="3192"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Наименование работы</w:t>
            </w:r>
          </w:p>
        </w:tc>
        <w:tc>
          <w:tcPr>
            <w:tcW w:w="1186"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Размер надбавки, процентов</w:t>
            </w:r>
          </w:p>
        </w:tc>
      </w:tr>
      <w:tr w:rsidR="00120F82" w:rsidRPr="00F049C6" w:rsidTr="000D3E15">
        <w:tc>
          <w:tcPr>
            <w:tcW w:w="623"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1.</w:t>
            </w:r>
          </w:p>
        </w:tc>
        <w:tc>
          <w:tcPr>
            <w:tcW w:w="3192"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both"/>
              <w:rPr>
                <w:sz w:val="24"/>
                <w:szCs w:val="24"/>
              </w:rPr>
            </w:pPr>
            <w:r w:rsidRPr="00F049C6">
              <w:rPr>
                <w:sz w:val="24"/>
                <w:szCs w:val="24"/>
              </w:rPr>
              <w:t>Проверка тетрадей в начальных классах, по русскому языку и литературе, родному языку и литературе, математике</w:t>
            </w:r>
          </w:p>
        </w:tc>
        <w:tc>
          <w:tcPr>
            <w:tcW w:w="1186"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12,0</w:t>
            </w:r>
          </w:p>
        </w:tc>
      </w:tr>
      <w:tr w:rsidR="00120F82" w:rsidRPr="00F049C6" w:rsidTr="000D3E15">
        <w:tc>
          <w:tcPr>
            <w:tcW w:w="623"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2.</w:t>
            </w:r>
          </w:p>
        </w:tc>
        <w:tc>
          <w:tcPr>
            <w:tcW w:w="3192"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both"/>
              <w:rPr>
                <w:sz w:val="24"/>
                <w:szCs w:val="24"/>
              </w:rPr>
            </w:pPr>
            <w:r w:rsidRPr="00F049C6">
              <w:rPr>
                <w:sz w:val="24"/>
                <w:szCs w:val="24"/>
              </w:rPr>
              <w:t>Проверка письменных работ по иностранному языку</w:t>
            </w:r>
          </w:p>
        </w:tc>
        <w:tc>
          <w:tcPr>
            <w:tcW w:w="1186"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7,0</w:t>
            </w:r>
          </w:p>
        </w:tc>
      </w:tr>
      <w:tr w:rsidR="00120F82" w:rsidRPr="00F049C6" w:rsidTr="000D3E15">
        <w:tc>
          <w:tcPr>
            <w:tcW w:w="623"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3.</w:t>
            </w:r>
          </w:p>
        </w:tc>
        <w:tc>
          <w:tcPr>
            <w:tcW w:w="3192"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both"/>
              <w:rPr>
                <w:sz w:val="24"/>
                <w:szCs w:val="24"/>
              </w:rPr>
            </w:pPr>
            <w:r w:rsidRPr="00F049C6">
              <w:rPr>
                <w:sz w:val="24"/>
                <w:szCs w:val="24"/>
              </w:rPr>
              <w:t>Проверка письменных работ по информатике, обществознанию, биологии, химии, физике, географии</w:t>
            </w:r>
          </w:p>
        </w:tc>
        <w:tc>
          <w:tcPr>
            <w:tcW w:w="1186"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3,6</w:t>
            </w:r>
          </w:p>
        </w:tc>
      </w:tr>
    </w:tbl>
    <w:p w:rsidR="00120F82" w:rsidRPr="00F049C6" w:rsidRDefault="00120F82" w:rsidP="00C57881">
      <w:pPr>
        <w:jc w:val="both"/>
        <w:rPr>
          <w:sz w:val="24"/>
          <w:szCs w:val="24"/>
        </w:rPr>
      </w:pPr>
    </w:p>
    <w:p w:rsidR="00120F82" w:rsidRPr="00F049C6" w:rsidRDefault="00120F82" w:rsidP="00C57881">
      <w:pPr>
        <w:jc w:val="both"/>
        <w:rPr>
          <w:sz w:val="24"/>
          <w:szCs w:val="24"/>
        </w:rPr>
      </w:pPr>
      <w:r w:rsidRPr="00F049C6">
        <w:rPr>
          <w:sz w:val="24"/>
          <w:szCs w:val="24"/>
        </w:rPr>
        <w:t>4. 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p w:rsidR="00120F82" w:rsidRPr="00F049C6" w:rsidRDefault="00120F82" w:rsidP="00C57881">
      <w:pPr>
        <w:jc w:val="both"/>
        <w:rPr>
          <w:sz w:val="24"/>
          <w:szCs w:val="24"/>
        </w:rPr>
      </w:pPr>
      <w:r w:rsidRPr="00F049C6">
        <w:rPr>
          <w:sz w:val="24"/>
          <w:szCs w:val="24"/>
        </w:rPr>
        <w:t>за заведование учебными кабинетами, лабораториями, музеями - 444 рубля;</w:t>
      </w:r>
    </w:p>
    <w:p w:rsidR="00120F82" w:rsidRPr="00F049C6" w:rsidRDefault="00120F82" w:rsidP="00C57881">
      <w:pPr>
        <w:jc w:val="both"/>
        <w:rPr>
          <w:sz w:val="24"/>
          <w:szCs w:val="24"/>
        </w:rPr>
      </w:pPr>
      <w:r w:rsidRPr="00F049C6">
        <w:rPr>
          <w:sz w:val="24"/>
          <w:szCs w:val="24"/>
        </w:rPr>
        <w:t>за заведование учебными мастерскими, спортивными залами и учебно-опытными участками - 833 рубля.</w:t>
      </w:r>
    </w:p>
    <w:p w:rsidR="00120F82" w:rsidRPr="00F049C6" w:rsidRDefault="00120F82" w:rsidP="00C57881">
      <w:pPr>
        <w:jc w:val="both"/>
        <w:rPr>
          <w:sz w:val="24"/>
          <w:szCs w:val="24"/>
        </w:rPr>
      </w:pPr>
      <w:r w:rsidRPr="00F049C6">
        <w:rPr>
          <w:sz w:val="24"/>
          <w:szCs w:val="24"/>
        </w:rPr>
        <w:t xml:space="preserve">Заведование кабинетами и учебными мастерскими, спортивными залами, лабораториями определяется уровнем </w:t>
      </w:r>
      <w:r w:rsidR="00D65BE4" w:rsidRPr="00F049C6">
        <w:rPr>
          <w:sz w:val="24"/>
          <w:szCs w:val="24"/>
        </w:rPr>
        <w:t>соответствия,</w:t>
      </w:r>
      <w:r w:rsidRPr="00F049C6">
        <w:rPr>
          <w:sz w:val="24"/>
          <w:szCs w:val="24"/>
        </w:rPr>
        <w:t xml:space="preserve">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120F82" w:rsidRPr="00F049C6" w:rsidRDefault="00120F82" w:rsidP="00C57881">
      <w:pPr>
        <w:jc w:val="both"/>
        <w:rPr>
          <w:sz w:val="24"/>
          <w:szCs w:val="24"/>
        </w:rPr>
      </w:pPr>
      <w:bookmarkStart w:id="32" w:name="Par471"/>
      <w:bookmarkEnd w:id="32"/>
      <w:r w:rsidRPr="00F049C6">
        <w:rPr>
          <w:sz w:val="24"/>
          <w:szCs w:val="24"/>
        </w:rPr>
        <w:t>4.1.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120F82" w:rsidRPr="00F049C6" w:rsidRDefault="00120F82" w:rsidP="00C57881">
      <w:pPr>
        <w:jc w:val="both"/>
        <w:rPr>
          <w:sz w:val="24"/>
          <w:szCs w:val="24"/>
        </w:rPr>
      </w:pPr>
      <w:r w:rsidRPr="00F049C6">
        <w:rPr>
          <w:sz w:val="24"/>
          <w:szCs w:val="24"/>
        </w:rPr>
        <w:t>5. Выплаты за руководство предметной, методической или цикловой комиссиями, методическими объединениями рассчитываются по формуле:</w:t>
      </w:r>
    </w:p>
    <w:p w:rsidR="00120F82" w:rsidRPr="00F049C6" w:rsidRDefault="00120F82" w:rsidP="00C57881">
      <w:pPr>
        <w:jc w:val="both"/>
        <w:rPr>
          <w:sz w:val="24"/>
          <w:szCs w:val="24"/>
        </w:rPr>
      </w:pPr>
    </w:p>
    <w:p w:rsidR="00120F82" w:rsidRPr="00F049C6" w:rsidRDefault="00120F82" w:rsidP="00C57881">
      <w:pPr>
        <w:jc w:val="center"/>
        <w:rPr>
          <w:sz w:val="24"/>
          <w:szCs w:val="24"/>
        </w:rPr>
      </w:pPr>
      <w:r w:rsidRPr="00F049C6">
        <w:rPr>
          <w:noProof/>
          <w:sz w:val="24"/>
          <w:szCs w:val="24"/>
        </w:rPr>
        <w:drawing>
          <wp:inline distT="0" distB="0" distL="0" distR="0" wp14:anchorId="499FB633" wp14:editId="0F1D963A">
            <wp:extent cx="942975" cy="238125"/>
            <wp:effectExtent l="0" t="0" r="9525" b="9525"/>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942975" cy="238125"/>
                    </a:xfrm>
                    <a:prstGeom prst="rect">
                      <a:avLst/>
                    </a:prstGeom>
                    <a:noFill/>
                    <a:ln>
                      <a:noFill/>
                    </a:ln>
                  </pic:spPr>
                </pic:pic>
              </a:graphicData>
            </a:graphic>
          </wp:inline>
        </w:drawing>
      </w:r>
    </w:p>
    <w:p w:rsidR="00120F82" w:rsidRPr="00F049C6" w:rsidRDefault="00120F82" w:rsidP="00C57881">
      <w:pPr>
        <w:jc w:val="both"/>
        <w:rPr>
          <w:sz w:val="24"/>
          <w:szCs w:val="24"/>
        </w:rPr>
      </w:pPr>
    </w:p>
    <w:p w:rsidR="00120F82" w:rsidRPr="00F049C6" w:rsidRDefault="00120F82" w:rsidP="00C57881">
      <w:pPr>
        <w:jc w:val="both"/>
        <w:rPr>
          <w:sz w:val="24"/>
          <w:szCs w:val="24"/>
        </w:rPr>
      </w:pPr>
      <w:r w:rsidRPr="00F049C6">
        <w:rPr>
          <w:sz w:val="24"/>
          <w:szCs w:val="24"/>
        </w:rPr>
        <w:t>где:</w:t>
      </w:r>
    </w:p>
    <w:p w:rsidR="00120F82" w:rsidRPr="00F049C6" w:rsidRDefault="00120F82" w:rsidP="00C57881">
      <w:pPr>
        <w:jc w:val="both"/>
        <w:rPr>
          <w:sz w:val="24"/>
          <w:szCs w:val="24"/>
        </w:rPr>
      </w:pPr>
      <w:r w:rsidRPr="00F049C6">
        <w:rPr>
          <w:noProof/>
          <w:position w:val="-8"/>
          <w:sz w:val="24"/>
          <w:szCs w:val="24"/>
        </w:rPr>
        <w:drawing>
          <wp:inline distT="0" distB="0" distL="0" distR="0" wp14:anchorId="7D18DE6C" wp14:editId="3E19CDA5">
            <wp:extent cx="257175" cy="238125"/>
            <wp:effectExtent l="0" t="0" r="9525" b="9525"/>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F049C6">
        <w:rPr>
          <w:sz w:val="24"/>
          <w:szCs w:val="24"/>
        </w:rPr>
        <w:t xml:space="preserve"> - размер выплаты за руководство предметной, методической или цикловой комиссиями, методическими объединениями;</w:t>
      </w:r>
    </w:p>
    <w:p w:rsidR="00120F82" w:rsidRPr="00F049C6" w:rsidRDefault="00120F82" w:rsidP="00C57881">
      <w:pPr>
        <w:jc w:val="both"/>
        <w:rPr>
          <w:sz w:val="24"/>
          <w:szCs w:val="24"/>
        </w:rPr>
      </w:pPr>
      <w:proofErr w:type="spellStart"/>
      <w:r w:rsidRPr="00F049C6">
        <w:rPr>
          <w:sz w:val="24"/>
          <w:szCs w:val="24"/>
        </w:rPr>
        <w:t>О</w:t>
      </w:r>
      <w:proofErr w:type="gramStart"/>
      <w:r w:rsidRPr="00F049C6">
        <w:rPr>
          <w:sz w:val="24"/>
          <w:szCs w:val="24"/>
          <w:vertAlign w:val="subscript"/>
        </w:rPr>
        <w:t>b</w:t>
      </w:r>
      <w:proofErr w:type="spellEnd"/>
      <w:proofErr w:type="gramEnd"/>
      <w:r w:rsidRPr="00F049C6">
        <w:rPr>
          <w:sz w:val="24"/>
          <w:szCs w:val="24"/>
        </w:rPr>
        <w:t xml:space="preserve"> - размер базового оклада педагогических работников общеобразовательных организаций, принимаемый в соответствии с </w:t>
      </w:r>
      <w:hyperlink w:anchor="Par86" w:history="1">
        <w:r w:rsidRPr="00F049C6">
          <w:rPr>
            <w:color w:val="0000FF"/>
            <w:sz w:val="24"/>
            <w:szCs w:val="24"/>
          </w:rPr>
          <w:t>разделом II</w:t>
        </w:r>
      </w:hyperlink>
      <w:r w:rsidRPr="00F049C6">
        <w:rPr>
          <w:sz w:val="24"/>
          <w:szCs w:val="24"/>
        </w:rPr>
        <w:t xml:space="preserve"> настоящего Положения;</w:t>
      </w:r>
    </w:p>
    <w:p w:rsidR="00120F82" w:rsidRPr="00F049C6" w:rsidRDefault="00120F82" w:rsidP="00C57881">
      <w:pPr>
        <w:jc w:val="both"/>
        <w:rPr>
          <w:sz w:val="24"/>
          <w:szCs w:val="24"/>
        </w:rPr>
      </w:pPr>
      <w:proofErr w:type="spellStart"/>
      <w:r w:rsidRPr="00F049C6">
        <w:rPr>
          <w:sz w:val="24"/>
          <w:szCs w:val="24"/>
        </w:rPr>
        <w:t>D</w:t>
      </w:r>
      <w:r w:rsidRPr="00F049C6">
        <w:rPr>
          <w:sz w:val="24"/>
          <w:szCs w:val="24"/>
          <w:vertAlign w:val="subscript"/>
        </w:rPr>
        <w:t>rk</w:t>
      </w:r>
      <w:proofErr w:type="spellEnd"/>
      <w:r w:rsidRPr="00F049C6">
        <w:rPr>
          <w:sz w:val="24"/>
          <w:szCs w:val="24"/>
        </w:rPr>
        <w:t xml:space="preserve"> - размер надбавки за руководство предметной, методической или цикловой комиссиями, методическими объединениями, который составляет 3 процента.</w:t>
      </w:r>
    </w:p>
    <w:p w:rsidR="00120F82" w:rsidRPr="00F049C6" w:rsidRDefault="00120F82" w:rsidP="00C57881">
      <w:pPr>
        <w:jc w:val="both"/>
        <w:rPr>
          <w:sz w:val="24"/>
          <w:szCs w:val="24"/>
        </w:rPr>
      </w:pPr>
      <w:r w:rsidRPr="00F049C6">
        <w:rPr>
          <w:sz w:val="24"/>
          <w:szCs w:val="24"/>
        </w:rPr>
        <w:t>5.1. 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120F82" w:rsidRPr="00F049C6" w:rsidRDefault="00120F82" w:rsidP="00C57881">
      <w:pPr>
        <w:jc w:val="both"/>
        <w:rPr>
          <w:sz w:val="24"/>
          <w:szCs w:val="24"/>
        </w:rPr>
      </w:pPr>
    </w:p>
    <w:p w:rsidR="006C6F90" w:rsidRDefault="006C6F90" w:rsidP="00C57881">
      <w:pPr>
        <w:jc w:val="center"/>
        <w:rPr>
          <w:bCs/>
          <w:sz w:val="24"/>
          <w:szCs w:val="24"/>
        </w:rPr>
      </w:pPr>
    </w:p>
    <w:p w:rsidR="006C6F90" w:rsidRDefault="006C6F90" w:rsidP="00C57881">
      <w:pPr>
        <w:jc w:val="center"/>
        <w:rPr>
          <w:bCs/>
          <w:sz w:val="24"/>
          <w:szCs w:val="24"/>
        </w:rPr>
      </w:pPr>
    </w:p>
    <w:p w:rsidR="00120F82" w:rsidRPr="00C86DE8" w:rsidRDefault="00C86DE8" w:rsidP="00C57881">
      <w:pPr>
        <w:jc w:val="center"/>
        <w:rPr>
          <w:bCs/>
          <w:sz w:val="24"/>
          <w:szCs w:val="24"/>
        </w:rPr>
      </w:pPr>
      <w:r w:rsidRPr="00C86DE8">
        <w:rPr>
          <w:bCs/>
          <w:sz w:val="24"/>
          <w:szCs w:val="24"/>
        </w:rPr>
        <w:lastRenderedPageBreak/>
        <w:t>V</w:t>
      </w:r>
      <w:r w:rsidR="00CC320D">
        <w:rPr>
          <w:bCs/>
          <w:sz w:val="24"/>
          <w:szCs w:val="24"/>
          <w:lang w:val="en-US"/>
        </w:rPr>
        <w:t>I</w:t>
      </w:r>
      <w:r w:rsidRPr="00C86DE8">
        <w:rPr>
          <w:bCs/>
          <w:sz w:val="24"/>
          <w:szCs w:val="24"/>
        </w:rPr>
        <w:t>. ВЫПЛАТЫ СТИМУЛИРУЮЩЕГО ХАРАКТЕРА</w:t>
      </w:r>
    </w:p>
    <w:p w:rsidR="00120F82" w:rsidRPr="00F049C6" w:rsidRDefault="00120F82" w:rsidP="00C57881">
      <w:pPr>
        <w:jc w:val="both"/>
        <w:rPr>
          <w:sz w:val="24"/>
          <w:szCs w:val="24"/>
        </w:rPr>
      </w:pPr>
    </w:p>
    <w:p w:rsidR="00120F82" w:rsidRPr="00F049C6" w:rsidRDefault="00120F82" w:rsidP="00C57881">
      <w:pPr>
        <w:jc w:val="both"/>
        <w:rPr>
          <w:sz w:val="24"/>
          <w:szCs w:val="24"/>
        </w:rPr>
      </w:pPr>
      <w:r w:rsidRPr="00F049C6">
        <w:rPr>
          <w:sz w:val="24"/>
          <w:szCs w:val="24"/>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120F82" w:rsidRPr="00F049C6" w:rsidRDefault="00120F82" w:rsidP="00C57881">
      <w:pPr>
        <w:jc w:val="both"/>
        <w:rPr>
          <w:sz w:val="24"/>
          <w:szCs w:val="24"/>
        </w:rPr>
      </w:pPr>
      <w:r w:rsidRPr="00F049C6">
        <w:rPr>
          <w:sz w:val="24"/>
          <w:szCs w:val="24"/>
        </w:rPr>
        <w:t>1.1. Выплаты стимулирующего характера включают в себя:</w:t>
      </w:r>
    </w:p>
    <w:p w:rsidR="00120F82" w:rsidRPr="00F049C6" w:rsidRDefault="00120F82" w:rsidP="00C57881">
      <w:pPr>
        <w:jc w:val="both"/>
        <w:rPr>
          <w:sz w:val="24"/>
          <w:szCs w:val="24"/>
        </w:rPr>
      </w:pPr>
      <w:r w:rsidRPr="00F049C6">
        <w:rPr>
          <w:sz w:val="24"/>
          <w:szCs w:val="24"/>
        </w:rPr>
        <w:t>выплаты за квалификационную категорию;</w:t>
      </w:r>
    </w:p>
    <w:p w:rsidR="00120F82" w:rsidRPr="00F049C6" w:rsidRDefault="00120F82" w:rsidP="00C57881">
      <w:pPr>
        <w:jc w:val="both"/>
        <w:rPr>
          <w:sz w:val="24"/>
          <w:szCs w:val="24"/>
        </w:rPr>
      </w:pPr>
      <w:r w:rsidRPr="00F049C6">
        <w:rPr>
          <w:sz w:val="24"/>
          <w:szCs w:val="24"/>
        </w:rPr>
        <w:t>выплаты за специфику образовательной программы;</w:t>
      </w:r>
    </w:p>
    <w:p w:rsidR="00120F82" w:rsidRPr="00F049C6" w:rsidRDefault="00120F82" w:rsidP="00C57881">
      <w:pPr>
        <w:jc w:val="both"/>
        <w:rPr>
          <w:sz w:val="24"/>
          <w:szCs w:val="24"/>
        </w:rPr>
      </w:pPr>
      <w:r w:rsidRPr="00F049C6">
        <w:rPr>
          <w:sz w:val="24"/>
          <w:szCs w:val="24"/>
        </w:rPr>
        <w:t>выплаты за наличие государственных наград;</w:t>
      </w:r>
    </w:p>
    <w:p w:rsidR="00120F82" w:rsidRPr="00F049C6" w:rsidRDefault="00120F82" w:rsidP="00C57881">
      <w:pPr>
        <w:jc w:val="both"/>
        <w:rPr>
          <w:sz w:val="24"/>
          <w:szCs w:val="24"/>
        </w:rPr>
      </w:pPr>
      <w:r w:rsidRPr="00F049C6">
        <w:rPr>
          <w:sz w:val="24"/>
          <w:szCs w:val="24"/>
        </w:rPr>
        <w:t>выплаты за стаж работы по профилю;</w:t>
      </w:r>
    </w:p>
    <w:p w:rsidR="00120F82" w:rsidRPr="00F049C6" w:rsidRDefault="00120F82" w:rsidP="00C57881">
      <w:pPr>
        <w:jc w:val="both"/>
        <w:rPr>
          <w:sz w:val="24"/>
          <w:szCs w:val="24"/>
        </w:rPr>
      </w:pPr>
      <w:r w:rsidRPr="00F049C6">
        <w:rPr>
          <w:sz w:val="24"/>
          <w:szCs w:val="24"/>
        </w:rPr>
        <w:t>выплаты за интенсивность труда;</w:t>
      </w:r>
    </w:p>
    <w:p w:rsidR="00120F82" w:rsidRPr="00F049C6" w:rsidRDefault="00120F82" w:rsidP="00C57881">
      <w:pPr>
        <w:jc w:val="both"/>
        <w:rPr>
          <w:sz w:val="24"/>
          <w:szCs w:val="24"/>
        </w:rPr>
      </w:pPr>
      <w:r w:rsidRPr="00F049C6">
        <w:rPr>
          <w:sz w:val="24"/>
          <w:szCs w:val="24"/>
        </w:rPr>
        <w:t>премиальные и иные поощрительные выплаты;</w:t>
      </w:r>
    </w:p>
    <w:p w:rsidR="00120F82" w:rsidRPr="00F049C6" w:rsidRDefault="00120F82" w:rsidP="00C57881">
      <w:pPr>
        <w:jc w:val="both"/>
        <w:rPr>
          <w:sz w:val="24"/>
          <w:szCs w:val="24"/>
        </w:rPr>
      </w:pPr>
      <w:r w:rsidRPr="00F049C6">
        <w:rPr>
          <w:sz w:val="24"/>
          <w:szCs w:val="24"/>
        </w:rPr>
        <w:t>выплаты за качество выполняемых работ.</w:t>
      </w:r>
    </w:p>
    <w:p w:rsidR="00120F82" w:rsidRPr="00F049C6" w:rsidRDefault="00120F82" w:rsidP="00C57881">
      <w:pPr>
        <w:jc w:val="both"/>
        <w:rPr>
          <w:sz w:val="24"/>
          <w:szCs w:val="24"/>
        </w:rPr>
      </w:pPr>
      <w:r w:rsidRPr="00F049C6">
        <w:rPr>
          <w:sz w:val="24"/>
          <w:szCs w:val="24"/>
        </w:rPr>
        <w:t>2.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120F82" w:rsidRPr="00F049C6" w:rsidRDefault="00120F82" w:rsidP="00C57881">
      <w:pPr>
        <w:jc w:val="both"/>
        <w:rPr>
          <w:sz w:val="24"/>
          <w:szCs w:val="24"/>
        </w:rPr>
      </w:pPr>
    </w:p>
    <w:p w:rsidR="00120F82" w:rsidRPr="00F049C6" w:rsidRDefault="00120F82" w:rsidP="00C86DE8">
      <w:pPr>
        <w:jc w:val="center"/>
        <w:rPr>
          <w:sz w:val="24"/>
          <w:szCs w:val="24"/>
        </w:rPr>
      </w:pPr>
      <w:proofErr w:type="spellStart"/>
      <w:proofErr w:type="gramStart"/>
      <w:r w:rsidRPr="00F049C6">
        <w:rPr>
          <w:sz w:val="24"/>
          <w:szCs w:val="24"/>
        </w:rPr>
        <w:t>В</w:t>
      </w:r>
      <w:proofErr w:type="gramEnd"/>
      <w:r w:rsidRPr="00F049C6">
        <w:rPr>
          <w:sz w:val="24"/>
          <w:szCs w:val="24"/>
          <w:vertAlign w:val="subscript"/>
        </w:rPr>
        <w:t>kk</w:t>
      </w:r>
      <w:proofErr w:type="spellEnd"/>
      <w:r w:rsidRPr="00F049C6">
        <w:rPr>
          <w:sz w:val="24"/>
          <w:szCs w:val="24"/>
        </w:rPr>
        <w:t xml:space="preserve"> = </w:t>
      </w:r>
      <w:proofErr w:type="spellStart"/>
      <w:r w:rsidRPr="00F049C6">
        <w:rPr>
          <w:sz w:val="24"/>
          <w:szCs w:val="24"/>
        </w:rPr>
        <w:t>О</w:t>
      </w:r>
      <w:r w:rsidRPr="00F049C6">
        <w:rPr>
          <w:sz w:val="24"/>
          <w:szCs w:val="24"/>
          <w:vertAlign w:val="subscript"/>
        </w:rPr>
        <w:t>d</w:t>
      </w:r>
      <w:proofErr w:type="spellEnd"/>
      <w:r w:rsidRPr="00F049C6">
        <w:rPr>
          <w:sz w:val="24"/>
          <w:szCs w:val="24"/>
        </w:rPr>
        <w:t xml:space="preserve"> x </w:t>
      </w:r>
      <w:proofErr w:type="spellStart"/>
      <w:r w:rsidRPr="00F049C6">
        <w:rPr>
          <w:sz w:val="24"/>
          <w:szCs w:val="24"/>
        </w:rPr>
        <w:t>D</w:t>
      </w:r>
      <w:r w:rsidRPr="00F049C6">
        <w:rPr>
          <w:sz w:val="24"/>
          <w:szCs w:val="24"/>
          <w:vertAlign w:val="subscript"/>
        </w:rPr>
        <w:t>kk</w:t>
      </w:r>
      <w:proofErr w:type="spellEnd"/>
      <w:r w:rsidR="00C86DE8">
        <w:rPr>
          <w:sz w:val="24"/>
          <w:szCs w:val="24"/>
        </w:rPr>
        <w:t>,</w:t>
      </w:r>
    </w:p>
    <w:p w:rsidR="00120F82" w:rsidRPr="00F049C6" w:rsidRDefault="00120F82" w:rsidP="00C57881">
      <w:pPr>
        <w:jc w:val="both"/>
        <w:rPr>
          <w:sz w:val="24"/>
          <w:szCs w:val="24"/>
        </w:rPr>
      </w:pPr>
      <w:r w:rsidRPr="00F049C6">
        <w:rPr>
          <w:sz w:val="24"/>
          <w:szCs w:val="24"/>
        </w:rPr>
        <w:t>где:</w:t>
      </w:r>
    </w:p>
    <w:p w:rsidR="00120F82" w:rsidRPr="00F049C6" w:rsidRDefault="00120F82" w:rsidP="00C57881">
      <w:pPr>
        <w:jc w:val="both"/>
        <w:rPr>
          <w:sz w:val="24"/>
          <w:szCs w:val="24"/>
        </w:rPr>
      </w:pPr>
      <w:proofErr w:type="spellStart"/>
      <w:proofErr w:type="gramStart"/>
      <w:r w:rsidRPr="00F049C6">
        <w:rPr>
          <w:sz w:val="24"/>
          <w:szCs w:val="24"/>
        </w:rPr>
        <w:t>В</w:t>
      </w:r>
      <w:proofErr w:type="gramEnd"/>
      <w:r w:rsidRPr="00F049C6">
        <w:rPr>
          <w:sz w:val="24"/>
          <w:szCs w:val="24"/>
          <w:vertAlign w:val="subscript"/>
        </w:rPr>
        <w:t>kk</w:t>
      </w:r>
      <w:proofErr w:type="spellEnd"/>
      <w:r w:rsidRPr="00F049C6">
        <w:rPr>
          <w:sz w:val="24"/>
          <w:szCs w:val="24"/>
        </w:rPr>
        <w:t xml:space="preserve"> - выплата за квалификационную категорию;</w:t>
      </w:r>
    </w:p>
    <w:p w:rsidR="00120F82" w:rsidRPr="00F049C6" w:rsidRDefault="00120F82" w:rsidP="00C57881">
      <w:pPr>
        <w:jc w:val="both"/>
        <w:rPr>
          <w:sz w:val="24"/>
          <w:szCs w:val="24"/>
        </w:rPr>
      </w:pPr>
      <w:proofErr w:type="spellStart"/>
      <w:r w:rsidRPr="00F049C6">
        <w:rPr>
          <w:sz w:val="24"/>
          <w:szCs w:val="24"/>
        </w:rPr>
        <w:t>О</w:t>
      </w:r>
      <w:proofErr w:type="gramStart"/>
      <w:r w:rsidRPr="00F049C6">
        <w:rPr>
          <w:sz w:val="24"/>
          <w:szCs w:val="24"/>
          <w:vertAlign w:val="subscript"/>
        </w:rPr>
        <w:t>d</w:t>
      </w:r>
      <w:proofErr w:type="spellEnd"/>
      <w:proofErr w:type="gramEnd"/>
      <w:r w:rsidRPr="00F049C6">
        <w:rPr>
          <w:sz w:val="24"/>
          <w:szCs w:val="24"/>
        </w:rPr>
        <w:t xml:space="preserve"> - должностной оклад работников образования в общеобразовательных организациях;</w:t>
      </w:r>
    </w:p>
    <w:p w:rsidR="00120F82" w:rsidRPr="00F049C6" w:rsidRDefault="00120F82" w:rsidP="00C57881">
      <w:pPr>
        <w:jc w:val="both"/>
        <w:rPr>
          <w:sz w:val="24"/>
          <w:szCs w:val="24"/>
        </w:rPr>
      </w:pPr>
      <w:proofErr w:type="spellStart"/>
      <w:r w:rsidRPr="00F049C6">
        <w:rPr>
          <w:sz w:val="24"/>
          <w:szCs w:val="24"/>
        </w:rPr>
        <w:t>D</w:t>
      </w:r>
      <w:r w:rsidRPr="00F049C6">
        <w:rPr>
          <w:sz w:val="24"/>
          <w:szCs w:val="24"/>
          <w:vertAlign w:val="subscript"/>
        </w:rPr>
        <w:t>kk</w:t>
      </w:r>
      <w:proofErr w:type="spellEnd"/>
      <w:r w:rsidRPr="00F049C6">
        <w:rPr>
          <w:sz w:val="24"/>
          <w:szCs w:val="24"/>
        </w:rPr>
        <w:t xml:space="preserve"> - размер надбавки за квалификационную категорию, который приведен в таблице 2.</w:t>
      </w:r>
    </w:p>
    <w:p w:rsidR="00120F82" w:rsidRPr="00F049C6" w:rsidRDefault="00120F82" w:rsidP="00C57881">
      <w:pPr>
        <w:jc w:val="both"/>
        <w:rPr>
          <w:sz w:val="24"/>
          <w:szCs w:val="24"/>
        </w:rPr>
      </w:pPr>
    </w:p>
    <w:p w:rsidR="00120F82" w:rsidRPr="00F049C6" w:rsidRDefault="00120F82" w:rsidP="00C57881">
      <w:pPr>
        <w:jc w:val="right"/>
        <w:outlineLvl w:val="2"/>
        <w:rPr>
          <w:sz w:val="24"/>
          <w:szCs w:val="24"/>
        </w:rPr>
      </w:pPr>
      <w:r w:rsidRPr="00F049C6">
        <w:rPr>
          <w:sz w:val="24"/>
          <w:szCs w:val="24"/>
        </w:rPr>
        <w:t>Таблица 2</w:t>
      </w:r>
    </w:p>
    <w:p w:rsidR="00120F82" w:rsidRPr="00F049C6" w:rsidRDefault="00120F82" w:rsidP="00C57881">
      <w:pPr>
        <w:jc w:val="both"/>
        <w:rPr>
          <w:sz w:val="24"/>
          <w:szCs w:val="24"/>
        </w:rPr>
      </w:pPr>
    </w:p>
    <w:p w:rsidR="00120F82" w:rsidRPr="00F049C6" w:rsidRDefault="00120F82" w:rsidP="00C57881">
      <w:pPr>
        <w:jc w:val="center"/>
        <w:rPr>
          <w:b/>
          <w:bCs/>
          <w:sz w:val="24"/>
          <w:szCs w:val="24"/>
        </w:rPr>
      </w:pPr>
      <w:r w:rsidRPr="00F049C6">
        <w:rPr>
          <w:b/>
          <w:bCs/>
          <w:sz w:val="24"/>
          <w:szCs w:val="24"/>
        </w:rPr>
        <w:t>Размеры</w:t>
      </w:r>
    </w:p>
    <w:p w:rsidR="00120F82" w:rsidRPr="00F049C6" w:rsidRDefault="00120F82" w:rsidP="00C57881">
      <w:pPr>
        <w:jc w:val="center"/>
        <w:rPr>
          <w:b/>
          <w:bCs/>
          <w:sz w:val="24"/>
          <w:szCs w:val="24"/>
        </w:rPr>
      </w:pPr>
      <w:r w:rsidRPr="00F049C6">
        <w:rPr>
          <w:b/>
          <w:bCs/>
          <w:sz w:val="24"/>
          <w:szCs w:val="24"/>
        </w:rPr>
        <w:t>надбавок за квалификационную категорию работникам</w:t>
      </w:r>
    </w:p>
    <w:p w:rsidR="00120F82" w:rsidRPr="00F049C6" w:rsidRDefault="00120F82" w:rsidP="00C57881">
      <w:pPr>
        <w:jc w:val="center"/>
        <w:rPr>
          <w:b/>
          <w:bCs/>
          <w:sz w:val="24"/>
          <w:szCs w:val="24"/>
        </w:rPr>
      </w:pPr>
      <w:r w:rsidRPr="00F049C6">
        <w:rPr>
          <w:b/>
          <w:bCs/>
          <w:sz w:val="24"/>
          <w:szCs w:val="24"/>
        </w:rPr>
        <w:t>образования</w:t>
      </w:r>
    </w:p>
    <w:p w:rsidR="00120F82" w:rsidRPr="00F049C6" w:rsidRDefault="00120F82" w:rsidP="00C57881">
      <w:pPr>
        <w:jc w:val="both"/>
        <w:rPr>
          <w:sz w:val="24"/>
          <w:szCs w:val="24"/>
        </w:rPr>
      </w:pPr>
    </w:p>
    <w:tbl>
      <w:tblPr>
        <w:tblW w:w="5000" w:type="pct"/>
        <w:tblCellMar>
          <w:top w:w="102" w:type="dxa"/>
          <w:left w:w="62" w:type="dxa"/>
          <w:bottom w:w="102" w:type="dxa"/>
          <w:right w:w="62" w:type="dxa"/>
        </w:tblCellMar>
        <w:tblLook w:val="0000" w:firstRow="0" w:lastRow="0" w:firstColumn="0" w:lastColumn="0" w:noHBand="0" w:noVBand="0"/>
      </w:tblPr>
      <w:tblGrid>
        <w:gridCol w:w="2567"/>
        <w:gridCol w:w="5132"/>
        <w:gridCol w:w="2632"/>
      </w:tblGrid>
      <w:tr w:rsidR="00120F82" w:rsidRPr="00F049C6" w:rsidTr="000D3E15">
        <w:tc>
          <w:tcPr>
            <w:tcW w:w="1242"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Квалификационный уровень</w:t>
            </w:r>
          </w:p>
        </w:tc>
        <w:tc>
          <w:tcPr>
            <w:tcW w:w="248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Квалификационная категория</w:t>
            </w:r>
          </w:p>
        </w:tc>
        <w:tc>
          <w:tcPr>
            <w:tcW w:w="127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Размер надбавки, процентов</w:t>
            </w:r>
          </w:p>
        </w:tc>
      </w:tr>
      <w:tr w:rsidR="00120F82" w:rsidRPr="00F049C6" w:rsidTr="000D3E15">
        <w:tc>
          <w:tcPr>
            <w:tcW w:w="1242"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1</w:t>
            </w:r>
          </w:p>
        </w:tc>
        <w:tc>
          <w:tcPr>
            <w:tcW w:w="248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2</w:t>
            </w:r>
          </w:p>
        </w:tc>
        <w:tc>
          <w:tcPr>
            <w:tcW w:w="127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3</w:t>
            </w:r>
          </w:p>
        </w:tc>
      </w:tr>
      <w:tr w:rsidR="00120F82" w:rsidRPr="00F049C6" w:rsidTr="000D3E15">
        <w:tc>
          <w:tcPr>
            <w:tcW w:w="5000" w:type="pct"/>
            <w:gridSpan w:val="3"/>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outlineLvl w:val="3"/>
              <w:rPr>
                <w:sz w:val="24"/>
                <w:szCs w:val="24"/>
              </w:rPr>
            </w:pPr>
            <w:r w:rsidRPr="00F049C6">
              <w:rPr>
                <w:sz w:val="24"/>
                <w:szCs w:val="24"/>
              </w:rPr>
              <w:t>Профессионально-квалификационная группа должностей педагогических работников</w:t>
            </w:r>
          </w:p>
        </w:tc>
      </w:tr>
      <w:tr w:rsidR="00120F82" w:rsidRPr="00F049C6" w:rsidTr="000D3E15">
        <w:tc>
          <w:tcPr>
            <w:tcW w:w="1242" w:type="pct"/>
            <w:vMerge w:val="restar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Первый</w:t>
            </w:r>
          </w:p>
        </w:tc>
        <w:tc>
          <w:tcPr>
            <w:tcW w:w="248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rPr>
                <w:sz w:val="24"/>
                <w:szCs w:val="24"/>
              </w:rPr>
            </w:pPr>
            <w:r w:rsidRPr="00F049C6">
              <w:rPr>
                <w:sz w:val="24"/>
                <w:szCs w:val="24"/>
              </w:rPr>
              <w:t>первая квалификационная категория</w:t>
            </w:r>
          </w:p>
        </w:tc>
        <w:tc>
          <w:tcPr>
            <w:tcW w:w="127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10,0</w:t>
            </w:r>
          </w:p>
        </w:tc>
      </w:tr>
      <w:tr w:rsidR="00120F82" w:rsidRPr="00F049C6" w:rsidTr="000D3E15">
        <w:tc>
          <w:tcPr>
            <w:tcW w:w="1242" w:type="pct"/>
            <w:vMerge/>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p>
        </w:tc>
        <w:tc>
          <w:tcPr>
            <w:tcW w:w="248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rPr>
                <w:sz w:val="24"/>
                <w:szCs w:val="24"/>
              </w:rPr>
            </w:pPr>
            <w:r w:rsidRPr="00F049C6">
              <w:rPr>
                <w:sz w:val="24"/>
                <w:szCs w:val="24"/>
              </w:rPr>
              <w:t>высшая квалификационная категория</w:t>
            </w:r>
          </w:p>
        </w:tc>
        <w:tc>
          <w:tcPr>
            <w:tcW w:w="127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22,0</w:t>
            </w:r>
          </w:p>
        </w:tc>
      </w:tr>
      <w:tr w:rsidR="00120F82" w:rsidRPr="00F049C6" w:rsidTr="000D3E15">
        <w:tc>
          <w:tcPr>
            <w:tcW w:w="1242" w:type="pct"/>
            <w:vMerge w:val="restar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Второй</w:t>
            </w:r>
          </w:p>
        </w:tc>
        <w:tc>
          <w:tcPr>
            <w:tcW w:w="248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rPr>
                <w:sz w:val="24"/>
                <w:szCs w:val="24"/>
              </w:rPr>
            </w:pPr>
            <w:r w:rsidRPr="00F049C6">
              <w:rPr>
                <w:sz w:val="24"/>
                <w:szCs w:val="24"/>
              </w:rPr>
              <w:t>первая квалификационная категория</w:t>
            </w:r>
          </w:p>
        </w:tc>
        <w:tc>
          <w:tcPr>
            <w:tcW w:w="127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12,0</w:t>
            </w:r>
          </w:p>
        </w:tc>
      </w:tr>
      <w:tr w:rsidR="00120F82" w:rsidRPr="00F049C6" w:rsidTr="000D3E15">
        <w:tc>
          <w:tcPr>
            <w:tcW w:w="1242" w:type="pct"/>
            <w:vMerge/>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p>
        </w:tc>
        <w:tc>
          <w:tcPr>
            <w:tcW w:w="248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rPr>
                <w:sz w:val="24"/>
                <w:szCs w:val="24"/>
              </w:rPr>
            </w:pPr>
            <w:r w:rsidRPr="00F049C6">
              <w:rPr>
                <w:sz w:val="24"/>
                <w:szCs w:val="24"/>
              </w:rPr>
              <w:t>высшая квалификационная категория</w:t>
            </w:r>
          </w:p>
        </w:tc>
        <w:tc>
          <w:tcPr>
            <w:tcW w:w="127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24,0</w:t>
            </w:r>
          </w:p>
        </w:tc>
      </w:tr>
      <w:tr w:rsidR="00120F82" w:rsidRPr="00F049C6" w:rsidTr="000D3E15">
        <w:tc>
          <w:tcPr>
            <w:tcW w:w="1242" w:type="pct"/>
            <w:vMerge w:val="restar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Третий</w:t>
            </w:r>
          </w:p>
        </w:tc>
        <w:tc>
          <w:tcPr>
            <w:tcW w:w="248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rPr>
                <w:sz w:val="24"/>
                <w:szCs w:val="24"/>
              </w:rPr>
            </w:pPr>
            <w:r w:rsidRPr="00F049C6">
              <w:rPr>
                <w:sz w:val="24"/>
                <w:szCs w:val="24"/>
              </w:rPr>
              <w:t>первая квалификационная категория</w:t>
            </w:r>
          </w:p>
        </w:tc>
        <w:tc>
          <w:tcPr>
            <w:tcW w:w="127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12,0</w:t>
            </w:r>
          </w:p>
        </w:tc>
      </w:tr>
      <w:tr w:rsidR="00120F82" w:rsidRPr="00F049C6" w:rsidTr="000D3E15">
        <w:tc>
          <w:tcPr>
            <w:tcW w:w="1242" w:type="pct"/>
            <w:vMerge/>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p>
        </w:tc>
        <w:tc>
          <w:tcPr>
            <w:tcW w:w="248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rPr>
                <w:sz w:val="24"/>
                <w:szCs w:val="24"/>
              </w:rPr>
            </w:pPr>
            <w:r w:rsidRPr="00F049C6">
              <w:rPr>
                <w:sz w:val="24"/>
                <w:szCs w:val="24"/>
              </w:rPr>
              <w:t>высшая квалификационная категория</w:t>
            </w:r>
          </w:p>
        </w:tc>
        <w:tc>
          <w:tcPr>
            <w:tcW w:w="127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24,0</w:t>
            </w:r>
          </w:p>
        </w:tc>
      </w:tr>
      <w:tr w:rsidR="00120F82" w:rsidRPr="00F049C6" w:rsidTr="000D3E15">
        <w:tc>
          <w:tcPr>
            <w:tcW w:w="1242" w:type="pct"/>
            <w:vMerge w:val="restar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Четвертый</w:t>
            </w:r>
          </w:p>
        </w:tc>
        <w:tc>
          <w:tcPr>
            <w:tcW w:w="248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rPr>
                <w:sz w:val="24"/>
                <w:szCs w:val="24"/>
              </w:rPr>
            </w:pPr>
            <w:r w:rsidRPr="00F049C6">
              <w:rPr>
                <w:sz w:val="24"/>
                <w:szCs w:val="24"/>
              </w:rPr>
              <w:t>первая квалификационная категория</w:t>
            </w:r>
          </w:p>
        </w:tc>
        <w:tc>
          <w:tcPr>
            <w:tcW w:w="127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12,0</w:t>
            </w:r>
          </w:p>
        </w:tc>
      </w:tr>
      <w:tr w:rsidR="00120F82" w:rsidRPr="00F049C6" w:rsidTr="000D3E15">
        <w:tc>
          <w:tcPr>
            <w:tcW w:w="1242" w:type="pct"/>
            <w:vMerge/>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p>
        </w:tc>
        <w:tc>
          <w:tcPr>
            <w:tcW w:w="248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rPr>
                <w:sz w:val="24"/>
                <w:szCs w:val="24"/>
              </w:rPr>
            </w:pPr>
            <w:r w:rsidRPr="00F049C6">
              <w:rPr>
                <w:sz w:val="24"/>
                <w:szCs w:val="24"/>
              </w:rPr>
              <w:t>высшая квалификационная категория</w:t>
            </w:r>
          </w:p>
        </w:tc>
        <w:tc>
          <w:tcPr>
            <w:tcW w:w="127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24,0</w:t>
            </w:r>
          </w:p>
        </w:tc>
      </w:tr>
      <w:tr w:rsidR="00120F82" w:rsidRPr="00F049C6" w:rsidTr="000D3E15">
        <w:tc>
          <w:tcPr>
            <w:tcW w:w="5000" w:type="pct"/>
            <w:gridSpan w:val="3"/>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outlineLvl w:val="3"/>
              <w:rPr>
                <w:sz w:val="24"/>
                <w:szCs w:val="24"/>
              </w:rPr>
            </w:pPr>
            <w:r w:rsidRPr="00F049C6">
              <w:rPr>
                <w:sz w:val="24"/>
                <w:szCs w:val="24"/>
              </w:rPr>
              <w:lastRenderedPageBreak/>
              <w:t>Профессионально-квалификационная группа должностей руководителей структурных подразделений</w:t>
            </w:r>
          </w:p>
        </w:tc>
      </w:tr>
      <w:tr w:rsidR="00120F82" w:rsidRPr="00F049C6" w:rsidTr="000D3E15">
        <w:tc>
          <w:tcPr>
            <w:tcW w:w="1242" w:type="pct"/>
            <w:vMerge w:val="restar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Первый</w:t>
            </w:r>
          </w:p>
        </w:tc>
        <w:tc>
          <w:tcPr>
            <w:tcW w:w="248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rPr>
                <w:sz w:val="24"/>
                <w:szCs w:val="24"/>
              </w:rPr>
            </w:pPr>
            <w:r w:rsidRPr="00F049C6">
              <w:rPr>
                <w:sz w:val="24"/>
                <w:szCs w:val="24"/>
              </w:rPr>
              <w:t>первая квалификационная категория</w:t>
            </w:r>
          </w:p>
        </w:tc>
        <w:tc>
          <w:tcPr>
            <w:tcW w:w="127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12,0</w:t>
            </w:r>
          </w:p>
        </w:tc>
      </w:tr>
      <w:tr w:rsidR="00120F82" w:rsidRPr="00F049C6" w:rsidTr="000D3E15">
        <w:tc>
          <w:tcPr>
            <w:tcW w:w="1242" w:type="pct"/>
            <w:vMerge/>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p>
        </w:tc>
        <w:tc>
          <w:tcPr>
            <w:tcW w:w="248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rPr>
                <w:sz w:val="24"/>
                <w:szCs w:val="24"/>
              </w:rPr>
            </w:pPr>
            <w:r w:rsidRPr="00F049C6">
              <w:rPr>
                <w:sz w:val="24"/>
                <w:szCs w:val="24"/>
              </w:rPr>
              <w:t>высшая квалификационная категория</w:t>
            </w:r>
          </w:p>
        </w:tc>
        <w:tc>
          <w:tcPr>
            <w:tcW w:w="127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24,0</w:t>
            </w:r>
          </w:p>
        </w:tc>
      </w:tr>
      <w:tr w:rsidR="00120F82" w:rsidRPr="00F049C6" w:rsidTr="000D3E15">
        <w:tc>
          <w:tcPr>
            <w:tcW w:w="1242" w:type="pct"/>
            <w:vMerge w:val="restar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Второй</w:t>
            </w:r>
          </w:p>
        </w:tc>
        <w:tc>
          <w:tcPr>
            <w:tcW w:w="248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rPr>
                <w:sz w:val="24"/>
                <w:szCs w:val="24"/>
              </w:rPr>
            </w:pPr>
            <w:r w:rsidRPr="00F049C6">
              <w:rPr>
                <w:sz w:val="24"/>
                <w:szCs w:val="24"/>
              </w:rPr>
              <w:t>первая квалификационная категория</w:t>
            </w:r>
          </w:p>
        </w:tc>
        <w:tc>
          <w:tcPr>
            <w:tcW w:w="127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12,0</w:t>
            </w:r>
          </w:p>
        </w:tc>
      </w:tr>
      <w:tr w:rsidR="00120F82" w:rsidRPr="00F049C6" w:rsidTr="000D3E15">
        <w:tc>
          <w:tcPr>
            <w:tcW w:w="1242" w:type="pct"/>
            <w:vMerge/>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p>
        </w:tc>
        <w:tc>
          <w:tcPr>
            <w:tcW w:w="248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rPr>
                <w:sz w:val="24"/>
                <w:szCs w:val="24"/>
              </w:rPr>
            </w:pPr>
            <w:r w:rsidRPr="00F049C6">
              <w:rPr>
                <w:sz w:val="24"/>
                <w:szCs w:val="24"/>
              </w:rPr>
              <w:t>высшая квалификационная категория</w:t>
            </w:r>
          </w:p>
        </w:tc>
        <w:tc>
          <w:tcPr>
            <w:tcW w:w="127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24,0</w:t>
            </w:r>
          </w:p>
        </w:tc>
      </w:tr>
      <w:tr w:rsidR="00120F82" w:rsidRPr="00F049C6" w:rsidTr="000D3E15">
        <w:tc>
          <w:tcPr>
            <w:tcW w:w="1242" w:type="pct"/>
            <w:vMerge w:val="restar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Третий</w:t>
            </w:r>
          </w:p>
        </w:tc>
        <w:tc>
          <w:tcPr>
            <w:tcW w:w="248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rPr>
                <w:sz w:val="24"/>
                <w:szCs w:val="24"/>
              </w:rPr>
            </w:pPr>
            <w:r w:rsidRPr="00F049C6">
              <w:rPr>
                <w:sz w:val="24"/>
                <w:szCs w:val="24"/>
              </w:rPr>
              <w:t>первая квалификационная категория</w:t>
            </w:r>
          </w:p>
        </w:tc>
        <w:tc>
          <w:tcPr>
            <w:tcW w:w="127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12,0</w:t>
            </w:r>
          </w:p>
        </w:tc>
      </w:tr>
      <w:tr w:rsidR="00120F82" w:rsidRPr="00F049C6" w:rsidTr="000D3E15">
        <w:tc>
          <w:tcPr>
            <w:tcW w:w="1242" w:type="pct"/>
            <w:vMerge/>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p>
        </w:tc>
        <w:tc>
          <w:tcPr>
            <w:tcW w:w="248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rPr>
                <w:sz w:val="24"/>
                <w:szCs w:val="24"/>
              </w:rPr>
            </w:pPr>
            <w:r w:rsidRPr="00F049C6">
              <w:rPr>
                <w:sz w:val="24"/>
                <w:szCs w:val="24"/>
              </w:rPr>
              <w:t>высшая квалификационная категория</w:t>
            </w:r>
          </w:p>
        </w:tc>
        <w:tc>
          <w:tcPr>
            <w:tcW w:w="1274" w:type="pct"/>
            <w:tcBorders>
              <w:top w:val="single" w:sz="4" w:space="0" w:color="auto"/>
              <w:left w:val="single" w:sz="4" w:space="0" w:color="auto"/>
              <w:bottom w:val="single" w:sz="4" w:space="0" w:color="auto"/>
              <w:right w:val="single" w:sz="4" w:space="0" w:color="auto"/>
            </w:tcBorders>
          </w:tcPr>
          <w:p w:rsidR="00120F82" w:rsidRPr="00F049C6" w:rsidRDefault="00120F82" w:rsidP="00C57881">
            <w:pPr>
              <w:jc w:val="center"/>
              <w:rPr>
                <w:sz w:val="24"/>
                <w:szCs w:val="24"/>
              </w:rPr>
            </w:pPr>
            <w:r w:rsidRPr="00F049C6">
              <w:rPr>
                <w:sz w:val="24"/>
                <w:szCs w:val="24"/>
              </w:rPr>
              <w:t>24,0</w:t>
            </w:r>
          </w:p>
        </w:tc>
      </w:tr>
    </w:tbl>
    <w:p w:rsidR="00120F82" w:rsidRPr="00F049C6" w:rsidRDefault="00120F82" w:rsidP="00C57881">
      <w:pPr>
        <w:jc w:val="both"/>
        <w:rPr>
          <w:sz w:val="24"/>
          <w:szCs w:val="24"/>
        </w:rPr>
      </w:pPr>
    </w:p>
    <w:p w:rsidR="00120F82" w:rsidRPr="00F049C6" w:rsidRDefault="00120F82" w:rsidP="00C57881">
      <w:pPr>
        <w:jc w:val="both"/>
        <w:rPr>
          <w:sz w:val="24"/>
          <w:szCs w:val="24"/>
        </w:rPr>
      </w:pPr>
      <w:r w:rsidRPr="00F049C6">
        <w:rPr>
          <w:sz w:val="24"/>
          <w:szCs w:val="24"/>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120F82" w:rsidRPr="00F049C6" w:rsidRDefault="00120F82" w:rsidP="00C57881">
      <w:pPr>
        <w:jc w:val="both"/>
        <w:rPr>
          <w:sz w:val="24"/>
          <w:szCs w:val="24"/>
        </w:rPr>
      </w:pPr>
      <w:r w:rsidRPr="00F049C6">
        <w:rPr>
          <w:sz w:val="24"/>
          <w:szCs w:val="24"/>
        </w:rPr>
        <w:t>3. Выплаты за специфику образовательной программы предоставляются работникам образования в общеобразовательных организациях за работу с определенными категориями воспитанников (обучающихся).</w:t>
      </w:r>
    </w:p>
    <w:p w:rsidR="00120F82" w:rsidRPr="00F049C6" w:rsidRDefault="00120F82" w:rsidP="00C57881">
      <w:pPr>
        <w:jc w:val="both"/>
        <w:rPr>
          <w:sz w:val="24"/>
          <w:szCs w:val="24"/>
        </w:rPr>
      </w:pPr>
      <w:bookmarkStart w:id="33" w:name="Par555"/>
      <w:bookmarkEnd w:id="33"/>
      <w:r w:rsidRPr="00F049C6">
        <w:rPr>
          <w:sz w:val="24"/>
          <w:szCs w:val="24"/>
        </w:rPr>
        <w:t>3.1. Выплаты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w:t>
      </w:r>
      <w:r w:rsidR="00C86DE8">
        <w:rPr>
          <w:sz w:val="24"/>
          <w:szCs w:val="24"/>
        </w:rPr>
        <w:t>аты, рассчитываются по формуле:</w:t>
      </w:r>
    </w:p>
    <w:p w:rsidR="00120F82" w:rsidRPr="00F049C6" w:rsidRDefault="00120F82" w:rsidP="00C86DE8">
      <w:pPr>
        <w:jc w:val="center"/>
        <w:rPr>
          <w:sz w:val="24"/>
          <w:szCs w:val="24"/>
        </w:rPr>
      </w:pPr>
      <w:r w:rsidRPr="00F049C6">
        <w:rPr>
          <w:noProof/>
          <w:sz w:val="24"/>
          <w:szCs w:val="24"/>
        </w:rPr>
        <w:drawing>
          <wp:inline distT="0" distB="0" distL="0" distR="0" wp14:anchorId="7EF308E1" wp14:editId="4CA8AD0D">
            <wp:extent cx="2047875" cy="485775"/>
            <wp:effectExtent l="0" t="0" r="9525" b="9525"/>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047875" cy="485775"/>
                    </a:xfrm>
                    <a:prstGeom prst="rect">
                      <a:avLst/>
                    </a:prstGeom>
                    <a:noFill/>
                    <a:ln>
                      <a:noFill/>
                    </a:ln>
                  </pic:spPr>
                </pic:pic>
              </a:graphicData>
            </a:graphic>
          </wp:inline>
        </w:drawing>
      </w:r>
    </w:p>
    <w:p w:rsidR="00120F82" w:rsidRPr="00F049C6" w:rsidRDefault="00120F82" w:rsidP="00C57881">
      <w:pPr>
        <w:jc w:val="both"/>
        <w:rPr>
          <w:sz w:val="24"/>
          <w:szCs w:val="24"/>
        </w:rPr>
      </w:pPr>
      <w:r w:rsidRPr="00F049C6">
        <w:rPr>
          <w:sz w:val="24"/>
          <w:szCs w:val="24"/>
        </w:rPr>
        <w:t>где:</w:t>
      </w:r>
    </w:p>
    <w:p w:rsidR="00120F82" w:rsidRPr="00F049C6" w:rsidRDefault="00120F82" w:rsidP="00C57881">
      <w:pPr>
        <w:jc w:val="both"/>
        <w:rPr>
          <w:sz w:val="24"/>
          <w:szCs w:val="24"/>
        </w:rPr>
      </w:pPr>
      <w:proofErr w:type="spellStart"/>
      <w:r w:rsidRPr="00F049C6">
        <w:rPr>
          <w:sz w:val="24"/>
          <w:szCs w:val="24"/>
        </w:rPr>
        <w:t>B</w:t>
      </w:r>
      <w:r w:rsidRPr="00F049C6">
        <w:rPr>
          <w:sz w:val="24"/>
          <w:szCs w:val="24"/>
          <w:vertAlign w:val="subscript"/>
        </w:rPr>
        <w:t>sop</w:t>
      </w:r>
      <w:proofErr w:type="spellEnd"/>
      <w:r w:rsidRPr="00F049C6">
        <w:rPr>
          <w:sz w:val="24"/>
          <w:szCs w:val="24"/>
        </w:rPr>
        <w:t xml:space="preserve"> - выплаты за специфику образовательной программы;</w:t>
      </w:r>
    </w:p>
    <w:p w:rsidR="00120F82" w:rsidRPr="00F049C6" w:rsidRDefault="00120F82" w:rsidP="00C57881">
      <w:pPr>
        <w:jc w:val="both"/>
        <w:rPr>
          <w:sz w:val="24"/>
          <w:szCs w:val="24"/>
        </w:rPr>
      </w:pPr>
      <w:proofErr w:type="spellStart"/>
      <w:r w:rsidRPr="00F049C6">
        <w:rPr>
          <w:sz w:val="24"/>
          <w:szCs w:val="24"/>
        </w:rPr>
        <w:t>О</w:t>
      </w:r>
      <w:proofErr w:type="gramStart"/>
      <w:r w:rsidRPr="00F049C6">
        <w:rPr>
          <w:sz w:val="24"/>
          <w:szCs w:val="24"/>
          <w:vertAlign w:val="subscript"/>
        </w:rPr>
        <w:t>b</w:t>
      </w:r>
      <w:proofErr w:type="spellEnd"/>
      <w:proofErr w:type="gramEnd"/>
      <w:r w:rsidRPr="00F049C6">
        <w:rPr>
          <w:sz w:val="24"/>
          <w:szCs w:val="24"/>
        </w:rPr>
        <w:t xml:space="preserve"> - размер базового оклада педагогических работников общеобразовательной организации, принимаемый в соответствии с </w:t>
      </w:r>
      <w:hyperlink w:anchor="Par86" w:history="1">
        <w:r w:rsidRPr="00F049C6">
          <w:rPr>
            <w:color w:val="0000FF"/>
            <w:sz w:val="24"/>
            <w:szCs w:val="24"/>
          </w:rPr>
          <w:t>разделом II</w:t>
        </w:r>
      </w:hyperlink>
      <w:r w:rsidRPr="00F049C6">
        <w:rPr>
          <w:sz w:val="24"/>
          <w:szCs w:val="24"/>
        </w:rPr>
        <w:t xml:space="preserve"> настоящего Положения;</w:t>
      </w:r>
    </w:p>
    <w:p w:rsidR="00120F82" w:rsidRPr="00F049C6" w:rsidRDefault="00120F82" w:rsidP="00C57881">
      <w:pPr>
        <w:jc w:val="both"/>
        <w:rPr>
          <w:sz w:val="24"/>
          <w:szCs w:val="24"/>
        </w:rPr>
      </w:pPr>
      <w:proofErr w:type="spellStart"/>
      <w:r w:rsidRPr="00F049C6">
        <w:rPr>
          <w:sz w:val="24"/>
          <w:szCs w:val="24"/>
        </w:rPr>
        <w:t>H</w:t>
      </w:r>
      <w:r w:rsidRPr="00F049C6">
        <w:rPr>
          <w:sz w:val="24"/>
          <w:szCs w:val="24"/>
          <w:vertAlign w:val="subscript"/>
        </w:rPr>
        <w:t>f</w:t>
      </w:r>
      <w:proofErr w:type="spellEnd"/>
      <w:r w:rsidRPr="00F049C6">
        <w:rPr>
          <w:sz w:val="24"/>
          <w:szCs w:val="24"/>
        </w:rPr>
        <w:t xml:space="preserve"> - фактическое количество часов ведения педагогической работы общеобразовательной организации;</w:t>
      </w:r>
    </w:p>
    <w:p w:rsidR="00120F82" w:rsidRPr="00F049C6" w:rsidRDefault="00120F82" w:rsidP="00C57881">
      <w:pPr>
        <w:jc w:val="both"/>
        <w:rPr>
          <w:sz w:val="24"/>
          <w:szCs w:val="24"/>
        </w:rPr>
      </w:pPr>
      <w:proofErr w:type="spellStart"/>
      <w:r w:rsidRPr="00F049C6">
        <w:rPr>
          <w:sz w:val="24"/>
          <w:szCs w:val="24"/>
        </w:rPr>
        <w:t>Y</w:t>
      </w:r>
      <w:r w:rsidRPr="00F049C6">
        <w:rPr>
          <w:sz w:val="24"/>
          <w:szCs w:val="24"/>
          <w:vertAlign w:val="subscript"/>
        </w:rPr>
        <w:t>f</w:t>
      </w:r>
      <w:proofErr w:type="spellEnd"/>
      <w:r w:rsidRPr="00F049C6">
        <w:rPr>
          <w:sz w:val="24"/>
          <w:szCs w:val="24"/>
        </w:rPr>
        <w:t xml:space="preserve"> - фактическое количество объемных показателей, выполняемых работниками образования общеобразовательной организации;</w:t>
      </w:r>
    </w:p>
    <w:p w:rsidR="00120F82" w:rsidRPr="00F049C6" w:rsidRDefault="00120F82" w:rsidP="00C57881">
      <w:pPr>
        <w:jc w:val="both"/>
        <w:rPr>
          <w:sz w:val="24"/>
          <w:szCs w:val="24"/>
        </w:rPr>
      </w:pPr>
      <w:r w:rsidRPr="00F049C6">
        <w:rPr>
          <w:sz w:val="24"/>
          <w:szCs w:val="24"/>
        </w:rPr>
        <w:t>H</w:t>
      </w:r>
      <w:r w:rsidRPr="00F049C6">
        <w:rPr>
          <w:sz w:val="24"/>
          <w:szCs w:val="24"/>
          <w:vertAlign w:val="subscript"/>
        </w:rPr>
        <w:t>N</w:t>
      </w:r>
      <w:r w:rsidRPr="00F049C6">
        <w:rPr>
          <w:sz w:val="24"/>
          <w:szCs w:val="24"/>
        </w:rPr>
        <w:t xml:space="preserve"> - норма часов за базовую ставку заработной платы педагогических работников общеобразовательной организации, установленная </w:t>
      </w:r>
      <w:hyperlink w:anchor="Par279" w:history="1">
        <w:r w:rsidRPr="00F049C6">
          <w:rPr>
            <w:color w:val="0000FF"/>
            <w:sz w:val="24"/>
            <w:szCs w:val="24"/>
          </w:rPr>
          <w:t>разделом III</w:t>
        </w:r>
      </w:hyperlink>
      <w:r w:rsidRPr="00F049C6">
        <w:rPr>
          <w:sz w:val="24"/>
          <w:szCs w:val="24"/>
        </w:rPr>
        <w:t xml:space="preserve"> настоящего Положения;</w:t>
      </w:r>
    </w:p>
    <w:p w:rsidR="00120F82" w:rsidRPr="00F049C6" w:rsidRDefault="00120F82" w:rsidP="00C57881">
      <w:pPr>
        <w:jc w:val="both"/>
        <w:rPr>
          <w:sz w:val="24"/>
          <w:szCs w:val="24"/>
        </w:rPr>
      </w:pPr>
      <w:r w:rsidRPr="00F049C6">
        <w:rPr>
          <w:sz w:val="24"/>
          <w:szCs w:val="24"/>
        </w:rPr>
        <w:t>Y</w:t>
      </w:r>
      <w:r w:rsidRPr="00F049C6">
        <w:rPr>
          <w:sz w:val="24"/>
          <w:szCs w:val="24"/>
          <w:vertAlign w:val="subscript"/>
        </w:rPr>
        <w:t>N</w:t>
      </w:r>
      <w:r w:rsidRPr="00F049C6">
        <w:rPr>
          <w:sz w:val="24"/>
          <w:szCs w:val="24"/>
        </w:rPr>
        <w:t xml:space="preserve"> - нормативное количество объемных показателей, выполняемых педагогическими работниками общеобразовательной организации;</w:t>
      </w:r>
    </w:p>
    <w:p w:rsidR="00120F82" w:rsidRPr="00F049C6" w:rsidRDefault="00120F82" w:rsidP="00C57881">
      <w:pPr>
        <w:jc w:val="both"/>
        <w:rPr>
          <w:sz w:val="24"/>
          <w:szCs w:val="24"/>
        </w:rPr>
      </w:pPr>
      <w:r w:rsidRPr="00F049C6">
        <w:rPr>
          <w:sz w:val="24"/>
          <w:szCs w:val="24"/>
        </w:rPr>
        <w:t>P - компенсация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 работы;</w:t>
      </w:r>
    </w:p>
    <w:p w:rsidR="00120F82" w:rsidRPr="00F049C6" w:rsidRDefault="00120F82" w:rsidP="00C57881">
      <w:pPr>
        <w:jc w:val="both"/>
        <w:rPr>
          <w:sz w:val="24"/>
          <w:szCs w:val="24"/>
        </w:rPr>
      </w:pPr>
      <w:proofErr w:type="spellStart"/>
      <w:r w:rsidRPr="00F049C6">
        <w:rPr>
          <w:sz w:val="24"/>
          <w:szCs w:val="24"/>
        </w:rPr>
        <w:t>D</w:t>
      </w:r>
      <w:r w:rsidRPr="00F049C6">
        <w:rPr>
          <w:sz w:val="24"/>
          <w:szCs w:val="24"/>
          <w:vertAlign w:val="subscript"/>
        </w:rPr>
        <w:t>sop</w:t>
      </w:r>
      <w:proofErr w:type="spellEnd"/>
      <w:r w:rsidRPr="00F049C6">
        <w:rPr>
          <w:sz w:val="24"/>
          <w:szCs w:val="24"/>
        </w:rPr>
        <w:t xml:space="preserve"> - </w:t>
      </w:r>
      <w:hyperlink w:anchor="Par599" w:history="1">
        <w:r w:rsidRPr="00F049C6">
          <w:rPr>
            <w:color w:val="0000FF"/>
            <w:sz w:val="24"/>
            <w:szCs w:val="24"/>
          </w:rPr>
          <w:t>размер</w:t>
        </w:r>
      </w:hyperlink>
      <w:r w:rsidRPr="00F049C6">
        <w:rPr>
          <w:sz w:val="24"/>
          <w:szCs w:val="24"/>
        </w:rPr>
        <w:t xml:space="preserve"> надбавки за специфику образовательной программы, который приведен в </w:t>
      </w:r>
      <w:hyperlink w:anchor="Par599" w:history="1">
        <w:r w:rsidRPr="00F049C6">
          <w:rPr>
            <w:color w:val="0000FF"/>
            <w:sz w:val="24"/>
            <w:szCs w:val="24"/>
          </w:rPr>
          <w:t>таблице 3</w:t>
        </w:r>
      </w:hyperlink>
      <w:r w:rsidRPr="00F049C6">
        <w:rPr>
          <w:sz w:val="24"/>
          <w:szCs w:val="24"/>
        </w:rPr>
        <w:t>.</w:t>
      </w:r>
    </w:p>
    <w:p w:rsidR="00120F82" w:rsidRPr="00F049C6" w:rsidRDefault="00120F82" w:rsidP="00C57881">
      <w:pPr>
        <w:jc w:val="both"/>
        <w:rPr>
          <w:sz w:val="24"/>
          <w:szCs w:val="24"/>
        </w:rPr>
      </w:pPr>
      <w:r w:rsidRPr="00F049C6">
        <w:rPr>
          <w:sz w:val="24"/>
          <w:szCs w:val="24"/>
        </w:rPr>
        <w:t xml:space="preserve">3.2. Выплаты за специфику образовательной программы для работников образования (за исключением педагогических работников, выплаты которым определены </w:t>
      </w:r>
      <w:hyperlink w:anchor="Par555" w:history="1">
        <w:r w:rsidRPr="00F049C6">
          <w:rPr>
            <w:color w:val="0000FF"/>
            <w:sz w:val="24"/>
            <w:szCs w:val="24"/>
          </w:rPr>
          <w:t>пунктом 3.1</w:t>
        </w:r>
      </w:hyperlink>
      <w:r w:rsidRPr="00F049C6">
        <w:rPr>
          <w:sz w:val="24"/>
          <w:szCs w:val="24"/>
        </w:rPr>
        <w:t xml:space="preserve"> настоящего Положения) и рассчитываются по формуле:</w:t>
      </w:r>
    </w:p>
    <w:p w:rsidR="00120F82" w:rsidRPr="00F049C6" w:rsidRDefault="00120F82" w:rsidP="00C57881">
      <w:pPr>
        <w:jc w:val="both"/>
        <w:rPr>
          <w:sz w:val="24"/>
          <w:szCs w:val="24"/>
        </w:rPr>
      </w:pPr>
    </w:p>
    <w:p w:rsidR="00120F82" w:rsidRPr="00F049C6" w:rsidRDefault="00120F82" w:rsidP="00C57881">
      <w:pPr>
        <w:jc w:val="center"/>
        <w:rPr>
          <w:sz w:val="24"/>
          <w:szCs w:val="24"/>
        </w:rPr>
      </w:pPr>
      <w:proofErr w:type="spellStart"/>
      <w:proofErr w:type="gramStart"/>
      <w:r w:rsidRPr="00F049C6">
        <w:rPr>
          <w:sz w:val="24"/>
          <w:szCs w:val="24"/>
        </w:rPr>
        <w:t>В</w:t>
      </w:r>
      <w:proofErr w:type="gramEnd"/>
      <w:r w:rsidRPr="00F049C6">
        <w:rPr>
          <w:sz w:val="24"/>
          <w:szCs w:val="24"/>
          <w:vertAlign w:val="subscript"/>
        </w:rPr>
        <w:t>sop</w:t>
      </w:r>
      <w:proofErr w:type="spellEnd"/>
      <w:r w:rsidRPr="00F049C6">
        <w:rPr>
          <w:sz w:val="24"/>
          <w:szCs w:val="24"/>
        </w:rPr>
        <w:t xml:space="preserve"> = </w:t>
      </w:r>
      <w:proofErr w:type="spellStart"/>
      <w:r w:rsidRPr="00F049C6">
        <w:rPr>
          <w:sz w:val="24"/>
          <w:szCs w:val="24"/>
        </w:rPr>
        <w:t>О</w:t>
      </w:r>
      <w:r w:rsidRPr="00F049C6">
        <w:rPr>
          <w:sz w:val="24"/>
          <w:szCs w:val="24"/>
          <w:vertAlign w:val="subscript"/>
        </w:rPr>
        <w:t>d</w:t>
      </w:r>
      <w:proofErr w:type="spellEnd"/>
      <w:r w:rsidRPr="00F049C6">
        <w:rPr>
          <w:sz w:val="24"/>
          <w:szCs w:val="24"/>
        </w:rPr>
        <w:t xml:space="preserve"> x </w:t>
      </w:r>
      <w:proofErr w:type="spellStart"/>
      <w:r w:rsidRPr="00F049C6">
        <w:rPr>
          <w:sz w:val="24"/>
          <w:szCs w:val="24"/>
        </w:rPr>
        <w:t>D</w:t>
      </w:r>
      <w:r w:rsidRPr="00F049C6">
        <w:rPr>
          <w:sz w:val="24"/>
          <w:szCs w:val="24"/>
          <w:vertAlign w:val="subscript"/>
        </w:rPr>
        <w:t>sop</w:t>
      </w:r>
      <w:proofErr w:type="spellEnd"/>
      <w:r w:rsidRPr="00F049C6">
        <w:rPr>
          <w:sz w:val="24"/>
          <w:szCs w:val="24"/>
        </w:rPr>
        <w:t>,</w:t>
      </w:r>
    </w:p>
    <w:p w:rsidR="00120F82" w:rsidRPr="00F049C6" w:rsidRDefault="00120F82" w:rsidP="00C57881">
      <w:pPr>
        <w:jc w:val="both"/>
        <w:rPr>
          <w:sz w:val="24"/>
          <w:szCs w:val="24"/>
        </w:rPr>
      </w:pPr>
    </w:p>
    <w:p w:rsidR="00120F82" w:rsidRPr="00F049C6" w:rsidRDefault="00120F82" w:rsidP="00C57881">
      <w:pPr>
        <w:jc w:val="both"/>
        <w:rPr>
          <w:sz w:val="24"/>
          <w:szCs w:val="24"/>
        </w:rPr>
      </w:pPr>
      <w:r w:rsidRPr="00F049C6">
        <w:rPr>
          <w:sz w:val="24"/>
          <w:szCs w:val="24"/>
        </w:rPr>
        <w:t>где:</w:t>
      </w:r>
    </w:p>
    <w:p w:rsidR="00120F82" w:rsidRPr="00F049C6" w:rsidRDefault="00120F82" w:rsidP="00C57881">
      <w:pPr>
        <w:jc w:val="both"/>
        <w:rPr>
          <w:sz w:val="24"/>
          <w:szCs w:val="24"/>
        </w:rPr>
      </w:pPr>
      <w:proofErr w:type="spellStart"/>
      <w:r w:rsidRPr="00F049C6">
        <w:rPr>
          <w:sz w:val="24"/>
          <w:szCs w:val="24"/>
        </w:rPr>
        <w:t>B</w:t>
      </w:r>
      <w:r w:rsidRPr="00F049C6">
        <w:rPr>
          <w:sz w:val="24"/>
          <w:szCs w:val="24"/>
          <w:vertAlign w:val="subscript"/>
        </w:rPr>
        <w:t>sop</w:t>
      </w:r>
      <w:proofErr w:type="spellEnd"/>
      <w:r w:rsidRPr="00F049C6">
        <w:rPr>
          <w:sz w:val="24"/>
          <w:szCs w:val="24"/>
        </w:rPr>
        <w:t xml:space="preserve"> - выплаты за специфику образовательной программы;</w:t>
      </w:r>
    </w:p>
    <w:p w:rsidR="00120F82" w:rsidRPr="00F049C6" w:rsidRDefault="00120F82" w:rsidP="00C57881">
      <w:pPr>
        <w:jc w:val="both"/>
        <w:rPr>
          <w:sz w:val="24"/>
          <w:szCs w:val="24"/>
        </w:rPr>
      </w:pPr>
      <w:proofErr w:type="spellStart"/>
      <w:r w:rsidRPr="00F049C6">
        <w:rPr>
          <w:sz w:val="24"/>
          <w:szCs w:val="24"/>
        </w:rPr>
        <w:t>О</w:t>
      </w:r>
      <w:proofErr w:type="gramStart"/>
      <w:r w:rsidRPr="00F049C6">
        <w:rPr>
          <w:sz w:val="24"/>
          <w:szCs w:val="24"/>
          <w:vertAlign w:val="subscript"/>
        </w:rPr>
        <w:t>d</w:t>
      </w:r>
      <w:proofErr w:type="spellEnd"/>
      <w:proofErr w:type="gramEnd"/>
      <w:r w:rsidRPr="00F049C6">
        <w:rPr>
          <w:sz w:val="24"/>
          <w:szCs w:val="24"/>
        </w:rPr>
        <w:t xml:space="preserve"> - должностной оклад работников образования в общеобразовательных организациях;</w:t>
      </w:r>
    </w:p>
    <w:p w:rsidR="00120F82" w:rsidRPr="00F049C6" w:rsidRDefault="00120F82" w:rsidP="00C57881">
      <w:pPr>
        <w:jc w:val="both"/>
        <w:rPr>
          <w:sz w:val="24"/>
          <w:szCs w:val="24"/>
        </w:rPr>
      </w:pPr>
      <w:proofErr w:type="spellStart"/>
      <w:r w:rsidRPr="00F049C6">
        <w:rPr>
          <w:sz w:val="24"/>
          <w:szCs w:val="24"/>
        </w:rPr>
        <w:lastRenderedPageBreak/>
        <w:t>D</w:t>
      </w:r>
      <w:r w:rsidRPr="00F049C6">
        <w:rPr>
          <w:sz w:val="24"/>
          <w:szCs w:val="24"/>
          <w:vertAlign w:val="subscript"/>
        </w:rPr>
        <w:t>sop</w:t>
      </w:r>
      <w:proofErr w:type="spellEnd"/>
      <w:r w:rsidRPr="00F049C6">
        <w:rPr>
          <w:sz w:val="24"/>
          <w:szCs w:val="24"/>
        </w:rPr>
        <w:t xml:space="preserve"> - </w:t>
      </w:r>
      <w:hyperlink w:anchor="Par599" w:history="1">
        <w:r w:rsidRPr="00F049C6">
          <w:rPr>
            <w:color w:val="0000FF"/>
            <w:sz w:val="24"/>
            <w:szCs w:val="24"/>
          </w:rPr>
          <w:t>размер</w:t>
        </w:r>
      </w:hyperlink>
      <w:r w:rsidRPr="00F049C6">
        <w:rPr>
          <w:sz w:val="24"/>
          <w:szCs w:val="24"/>
        </w:rPr>
        <w:t xml:space="preserve"> надбавки за специфику образовательной программы, который приведен в таблице 3.</w:t>
      </w:r>
    </w:p>
    <w:p w:rsidR="00120F82" w:rsidRPr="00F049C6" w:rsidRDefault="00120F82" w:rsidP="00C57881">
      <w:pPr>
        <w:jc w:val="both"/>
        <w:rPr>
          <w:sz w:val="24"/>
          <w:szCs w:val="24"/>
        </w:rPr>
      </w:pPr>
      <w:r w:rsidRPr="00F049C6">
        <w:rPr>
          <w:sz w:val="24"/>
          <w:szCs w:val="24"/>
        </w:rPr>
        <w:t>3.2.1. Выплаты за специфику образовательной программы в государственном автономном общеобразовательном учреждении "</w:t>
      </w:r>
      <w:proofErr w:type="spellStart"/>
      <w:r w:rsidRPr="00F049C6">
        <w:rPr>
          <w:sz w:val="24"/>
          <w:szCs w:val="24"/>
        </w:rPr>
        <w:t>Полилингвальный</w:t>
      </w:r>
      <w:proofErr w:type="spellEnd"/>
      <w:r w:rsidRPr="00F049C6">
        <w:rPr>
          <w:sz w:val="24"/>
          <w:szCs w:val="24"/>
        </w:rPr>
        <w:t xml:space="preserve"> комплекс "</w:t>
      </w:r>
      <w:proofErr w:type="spellStart"/>
      <w:r w:rsidRPr="00F049C6">
        <w:rPr>
          <w:sz w:val="24"/>
          <w:szCs w:val="24"/>
        </w:rPr>
        <w:t>Адымнар</w:t>
      </w:r>
      <w:proofErr w:type="spellEnd"/>
      <w:r w:rsidRPr="00F049C6">
        <w:rPr>
          <w:sz w:val="24"/>
          <w:szCs w:val="24"/>
        </w:rPr>
        <w:t xml:space="preserve"> - путь к знаниям и согласию" г. Казани для педагогических работников, которым установлены нормы часов педагогической работы в неделю (в год) за ставку заработной платы, рассчитываются по формуле:</w:t>
      </w:r>
    </w:p>
    <w:p w:rsidR="00120F82" w:rsidRPr="00F049C6" w:rsidRDefault="00120F82" w:rsidP="00C57881">
      <w:pPr>
        <w:jc w:val="both"/>
        <w:rPr>
          <w:sz w:val="24"/>
          <w:szCs w:val="24"/>
        </w:rPr>
      </w:pPr>
    </w:p>
    <w:p w:rsidR="00120F82" w:rsidRPr="00F049C6" w:rsidRDefault="00120F82" w:rsidP="00C57881">
      <w:pPr>
        <w:jc w:val="center"/>
        <w:rPr>
          <w:sz w:val="24"/>
          <w:szCs w:val="24"/>
        </w:rPr>
      </w:pPr>
      <w:r w:rsidRPr="00F049C6">
        <w:rPr>
          <w:noProof/>
          <w:sz w:val="24"/>
          <w:szCs w:val="24"/>
        </w:rPr>
        <w:drawing>
          <wp:inline distT="0" distB="0" distL="0" distR="0" wp14:anchorId="7E03BBBD" wp14:editId="704630B4">
            <wp:extent cx="2486025" cy="504825"/>
            <wp:effectExtent l="0" t="0" r="9525" b="9525"/>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486025" cy="504825"/>
                    </a:xfrm>
                    <a:prstGeom prst="rect">
                      <a:avLst/>
                    </a:prstGeom>
                    <a:noFill/>
                    <a:ln>
                      <a:noFill/>
                    </a:ln>
                  </pic:spPr>
                </pic:pic>
              </a:graphicData>
            </a:graphic>
          </wp:inline>
        </w:drawing>
      </w:r>
    </w:p>
    <w:p w:rsidR="00120F82" w:rsidRPr="00F049C6" w:rsidRDefault="00120F82" w:rsidP="00C57881">
      <w:pPr>
        <w:jc w:val="both"/>
        <w:rPr>
          <w:sz w:val="24"/>
          <w:szCs w:val="24"/>
        </w:rPr>
      </w:pPr>
    </w:p>
    <w:p w:rsidR="00120F82" w:rsidRPr="00F049C6" w:rsidRDefault="00120F82" w:rsidP="00C57881">
      <w:pPr>
        <w:jc w:val="both"/>
        <w:rPr>
          <w:sz w:val="24"/>
          <w:szCs w:val="24"/>
        </w:rPr>
      </w:pPr>
      <w:r w:rsidRPr="00F049C6">
        <w:rPr>
          <w:sz w:val="24"/>
          <w:szCs w:val="24"/>
        </w:rPr>
        <w:t>где:</w:t>
      </w:r>
    </w:p>
    <w:p w:rsidR="00120F82" w:rsidRPr="00F049C6" w:rsidRDefault="00120F82" w:rsidP="00C57881">
      <w:pPr>
        <w:jc w:val="both"/>
        <w:rPr>
          <w:sz w:val="24"/>
          <w:szCs w:val="24"/>
        </w:rPr>
      </w:pPr>
      <w:r w:rsidRPr="00F049C6">
        <w:rPr>
          <w:noProof/>
          <w:position w:val="-10"/>
          <w:sz w:val="24"/>
          <w:szCs w:val="24"/>
        </w:rPr>
        <w:drawing>
          <wp:inline distT="0" distB="0" distL="0" distR="0" wp14:anchorId="4FC74AB9" wp14:editId="2B8A7340">
            <wp:extent cx="352425" cy="257175"/>
            <wp:effectExtent l="0" t="0" r="9525" b="9525"/>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52425" cy="257175"/>
                    </a:xfrm>
                    <a:prstGeom prst="rect">
                      <a:avLst/>
                    </a:prstGeom>
                    <a:noFill/>
                    <a:ln>
                      <a:noFill/>
                    </a:ln>
                  </pic:spPr>
                </pic:pic>
              </a:graphicData>
            </a:graphic>
          </wp:inline>
        </w:drawing>
      </w:r>
      <w:r w:rsidRPr="00F049C6">
        <w:rPr>
          <w:sz w:val="24"/>
          <w:szCs w:val="24"/>
        </w:rPr>
        <w:t xml:space="preserve"> - выплаты за специфику образовательной программы в государственном автономном общеобразовательном учреждении "</w:t>
      </w:r>
      <w:proofErr w:type="spellStart"/>
      <w:r w:rsidRPr="00F049C6">
        <w:rPr>
          <w:sz w:val="24"/>
          <w:szCs w:val="24"/>
        </w:rPr>
        <w:t>Полилингвальный</w:t>
      </w:r>
      <w:proofErr w:type="spellEnd"/>
      <w:r w:rsidRPr="00F049C6">
        <w:rPr>
          <w:sz w:val="24"/>
          <w:szCs w:val="24"/>
        </w:rPr>
        <w:t xml:space="preserve"> комплекс "</w:t>
      </w:r>
      <w:proofErr w:type="spellStart"/>
      <w:r w:rsidRPr="00F049C6">
        <w:rPr>
          <w:sz w:val="24"/>
          <w:szCs w:val="24"/>
        </w:rPr>
        <w:t>Адымнар</w:t>
      </w:r>
      <w:proofErr w:type="spellEnd"/>
      <w:r w:rsidRPr="00F049C6">
        <w:rPr>
          <w:sz w:val="24"/>
          <w:szCs w:val="24"/>
        </w:rPr>
        <w:t xml:space="preserve"> - путь к знаниям и согласию";</w:t>
      </w:r>
    </w:p>
    <w:p w:rsidR="00120F82" w:rsidRPr="00F049C6" w:rsidRDefault="00120F82" w:rsidP="00C57881">
      <w:pPr>
        <w:jc w:val="both"/>
        <w:rPr>
          <w:sz w:val="24"/>
          <w:szCs w:val="24"/>
        </w:rPr>
      </w:pPr>
      <w:proofErr w:type="spellStart"/>
      <w:r w:rsidRPr="00F049C6">
        <w:rPr>
          <w:sz w:val="24"/>
          <w:szCs w:val="24"/>
        </w:rPr>
        <w:t>O</w:t>
      </w:r>
      <w:r w:rsidRPr="00F049C6">
        <w:rPr>
          <w:sz w:val="24"/>
          <w:szCs w:val="24"/>
          <w:vertAlign w:val="subscript"/>
        </w:rPr>
        <w:t>b</w:t>
      </w:r>
      <w:proofErr w:type="spellEnd"/>
      <w:r w:rsidRPr="00F049C6">
        <w:rPr>
          <w:sz w:val="24"/>
          <w:szCs w:val="24"/>
        </w:rPr>
        <w:t xml:space="preserve"> - размер базового оклада педагогических работников общеобразовательной организации, принимаемый в соответствии с </w:t>
      </w:r>
      <w:hyperlink w:anchor="Par86" w:history="1">
        <w:r w:rsidRPr="00F049C6">
          <w:rPr>
            <w:color w:val="0000FF"/>
            <w:sz w:val="24"/>
            <w:szCs w:val="24"/>
          </w:rPr>
          <w:t>разделом II</w:t>
        </w:r>
      </w:hyperlink>
      <w:r w:rsidRPr="00F049C6">
        <w:rPr>
          <w:sz w:val="24"/>
          <w:szCs w:val="24"/>
        </w:rPr>
        <w:t xml:space="preserve"> настоящего Положения;</w:t>
      </w:r>
    </w:p>
    <w:p w:rsidR="00120F82" w:rsidRPr="00F049C6" w:rsidRDefault="00120F82" w:rsidP="00C57881">
      <w:pPr>
        <w:jc w:val="both"/>
        <w:rPr>
          <w:sz w:val="24"/>
          <w:szCs w:val="24"/>
        </w:rPr>
      </w:pPr>
      <w:r w:rsidRPr="00F049C6">
        <w:rPr>
          <w:noProof/>
          <w:position w:val="-10"/>
          <w:sz w:val="24"/>
          <w:szCs w:val="24"/>
        </w:rPr>
        <w:drawing>
          <wp:inline distT="0" distB="0" distL="0" distR="0" wp14:anchorId="79742222" wp14:editId="774E61EB">
            <wp:extent cx="276225" cy="257175"/>
            <wp:effectExtent l="0" t="0" r="9525" b="9525"/>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76225" cy="257175"/>
                    </a:xfrm>
                    <a:prstGeom prst="rect">
                      <a:avLst/>
                    </a:prstGeom>
                    <a:noFill/>
                    <a:ln>
                      <a:noFill/>
                    </a:ln>
                  </pic:spPr>
                </pic:pic>
              </a:graphicData>
            </a:graphic>
          </wp:inline>
        </w:drawing>
      </w:r>
      <w:r w:rsidRPr="00F049C6">
        <w:rPr>
          <w:sz w:val="24"/>
          <w:szCs w:val="24"/>
        </w:rPr>
        <w:t xml:space="preserve"> - фактическое количество часов преподавания предметов на английском или татарском языках;</w:t>
      </w:r>
    </w:p>
    <w:p w:rsidR="00120F82" w:rsidRPr="00F049C6" w:rsidRDefault="00120F82" w:rsidP="00C57881">
      <w:pPr>
        <w:jc w:val="both"/>
        <w:rPr>
          <w:sz w:val="24"/>
          <w:szCs w:val="24"/>
        </w:rPr>
      </w:pPr>
      <w:proofErr w:type="spellStart"/>
      <w:r w:rsidRPr="00F049C6">
        <w:rPr>
          <w:sz w:val="24"/>
          <w:szCs w:val="24"/>
        </w:rPr>
        <w:t>Y</w:t>
      </w:r>
      <w:r w:rsidRPr="00F049C6">
        <w:rPr>
          <w:sz w:val="24"/>
          <w:szCs w:val="24"/>
          <w:vertAlign w:val="subscript"/>
        </w:rPr>
        <w:t>f</w:t>
      </w:r>
      <w:proofErr w:type="spellEnd"/>
      <w:r w:rsidRPr="00F049C6">
        <w:rPr>
          <w:sz w:val="24"/>
          <w:szCs w:val="24"/>
        </w:rPr>
        <w:t xml:space="preserve"> - фактическое количество объемных показателей, выполняемых работниками образования общеобразовательной организации;</w:t>
      </w:r>
    </w:p>
    <w:p w:rsidR="00120F82" w:rsidRPr="00F049C6" w:rsidRDefault="00120F82" w:rsidP="00C57881">
      <w:pPr>
        <w:jc w:val="both"/>
        <w:rPr>
          <w:sz w:val="24"/>
          <w:szCs w:val="24"/>
        </w:rPr>
      </w:pPr>
      <w:r w:rsidRPr="00F049C6">
        <w:rPr>
          <w:sz w:val="24"/>
          <w:szCs w:val="24"/>
        </w:rPr>
        <w:t>H</w:t>
      </w:r>
      <w:r w:rsidRPr="00F049C6">
        <w:rPr>
          <w:sz w:val="24"/>
          <w:szCs w:val="24"/>
          <w:vertAlign w:val="subscript"/>
        </w:rPr>
        <w:t>N</w:t>
      </w:r>
      <w:r w:rsidRPr="00F049C6">
        <w:rPr>
          <w:sz w:val="24"/>
          <w:szCs w:val="24"/>
        </w:rPr>
        <w:t xml:space="preserve"> - норма часов за базовую ставку заработной платы педагогических работников общеобразовательной организации, установленная </w:t>
      </w:r>
      <w:hyperlink w:anchor="Par279" w:history="1">
        <w:r w:rsidRPr="00F049C6">
          <w:rPr>
            <w:color w:val="0000FF"/>
            <w:sz w:val="24"/>
            <w:szCs w:val="24"/>
          </w:rPr>
          <w:t>разделом III</w:t>
        </w:r>
      </w:hyperlink>
      <w:r w:rsidRPr="00F049C6">
        <w:rPr>
          <w:sz w:val="24"/>
          <w:szCs w:val="24"/>
        </w:rPr>
        <w:t xml:space="preserve"> настоящего Положения;</w:t>
      </w:r>
    </w:p>
    <w:p w:rsidR="00120F82" w:rsidRPr="00F049C6" w:rsidRDefault="00120F82" w:rsidP="00C57881">
      <w:pPr>
        <w:jc w:val="both"/>
        <w:rPr>
          <w:sz w:val="24"/>
          <w:szCs w:val="24"/>
        </w:rPr>
      </w:pPr>
      <w:r w:rsidRPr="00F049C6">
        <w:rPr>
          <w:sz w:val="24"/>
          <w:szCs w:val="24"/>
        </w:rPr>
        <w:t>Y</w:t>
      </w:r>
      <w:r w:rsidRPr="00F049C6">
        <w:rPr>
          <w:sz w:val="24"/>
          <w:szCs w:val="24"/>
          <w:vertAlign w:val="subscript"/>
        </w:rPr>
        <w:t>N</w:t>
      </w:r>
      <w:r w:rsidRPr="00F049C6">
        <w:rPr>
          <w:sz w:val="24"/>
          <w:szCs w:val="24"/>
        </w:rPr>
        <w:t xml:space="preserve"> - нормативное количество объемных показателей, выполняемых педагогическими работниками общеобразовательной организации;</w:t>
      </w:r>
    </w:p>
    <w:p w:rsidR="00120F82" w:rsidRPr="00F049C6" w:rsidRDefault="00120F82" w:rsidP="00C57881">
      <w:pPr>
        <w:jc w:val="both"/>
        <w:rPr>
          <w:sz w:val="24"/>
          <w:szCs w:val="24"/>
        </w:rPr>
      </w:pPr>
      <w:r w:rsidRPr="00F049C6">
        <w:rPr>
          <w:sz w:val="24"/>
          <w:szCs w:val="24"/>
        </w:rPr>
        <w:t>P - компенсация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 работы;</w:t>
      </w:r>
    </w:p>
    <w:p w:rsidR="00120F82" w:rsidRPr="00F049C6" w:rsidRDefault="00120F82" w:rsidP="00C57881">
      <w:pPr>
        <w:jc w:val="both"/>
        <w:rPr>
          <w:sz w:val="24"/>
          <w:szCs w:val="24"/>
        </w:rPr>
      </w:pPr>
      <w:r w:rsidRPr="00F049C6">
        <w:rPr>
          <w:noProof/>
          <w:position w:val="-10"/>
          <w:sz w:val="24"/>
          <w:szCs w:val="24"/>
        </w:rPr>
        <w:drawing>
          <wp:inline distT="0" distB="0" distL="0" distR="0" wp14:anchorId="150F600C" wp14:editId="09E46097">
            <wp:extent cx="371475" cy="257175"/>
            <wp:effectExtent l="0" t="0" r="9525" b="9525"/>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71475" cy="257175"/>
                    </a:xfrm>
                    <a:prstGeom prst="rect">
                      <a:avLst/>
                    </a:prstGeom>
                    <a:noFill/>
                    <a:ln>
                      <a:noFill/>
                    </a:ln>
                  </pic:spPr>
                </pic:pic>
              </a:graphicData>
            </a:graphic>
          </wp:inline>
        </w:drawing>
      </w:r>
      <w:r w:rsidRPr="00F049C6">
        <w:rPr>
          <w:sz w:val="24"/>
          <w:szCs w:val="24"/>
        </w:rPr>
        <w:t xml:space="preserve"> - размер надбавки за специфику образовательной программы в государственном автономном общеобразовательном учреждении "</w:t>
      </w:r>
      <w:proofErr w:type="spellStart"/>
      <w:r w:rsidRPr="00F049C6">
        <w:rPr>
          <w:sz w:val="24"/>
          <w:szCs w:val="24"/>
        </w:rPr>
        <w:t>Полилингвальный</w:t>
      </w:r>
      <w:proofErr w:type="spellEnd"/>
      <w:r w:rsidRPr="00F049C6">
        <w:rPr>
          <w:sz w:val="24"/>
          <w:szCs w:val="24"/>
        </w:rPr>
        <w:t xml:space="preserve"> комплекс "</w:t>
      </w:r>
      <w:proofErr w:type="spellStart"/>
      <w:r w:rsidRPr="00F049C6">
        <w:rPr>
          <w:sz w:val="24"/>
          <w:szCs w:val="24"/>
        </w:rPr>
        <w:t>Адымнар</w:t>
      </w:r>
      <w:proofErr w:type="spellEnd"/>
      <w:r w:rsidRPr="00F049C6">
        <w:rPr>
          <w:sz w:val="24"/>
          <w:szCs w:val="24"/>
        </w:rPr>
        <w:t xml:space="preserve"> - путь к знаниям и согласию" г. Казани, который приведен в </w:t>
      </w:r>
      <w:hyperlink w:anchor="Par695" w:history="1">
        <w:r w:rsidRPr="00F049C6">
          <w:rPr>
            <w:color w:val="0000FF"/>
            <w:sz w:val="24"/>
            <w:szCs w:val="24"/>
          </w:rPr>
          <w:t>таблице 3.1</w:t>
        </w:r>
      </w:hyperlink>
      <w:r w:rsidRPr="00F049C6">
        <w:rPr>
          <w:sz w:val="24"/>
          <w:szCs w:val="24"/>
        </w:rPr>
        <w:t>.</w:t>
      </w:r>
    </w:p>
    <w:p w:rsidR="00120F82" w:rsidRPr="00F049C6" w:rsidRDefault="00120F82" w:rsidP="00C57881">
      <w:pPr>
        <w:jc w:val="both"/>
        <w:rPr>
          <w:sz w:val="24"/>
          <w:szCs w:val="24"/>
        </w:rPr>
      </w:pPr>
      <w:r w:rsidRPr="00F049C6">
        <w:rPr>
          <w:sz w:val="24"/>
          <w:szCs w:val="24"/>
        </w:rPr>
        <w:t>3.3. При работе педагогических и учебно-вспомогательных работников в образовательных организациях с определенными категориями обучающихся (воспитанников)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120F82" w:rsidRPr="00F049C6" w:rsidRDefault="00120F82" w:rsidP="00C57881">
      <w:pPr>
        <w:jc w:val="both"/>
        <w:rPr>
          <w:sz w:val="24"/>
          <w:szCs w:val="24"/>
        </w:rPr>
      </w:pPr>
      <w:r w:rsidRPr="00F049C6">
        <w:rPr>
          <w:sz w:val="24"/>
          <w:szCs w:val="24"/>
        </w:rPr>
        <w:t>3.4.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120F82" w:rsidRPr="00F049C6" w:rsidRDefault="00120F82" w:rsidP="00C57881">
      <w:pPr>
        <w:jc w:val="both"/>
        <w:rPr>
          <w:sz w:val="24"/>
          <w:szCs w:val="24"/>
        </w:rPr>
      </w:pPr>
    </w:p>
    <w:p w:rsidR="00120F82" w:rsidRPr="00657435" w:rsidRDefault="00120F82" w:rsidP="00657435">
      <w:pPr>
        <w:ind w:left="1702"/>
        <w:jc w:val="right"/>
        <w:outlineLvl w:val="2"/>
        <w:rPr>
          <w:rFonts w:ascii="Arial" w:hAnsi="Arial" w:cs="Arial"/>
        </w:rPr>
      </w:pPr>
      <w:r w:rsidRPr="00657435">
        <w:rPr>
          <w:rFonts w:ascii="Arial" w:hAnsi="Arial" w:cs="Arial"/>
        </w:rPr>
        <w:t>Таблица 3</w:t>
      </w:r>
    </w:p>
    <w:p w:rsidR="00120F82" w:rsidRPr="00120F82" w:rsidRDefault="00120F82" w:rsidP="00C86DE8">
      <w:pPr>
        <w:pStyle w:val="a5"/>
        <w:ind w:left="360"/>
        <w:jc w:val="both"/>
        <w:rPr>
          <w:rFonts w:ascii="Arial" w:hAnsi="Arial" w:cs="Arial"/>
        </w:rPr>
      </w:pPr>
    </w:p>
    <w:p w:rsidR="00120F82" w:rsidRPr="00B24525" w:rsidRDefault="00657435" w:rsidP="0032263C">
      <w:pPr>
        <w:ind w:left="1800"/>
        <w:jc w:val="center"/>
        <w:rPr>
          <w:bCs/>
          <w:sz w:val="24"/>
          <w:szCs w:val="24"/>
        </w:rPr>
      </w:pPr>
      <w:bookmarkStart w:id="34" w:name="Par599"/>
      <w:bookmarkEnd w:id="34"/>
      <w:r w:rsidRPr="00B24525">
        <w:rPr>
          <w:bCs/>
          <w:sz w:val="24"/>
          <w:szCs w:val="24"/>
          <w:lang w:val="en-US"/>
        </w:rPr>
        <w:t>V</w:t>
      </w:r>
      <w:r w:rsidR="00CC320D">
        <w:rPr>
          <w:bCs/>
          <w:sz w:val="24"/>
          <w:szCs w:val="24"/>
          <w:lang w:val="en-US"/>
        </w:rPr>
        <w:t>II</w:t>
      </w:r>
      <w:r w:rsidR="00CC320D" w:rsidRPr="00CC320D">
        <w:rPr>
          <w:bCs/>
          <w:sz w:val="24"/>
          <w:szCs w:val="24"/>
        </w:rPr>
        <w:t>.</w:t>
      </w:r>
      <w:r w:rsidRPr="00B24525">
        <w:rPr>
          <w:b/>
          <w:bCs/>
          <w:sz w:val="24"/>
          <w:szCs w:val="24"/>
        </w:rPr>
        <w:t xml:space="preserve"> </w:t>
      </w:r>
      <w:r w:rsidRPr="00B24525">
        <w:rPr>
          <w:bCs/>
          <w:sz w:val="24"/>
          <w:szCs w:val="24"/>
        </w:rPr>
        <w:t>РАЗМЕРЫ НАДБАВОК ЗА СПЕЦИФИКУ ОБРАЗОВАТЕЛЬНОЙ ПРОГРАММЫ</w:t>
      </w:r>
    </w:p>
    <w:p w:rsidR="00120F82" w:rsidRPr="00B24525" w:rsidRDefault="00120F82" w:rsidP="0032263C">
      <w:pPr>
        <w:pStyle w:val="a5"/>
        <w:ind w:left="360"/>
        <w:jc w:val="both"/>
        <w:rPr>
          <w:sz w:val="24"/>
          <w:szCs w:val="24"/>
        </w:rPr>
      </w:pPr>
    </w:p>
    <w:p w:rsidR="00120F82" w:rsidRPr="00B24525" w:rsidRDefault="00120F82" w:rsidP="0032263C">
      <w:pPr>
        <w:ind w:left="709"/>
        <w:rPr>
          <w:sz w:val="24"/>
          <w:szCs w:val="24"/>
        </w:rPr>
        <w:sectPr w:rsidR="00120F82" w:rsidRPr="00B24525">
          <w:pgSz w:w="11906" w:h="16838"/>
          <w:pgMar w:top="1440" w:right="566" w:bottom="1440" w:left="1133" w:header="0" w:footer="0" w:gutter="0"/>
          <w:cols w:space="720"/>
          <w:noEndnote/>
        </w:sectPr>
      </w:pPr>
    </w:p>
    <w:tbl>
      <w:tblPr>
        <w:tblW w:w="5000" w:type="pct"/>
        <w:tblCellMar>
          <w:top w:w="102" w:type="dxa"/>
          <w:left w:w="62" w:type="dxa"/>
          <w:bottom w:w="102" w:type="dxa"/>
          <w:right w:w="62" w:type="dxa"/>
        </w:tblCellMar>
        <w:tblLook w:val="0000" w:firstRow="0" w:lastRow="0" w:firstColumn="0" w:lastColumn="0" w:noHBand="0" w:noVBand="0"/>
      </w:tblPr>
      <w:tblGrid>
        <w:gridCol w:w="1157"/>
        <w:gridCol w:w="3179"/>
        <w:gridCol w:w="4697"/>
        <w:gridCol w:w="2849"/>
        <w:gridCol w:w="2200"/>
      </w:tblGrid>
      <w:tr w:rsidR="00120F82" w:rsidRPr="00B24525" w:rsidTr="00F21F62">
        <w:tc>
          <w:tcPr>
            <w:tcW w:w="281" w:type="pct"/>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lastRenderedPageBreak/>
              <w:t xml:space="preserve">N </w:t>
            </w:r>
            <w:proofErr w:type="gramStart"/>
            <w:r w:rsidRPr="00B24525">
              <w:rPr>
                <w:sz w:val="24"/>
                <w:szCs w:val="24"/>
              </w:rPr>
              <w:t>п</w:t>
            </w:r>
            <w:proofErr w:type="gramEnd"/>
            <w:r w:rsidRPr="00B24525">
              <w:rPr>
                <w:sz w:val="24"/>
                <w:szCs w:val="24"/>
              </w:rPr>
              <w:t>/п</w:t>
            </w:r>
          </w:p>
        </w:tc>
        <w:tc>
          <w:tcPr>
            <w:tcW w:w="1191" w:type="pct"/>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Основание назначения надбавки за специфику образовательной программы</w:t>
            </w:r>
          </w:p>
        </w:tc>
        <w:tc>
          <w:tcPr>
            <w:tcW w:w="2685" w:type="pct"/>
            <w:gridSpan w:val="2"/>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Должности, которым назначаются надбавки за специфику образовательной программы</w:t>
            </w:r>
          </w:p>
        </w:tc>
        <w:tc>
          <w:tcPr>
            <w:tcW w:w="843" w:type="pct"/>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Размер надбавки, процентов</w:t>
            </w:r>
          </w:p>
        </w:tc>
      </w:tr>
      <w:tr w:rsidR="00120F82" w:rsidRPr="00B24525" w:rsidTr="00F21F62">
        <w:tc>
          <w:tcPr>
            <w:tcW w:w="281"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191"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730"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наименование профессионально-квалификационной группы</w:t>
            </w:r>
          </w:p>
        </w:tc>
        <w:tc>
          <w:tcPr>
            <w:tcW w:w="955"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квалификационный уровень</w:t>
            </w:r>
          </w:p>
        </w:tc>
        <w:tc>
          <w:tcPr>
            <w:tcW w:w="843"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r>
      <w:tr w:rsidR="00120F82" w:rsidRPr="00B24525" w:rsidTr="00F21F62">
        <w:tc>
          <w:tcPr>
            <w:tcW w:w="281"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w:t>
            </w:r>
          </w:p>
        </w:tc>
        <w:tc>
          <w:tcPr>
            <w:tcW w:w="1191"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w:t>
            </w:r>
          </w:p>
        </w:tc>
        <w:tc>
          <w:tcPr>
            <w:tcW w:w="1730"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w:t>
            </w:r>
          </w:p>
        </w:tc>
        <w:tc>
          <w:tcPr>
            <w:tcW w:w="955"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w:t>
            </w:r>
          </w:p>
        </w:tc>
        <w:tc>
          <w:tcPr>
            <w:tcW w:w="843"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w:t>
            </w:r>
          </w:p>
        </w:tc>
      </w:tr>
      <w:tr w:rsidR="00120F82" w:rsidRPr="00B24525" w:rsidTr="00F21F62">
        <w:tc>
          <w:tcPr>
            <w:tcW w:w="281" w:type="pct"/>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w:t>
            </w:r>
          </w:p>
        </w:tc>
        <w:tc>
          <w:tcPr>
            <w:tcW w:w="1191" w:type="pct"/>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Работа в общеобразовательных организациях, имеющих интернат</w:t>
            </w:r>
          </w:p>
        </w:tc>
        <w:tc>
          <w:tcPr>
            <w:tcW w:w="1730"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учебно-вспомогательного персонала первого уровня</w:t>
            </w:r>
          </w:p>
        </w:tc>
        <w:tc>
          <w:tcPr>
            <w:tcW w:w="955"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первый</w:t>
            </w:r>
          </w:p>
        </w:tc>
        <w:tc>
          <w:tcPr>
            <w:tcW w:w="843"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5,5</w:t>
            </w:r>
          </w:p>
        </w:tc>
      </w:tr>
      <w:tr w:rsidR="00120F82" w:rsidRPr="00B24525" w:rsidTr="00F21F62">
        <w:tc>
          <w:tcPr>
            <w:tcW w:w="281"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191"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730"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учебно-вспомогательного персонала второго уровня</w:t>
            </w:r>
          </w:p>
        </w:tc>
        <w:tc>
          <w:tcPr>
            <w:tcW w:w="955"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первый - второй</w:t>
            </w:r>
          </w:p>
        </w:tc>
        <w:tc>
          <w:tcPr>
            <w:tcW w:w="843"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5,5</w:t>
            </w:r>
          </w:p>
        </w:tc>
      </w:tr>
      <w:tr w:rsidR="00120F82" w:rsidRPr="00B24525" w:rsidTr="00F21F62">
        <w:tc>
          <w:tcPr>
            <w:tcW w:w="281"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191"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730"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педагогических работников</w:t>
            </w:r>
          </w:p>
        </w:tc>
        <w:tc>
          <w:tcPr>
            <w:tcW w:w="955"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первый - четвертый</w:t>
            </w:r>
          </w:p>
        </w:tc>
        <w:tc>
          <w:tcPr>
            <w:tcW w:w="843"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5,5</w:t>
            </w:r>
          </w:p>
        </w:tc>
      </w:tr>
      <w:tr w:rsidR="00120F82" w:rsidRPr="00B24525" w:rsidTr="00F21F62">
        <w:tc>
          <w:tcPr>
            <w:tcW w:w="281"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191"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730"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руководителей структурных подразделений</w:t>
            </w:r>
          </w:p>
        </w:tc>
        <w:tc>
          <w:tcPr>
            <w:tcW w:w="955"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первый - второй</w:t>
            </w:r>
          </w:p>
        </w:tc>
        <w:tc>
          <w:tcPr>
            <w:tcW w:w="843"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5,5</w:t>
            </w:r>
          </w:p>
        </w:tc>
      </w:tr>
      <w:tr w:rsidR="00120F82" w:rsidRPr="00B24525" w:rsidTr="00F21F62">
        <w:tc>
          <w:tcPr>
            <w:tcW w:w="281" w:type="pct"/>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w:t>
            </w:r>
          </w:p>
        </w:tc>
        <w:tc>
          <w:tcPr>
            <w:tcW w:w="1191" w:type="pct"/>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Работа в лицейских, гимназических классах</w:t>
            </w:r>
          </w:p>
        </w:tc>
        <w:tc>
          <w:tcPr>
            <w:tcW w:w="1730"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педагогических работников</w:t>
            </w:r>
          </w:p>
        </w:tc>
        <w:tc>
          <w:tcPr>
            <w:tcW w:w="955"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четвертый</w:t>
            </w:r>
          </w:p>
        </w:tc>
        <w:tc>
          <w:tcPr>
            <w:tcW w:w="843"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5,5</w:t>
            </w:r>
          </w:p>
        </w:tc>
      </w:tr>
      <w:tr w:rsidR="00120F82" w:rsidRPr="00B24525" w:rsidTr="00F21F62">
        <w:tc>
          <w:tcPr>
            <w:tcW w:w="281"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191"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730"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руководителей структурных подразделений</w:t>
            </w:r>
          </w:p>
        </w:tc>
        <w:tc>
          <w:tcPr>
            <w:tcW w:w="955"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первый - второй</w:t>
            </w:r>
          </w:p>
        </w:tc>
        <w:tc>
          <w:tcPr>
            <w:tcW w:w="843"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5,5</w:t>
            </w:r>
          </w:p>
        </w:tc>
      </w:tr>
      <w:tr w:rsidR="00120F82" w:rsidRPr="00B24525" w:rsidTr="00F21F62">
        <w:tc>
          <w:tcPr>
            <w:tcW w:w="281"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w:t>
            </w:r>
          </w:p>
        </w:tc>
        <w:tc>
          <w:tcPr>
            <w:tcW w:w="1191"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Работа в психолого-педагогических и медико-педагогических комиссиях, логопедических пунктах</w:t>
            </w:r>
          </w:p>
        </w:tc>
        <w:tc>
          <w:tcPr>
            <w:tcW w:w="1730"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педагогических работников</w:t>
            </w:r>
          </w:p>
        </w:tc>
        <w:tc>
          <w:tcPr>
            <w:tcW w:w="955"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второй - четвертый</w:t>
            </w:r>
          </w:p>
        </w:tc>
        <w:tc>
          <w:tcPr>
            <w:tcW w:w="843"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4,0</w:t>
            </w:r>
          </w:p>
        </w:tc>
      </w:tr>
      <w:tr w:rsidR="00120F82" w:rsidRPr="00B24525" w:rsidTr="00F21F62">
        <w:tc>
          <w:tcPr>
            <w:tcW w:w="281" w:type="pct"/>
            <w:vMerge w:val="restart"/>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w:t>
            </w:r>
          </w:p>
        </w:tc>
        <w:tc>
          <w:tcPr>
            <w:tcW w:w="1191" w:type="pct"/>
            <w:vMerge w:val="restart"/>
            <w:tcBorders>
              <w:top w:val="single" w:sz="4" w:space="0" w:color="auto"/>
              <w:left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 xml:space="preserve">Преподавание русского языка в 1 - 11-х классах и литературы в 5 - 11-х </w:t>
            </w:r>
            <w:r w:rsidRPr="00B24525">
              <w:rPr>
                <w:sz w:val="24"/>
                <w:szCs w:val="24"/>
              </w:rPr>
              <w:lastRenderedPageBreak/>
              <w:t>классах в общеобразовательных организациях с нерусским языком обучения, расположенных в сельской местности и поселках городского типа</w:t>
            </w:r>
          </w:p>
        </w:tc>
        <w:tc>
          <w:tcPr>
            <w:tcW w:w="1730"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lastRenderedPageBreak/>
              <w:t>должности педагогических работников</w:t>
            </w:r>
          </w:p>
        </w:tc>
        <w:tc>
          <w:tcPr>
            <w:tcW w:w="955"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четвертый</w:t>
            </w:r>
          </w:p>
        </w:tc>
        <w:tc>
          <w:tcPr>
            <w:tcW w:w="843"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5,0</w:t>
            </w:r>
          </w:p>
        </w:tc>
      </w:tr>
      <w:tr w:rsidR="00120F82" w:rsidRPr="00B24525" w:rsidTr="00F21F62">
        <w:tc>
          <w:tcPr>
            <w:tcW w:w="281" w:type="pct"/>
            <w:vMerge/>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p>
        </w:tc>
        <w:tc>
          <w:tcPr>
            <w:tcW w:w="1191" w:type="pct"/>
            <w:vMerge/>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p>
        </w:tc>
        <w:tc>
          <w:tcPr>
            <w:tcW w:w="1730" w:type="pct"/>
            <w:tcBorders>
              <w:top w:val="single" w:sz="4" w:space="0" w:color="auto"/>
              <w:left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 xml:space="preserve">должности руководителей </w:t>
            </w:r>
            <w:r w:rsidRPr="00B24525">
              <w:rPr>
                <w:sz w:val="24"/>
                <w:szCs w:val="24"/>
              </w:rPr>
              <w:lastRenderedPageBreak/>
              <w:t>структурных подразделений</w:t>
            </w:r>
          </w:p>
        </w:tc>
        <w:tc>
          <w:tcPr>
            <w:tcW w:w="955" w:type="pct"/>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lastRenderedPageBreak/>
              <w:t>первый - второй</w:t>
            </w:r>
          </w:p>
        </w:tc>
        <w:tc>
          <w:tcPr>
            <w:tcW w:w="843" w:type="pct"/>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5,0</w:t>
            </w:r>
          </w:p>
        </w:tc>
      </w:tr>
      <w:tr w:rsidR="00120F82" w:rsidRPr="00B24525" w:rsidTr="00F21F62">
        <w:tc>
          <w:tcPr>
            <w:tcW w:w="5000" w:type="pct"/>
            <w:gridSpan w:val="5"/>
            <w:tcBorders>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p>
        </w:tc>
      </w:tr>
      <w:tr w:rsidR="00120F82" w:rsidRPr="00B24525" w:rsidTr="00F21F62">
        <w:tc>
          <w:tcPr>
            <w:tcW w:w="281" w:type="pct"/>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w:t>
            </w:r>
          </w:p>
        </w:tc>
        <w:tc>
          <w:tcPr>
            <w:tcW w:w="1191" w:type="pct"/>
            <w:tcBorders>
              <w:top w:val="single" w:sz="4" w:space="0" w:color="auto"/>
              <w:left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Обучение детей русскому языку в дошкольных группах с нерусским языком обучения, расположенных в сельской местности и поселках городского типа</w:t>
            </w:r>
          </w:p>
        </w:tc>
        <w:tc>
          <w:tcPr>
            <w:tcW w:w="1730" w:type="pct"/>
            <w:tcBorders>
              <w:top w:val="single" w:sz="4" w:space="0" w:color="auto"/>
              <w:left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педагогических работников</w:t>
            </w:r>
          </w:p>
        </w:tc>
        <w:tc>
          <w:tcPr>
            <w:tcW w:w="955" w:type="pct"/>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третий - четвертый</w:t>
            </w:r>
          </w:p>
        </w:tc>
        <w:tc>
          <w:tcPr>
            <w:tcW w:w="843" w:type="pct"/>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5,0</w:t>
            </w:r>
          </w:p>
        </w:tc>
      </w:tr>
      <w:tr w:rsidR="00120F82" w:rsidRPr="00B24525" w:rsidTr="00F21F62">
        <w:tc>
          <w:tcPr>
            <w:tcW w:w="5000" w:type="pct"/>
            <w:gridSpan w:val="5"/>
            <w:tcBorders>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p>
        </w:tc>
      </w:tr>
      <w:tr w:rsidR="00120F82" w:rsidRPr="00B24525" w:rsidTr="00F21F62">
        <w:tc>
          <w:tcPr>
            <w:tcW w:w="281" w:type="pct"/>
            <w:vMerge w:val="restart"/>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6.</w:t>
            </w:r>
          </w:p>
        </w:tc>
        <w:tc>
          <w:tcPr>
            <w:tcW w:w="1191" w:type="pct"/>
            <w:vMerge w:val="restart"/>
            <w:tcBorders>
              <w:top w:val="single" w:sz="4" w:space="0" w:color="auto"/>
              <w:left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Преподавание родного языка (татарского, чувашского, марийского и др., за исключением русского) и литературы в общеобразовательных организациях с русским языком обучения</w:t>
            </w:r>
          </w:p>
        </w:tc>
        <w:tc>
          <w:tcPr>
            <w:tcW w:w="1730"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педагогических работников</w:t>
            </w:r>
          </w:p>
        </w:tc>
        <w:tc>
          <w:tcPr>
            <w:tcW w:w="955"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четвертый</w:t>
            </w:r>
          </w:p>
        </w:tc>
        <w:tc>
          <w:tcPr>
            <w:tcW w:w="843"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5,0</w:t>
            </w:r>
          </w:p>
        </w:tc>
      </w:tr>
      <w:tr w:rsidR="00120F82" w:rsidRPr="00B24525" w:rsidTr="00F21F62">
        <w:tc>
          <w:tcPr>
            <w:tcW w:w="281" w:type="pct"/>
            <w:vMerge/>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p>
        </w:tc>
        <w:tc>
          <w:tcPr>
            <w:tcW w:w="1191" w:type="pct"/>
            <w:vMerge/>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p>
        </w:tc>
        <w:tc>
          <w:tcPr>
            <w:tcW w:w="1730" w:type="pct"/>
            <w:tcBorders>
              <w:top w:val="single" w:sz="4" w:space="0" w:color="auto"/>
              <w:left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руководителей структурных подразделений</w:t>
            </w:r>
          </w:p>
        </w:tc>
        <w:tc>
          <w:tcPr>
            <w:tcW w:w="955" w:type="pct"/>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первый</w:t>
            </w:r>
          </w:p>
        </w:tc>
        <w:tc>
          <w:tcPr>
            <w:tcW w:w="843" w:type="pct"/>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5,0</w:t>
            </w:r>
          </w:p>
        </w:tc>
      </w:tr>
      <w:tr w:rsidR="00120F82" w:rsidRPr="00B24525" w:rsidTr="00F21F62">
        <w:tc>
          <w:tcPr>
            <w:tcW w:w="5000" w:type="pct"/>
            <w:gridSpan w:val="5"/>
            <w:tcBorders>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p>
        </w:tc>
      </w:tr>
      <w:tr w:rsidR="00120F82" w:rsidRPr="00B24525" w:rsidTr="00F21F62">
        <w:tc>
          <w:tcPr>
            <w:tcW w:w="281" w:type="pct"/>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7.</w:t>
            </w:r>
          </w:p>
        </w:tc>
        <w:tc>
          <w:tcPr>
            <w:tcW w:w="1191" w:type="pct"/>
            <w:tcBorders>
              <w:top w:val="single" w:sz="4" w:space="0" w:color="auto"/>
              <w:left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Обучение детей родному (татарскому, чувашскому, марийскому и др., за исключением русского) языку в дошкольных группах с русским языком обучения</w:t>
            </w:r>
          </w:p>
        </w:tc>
        <w:tc>
          <w:tcPr>
            <w:tcW w:w="1730" w:type="pct"/>
            <w:tcBorders>
              <w:top w:val="single" w:sz="4" w:space="0" w:color="auto"/>
              <w:left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педагогических работников</w:t>
            </w:r>
          </w:p>
        </w:tc>
        <w:tc>
          <w:tcPr>
            <w:tcW w:w="955" w:type="pct"/>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третий - четвертый</w:t>
            </w:r>
          </w:p>
        </w:tc>
        <w:tc>
          <w:tcPr>
            <w:tcW w:w="843" w:type="pct"/>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5,0</w:t>
            </w:r>
          </w:p>
        </w:tc>
      </w:tr>
      <w:tr w:rsidR="00120F82" w:rsidRPr="00B24525" w:rsidTr="00F21F62">
        <w:tc>
          <w:tcPr>
            <w:tcW w:w="5000" w:type="pct"/>
            <w:gridSpan w:val="5"/>
            <w:tcBorders>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p>
        </w:tc>
      </w:tr>
      <w:tr w:rsidR="00120F82" w:rsidRPr="00B24525" w:rsidTr="00F21F62">
        <w:tc>
          <w:tcPr>
            <w:tcW w:w="281" w:type="pct"/>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8.</w:t>
            </w:r>
          </w:p>
        </w:tc>
        <w:tc>
          <w:tcPr>
            <w:tcW w:w="1191" w:type="pct"/>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Применение иностранного языка в практической работе в общеобразовательных организациях с углубленным изучением иностранного языка</w:t>
            </w:r>
          </w:p>
        </w:tc>
        <w:tc>
          <w:tcPr>
            <w:tcW w:w="1730"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педагогических работников</w:t>
            </w:r>
          </w:p>
        </w:tc>
        <w:tc>
          <w:tcPr>
            <w:tcW w:w="955"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четвертый</w:t>
            </w:r>
          </w:p>
        </w:tc>
        <w:tc>
          <w:tcPr>
            <w:tcW w:w="843"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5,5</w:t>
            </w:r>
          </w:p>
        </w:tc>
      </w:tr>
      <w:tr w:rsidR="00120F82" w:rsidRPr="00B24525" w:rsidTr="00F21F62">
        <w:tc>
          <w:tcPr>
            <w:tcW w:w="281"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191"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730"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руководителей структурных подразделений</w:t>
            </w:r>
          </w:p>
        </w:tc>
        <w:tc>
          <w:tcPr>
            <w:tcW w:w="955"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первый - второй</w:t>
            </w:r>
          </w:p>
        </w:tc>
        <w:tc>
          <w:tcPr>
            <w:tcW w:w="843"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5,5</w:t>
            </w:r>
          </w:p>
        </w:tc>
      </w:tr>
      <w:tr w:rsidR="00120F82" w:rsidRPr="00B24525" w:rsidTr="00F21F62">
        <w:tc>
          <w:tcPr>
            <w:tcW w:w="281" w:type="pct"/>
            <w:vMerge w:val="restart"/>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9.</w:t>
            </w:r>
          </w:p>
        </w:tc>
        <w:tc>
          <w:tcPr>
            <w:tcW w:w="1191" w:type="pct"/>
            <w:vMerge w:val="restart"/>
            <w:tcBorders>
              <w:top w:val="single" w:sz="4" w:space="0" w:color="auto"/>
              <w:left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Работа в общеобразовательных организациях и межшкольных учебных комбинатах</w:t>
            </w:r>
          </w:p>
        </w:tc>
        <w:tc>
          <w:tcPr>
            <w:tcW w:w="1730" w:type="pct"/>
            <w:vMerge w:val="restart"/>
            <w:tcBorders>
              <w:top w:val="single" w:sz="4" w:space="0" w:color="auto"/>
              <w:left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педагогических работников, осуществляющих образовательную деятельность по образовательным программам начального общего, основного общего и среднего общего образования, дополнительного образования по основному месту работы и основной должности</w:t>
            </w:r>
          </w:p>
        </w:tc>
        <w:tc>
          <w:tcPr>
            <w:tcW w:w="955"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первый</w:t>
            </w:r>
          </w:p>
        </w:tc>
        <w:tc>
          <w:tcPr>
            <w:tcW w:w="843"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14,0</w:t>
            </w:r>
          </w:p>
        </w:tc>
      </w:tr>
      <w:tr w:rsidR="00120F82" w:rsidRPr="00B24525" w:rsidTr="00F21F62">
        <w:tc>
          <w:tcPr>
            <w:tcW w:w="281" w:type="pct"/>
            <w:vMerge/>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p>
        </w:tc>
        <w:tc>
          <w:tcPr>
            <w:tcW w:w="1191" w:type="pct"/>
            <w:vMerge/>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p>
        </w:tc>
        <w:tc>
          <w:tcPr>
            <w:tcW w:w="1730" w:type="pct"/>
            <w:vMerge/>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p>
        </w:tc>
        <w:tc>
          <w:tcPr>
            <w:tcW w:w="955"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второй</w:t>
            </w:r>
          </w:p>
        </w:tc>
        <w:tc>
          <w:tcPr>
            <w:tcW w:w="843"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16</w:t>
            </w:r>
          </w:p>
        </w:tc>
      </w:tr>
      <w:tr w:rsidR="00120F82" w:rsidRPr="00B24525" w:rsidTr="00F21F62">
        <w:tc>
          <w:tcPr>
            <w:tcW w:w="281" w:type="pct"/>
            <w:vMerge/>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p>
        </w:tc>
        <w:tc>
          <w:tcPr>
            <w:tcW w:w="1191" w:type="pct"/>
            <w:vMerge/>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p>
        </w:tc>
        <w:tc>
          <w:tcPr>
            <w:tcW w:w="1730" w:type="pct"/>
            <w:vMerge/>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p>
        </w:tc>
        <w:tc>
          <w:tcPr>
            <w:tcW w:w="955" w:type="pct"/>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третий</w:t>
            </w:r>
          </w:p>
        </w:tc>
        <w:tc>
          <w:tcPr>
            <w:tcW w:w="843" w:type="pct"/>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18</w:t>
            </w:r>
          </w:p>
        </w:tc>
      </w:tr>
      <w:tr w:rsidR="00120F82" w:rsidRPr="00B24525" w:rsidTr="00F21F62">
        <w:tc>
          <w:tcPr>
            <w:tcW w:w="5000" w:type="pct"/>
            <w:gridSpan w:val="5"/>
            <w:tcBorders>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p>
        </w:tc>
      </w:tr>
      <w:tr w:rsidR="00120F82" w:rsidRPr="00B24525" w:rsidTr="00F21F62">
        <w:tc>
          <w:tcPr>
            <w:tcW w:w="281"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10.</w:t>
            </w:r>
          </w:p>
        </w:tc>
        <w:tc>
          <w:tcPr>
            <w:tcW w:w="1191"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 xml:space="preserve">Работа в общеобразовательных </w:t>
            </w:r>
            <w:r w:rsidRPr="00B24525">
              <w:rPr>
                <w:sz w:val="24"/>
                <w:szCs w:val="24"/>
              </w:rPr>
              <w:lastRenderedPageBreak/>
              <w:t>организациях, имеющих статус "кадетский корпус"</w:t>
            </w:r>
          </w:p>
        </w:tc>
        <w:tc>
          <w:tcPr>
            <w:tcW w:w="1730"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lastRenderedPageBreak/>
              <w:t>должности педагогических работников</w:t>
            </w:r>
          </w:p>
        </w:tc>
        <w:tc>
          <w:tcPr>
            <w:tcW w:w="955"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первый - четвертый</w:t>
            </w:r>
          </w:p>
        </w:tc>
        <w:tc>
          <w:tcPr>
            <w:tcW w:w="843"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20,0</w:t>
            </w:r>
          </w:p>
        </w:tc>
      </w:tr>
    </w:tbl>
    <w:p w:rsidR="00120F82" w:rsidRPr="00B24525" w:rsidRDefault="00120F82" w:rsidP="0032263C">
      <w:pPr>
        <w:ind w:left="709"/>
        <w:rPr>
          <w:sz w:val="24"/>
          <w:szCs w:val="24"/>
        </w:rPr>
        <w:sectPr w:rsidR="00120F82" w:rsidRPr="00B24525">
          <w:pgSz w:w="16838" w:h="11906" w:orient="landscape"/>
          <w:pgMar w:top="1133" w:right="1440" w:bottom="566" w:left="1440" w:header="0" w:footer="0" w:gutter="0"/>
          <w:cols w:space="720"/>
          <w:noEndnote/>
        </w:sectPr>
      </w:pPr>
    </w:p>
    <w:p w:rsidR="00120F82" w:rsidRPr="00CC320D" w:rsidRDefault="00120F82" w:rsidP="00CC320D">
      <w:pPr>
        <w:ind w:left="1800"/>
        <w:outlineLvl w:val="2"/>
        <w:rPr>
          <w:sz w:val="24"/>
          <w:szCs w:val="24"/>
        </w:rPr>
      </w:pPr>
      <w:r w:rsidRPr="00B24525">
        <w:rPr>
          <w:sz w:val="24"/>
          <w:szCs w:val="24"/>
        </w:rPr>
        <w:lastRenderedPageBreak/>
        <w:t>Таблица 4</w:t>
      </w:r>
    </w:p>
    <w:p w:rsidR="00120F82" w:rsidRPr="00CC320D" w:rsidRDefault="00120F82" w:rsidP="00CC320D">
      <w:pPr>
        <w:ind w:left="1800"/>
        <w:rPr>
          <w:b/>
          <w:bCs/>
          <w:sz w:val="24"/>
          <w:szCs w:val="24"/>
        </w:rPr>
      </w:pPr>
      <w:r w:rsidRPr="00B24525">
        <w:rPr>
          <w:b/>
          <w:bCs/>
          <w:sz w:val="24"/>
          <w:szCs w:val="24"/>
        </w:rPr>
        <w:t>Размеры над</w:t>
      </w:r>
      <w:r w:rsidR="00CC320D">
        <w:rPr>
          <w:b/>
          <w:bCs/>
          <w:sz w:val="24"/>
          <w:szCs w:val="24"/>
        </w:rPr>
        <w:t>бавок за стаж работы по профилю</w:t>
      </w:r>
    </w:p>
    <w:tbl>
      <w:tblPr>
        <w:tblW w:w="5000" w:type="pct"/>
        <w:tblCellMar>
          <w:top w:w="102" w:type="dxa"/>
          <w:left w:w="62" w:type="dxa"/>
          <w:bottom w:w="102" w:type="dxa"/>
          <w:right w:w="62" w:type="dxa"/>
        </w:tblCellMar>
        <w:tblLook w:val="0000" w:firstRow="0" w:lastRow="0" w:firstColumn="0" w:lastColumn="0" w:noHBand="0" w:noVBand="0"/>
      </w:tblPr>
      <w:tblGrid>
        <w:gridCol w:w="3157"/>
        <w:gridCol w:w="2892"/>
        <w:gridCol w:w="2378"/>
        <w:gridCol w:w="1904"/>
      </w:tblGrid>
      <w:tr w:rsidR="00120F82" w:rsidRPr="00B24525" w:rsidTr="00F21F62">
        <w:tc>
          <w:tcPr>
            <w:tcW w:w="1569"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Наименование профессионально-квалификационной группы</w:t>
            </w:r>
          </w:p>
        </w:tc>
        <w:tc>
          <w:tcPr>
            <w:tcW w:w="1380"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Квалификационный уровень</w:t>
            </w:r>
          </w:p>
        </w:tc>
        <w:tc>
          <w:tcPr>
            <w:tcW w:w="1192"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Группа по стажу</w:t>
            </w:r>
          </w:p>
        </w:tc>
        <w:tc>
          <w:tcPr>
            <w:tcW w:w="859"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Размер надбавки, процентов</w:t>
            </w:r>
          </w:p>
        </w:tc>
      </w:tr>
      <w:tr w:rsidR="00120F82" w:rsidRPr="00B24525" w:rsidTr="00F21F62">
        <w:tc>
          <w:tcPr>
            <w:tcW w:w="1569" w:type="pct"/>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учебно-вспомогательного персонала второго уровня</w:t>
            </w:r>
          </w:p>
        </w:tc>
        <w:tc>
          <w:tcPr>
            <w:tcW w:w="1380" w:type="pct"/>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первый - второй</w:t>
            </w:r>
          </w:p>
        </w:tc>
        <w:tc>
          <w:tcPr>
            <w:tcW w:w="1192"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от 4 до 10 лет</w:t>
            </w:r>
          </w:p>
        </w:tc>
        <w:tc>
          <w:tcPr>
            <w:tcW w:w="859"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1,0</w:t>
            </w:r>
          </w:p>
        </w:tc>
      </w:tr>
      <w:tr w:rsidR="00120F82" w:rsidRPr="00B24525" w:rsidTr="00F21F62">
        <w:tc>
          <w:tcPr>
            <w:tcW w:w="1569"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380"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192"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от 10 до 15 лет</w:t>
            </w:r>
          </w:p>
        </w:tc>
        <w:tc>
          <w:tcPr>
            <w:tcW w:w="859"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2,0</w:t>
            </w:r>
          </w:p>
        </w:tc>
      </w:tr>
      <w:tr w:rsidR="00120F82" w:rsidRPr="00B24525" w:rsidTr="00F21F62">
        <w:tc>
          <w:tcPr>
            <w:tcW w:w="1569"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380"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192"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свыше 15 лет</w:t>
            </w:r>
          </w:p>
        </w:tc>
        <w:tc>
          <w:tcPr>
            <w:tcW w:w="859"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3,0</w:t>
            </w:r>
          </w:p>
        </w:tc>
      </w:tr>
      <w:tr w:rsidR="00120F82" w:rsidRPr="00B24525" w:rsidTr="00F21F62">
        <w:tc>
          <w:tcPr>
            <w:tcW w:w="1569" w:type="pct"/>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педагогических работников</w:t>
            </w:r>
          </w:p>
        </w:tc>
        <w:tc>
          <w:tcPr>
            <w:tcW w:w="1380" w:type="pct"/>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первый - четвертый</w:t>
            </w:r>
          </w:p>
        </w:tc>
        <w:tc>
          <w:tcPr>
            <w:tcW w:w="1192"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от 2 до 6 лет</w:t>
            </w:r>
          </w:p>
        </w:tc>
        <w:tc>
          <w:tcPr>
            <w:tcW w:w="859"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2,0</w:t>
            </w:r>
          </w:p>
        </w:tc>
      </w:tr>
      <w:tr w:rsidR="00120F82" w:rsidRPr="00B24525" w:rsidTr="00F21F62">
        <w:tc>
          <w:tcPr>
            <w:tcW w:w="1569"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380"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192"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от 6 до 10 лет</w:t>
            </w:r>
          </w:p>
        </w:tc>
        <w:tc>
          <w:tcPr>
            <w:tcW w:w="859"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3,0</w:t>
            </w:r>
          </w:p>
        </w:tc>
      </w:tr>
      <w:tr w:rsidR="00120F82" w:rsidRPr="00B24525" w:rsidTr="00F21F62">
        <w:tc>
          <w:tcPr>
            <w:tcW w:w="1569"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380"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192"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от 10 до 15 лет</w:t>
            </w:r>
          </w:p>
        </w:tc>
        <w:tc>
          <w:tcPr>
            <w:tcW w:w="859"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3,5</w:t>
            </w:r>
          </w:p>
        </w:tc>
      </w:tr>
      <w:tr w:rsidR="00120F82" w:rsidRPr="00B24525" w:rsidTr="00F21F62">
        <w:tc>
          <w:tcPr>
            <w:tcW w:w="1569"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380"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192"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свыше 15 лет</w:t>
            </w:r>
          </w:p>
        </w:tc>
        <w:tc>
          <w:tcPr>
            <w:tcW w:w="859"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4,0</w:t>
            </w:r>
          </w:p>
        </w:tc>
      </w:tr>
      <w:tr w:rsidR="00120F82" w:rsidRPr="00B24525" w:rsidTr="00F21F62">
        <w:tc>
          <w:tcPr>
            <w:tcW w:w="1569" w:type="pct"/>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руководителей структурных подразделений</w:t>
            </w:r>
          </w:p>
        </w:tc>
        <w:tc>
          <w:tcPr>
            <w:tcW w:w="1380" w:type="pct"/>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первый - третий</w:t>
            </w:r>
          </w:p>
        </w:tc>
        <w:tc>
          <w:tcPr>
            <w:tcW w:w="1192"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от 2 до 6 лет</w:t>
            </w:r>
          </w:p>
        </w:tc>
        <w:tc>
          <w:tcPr>
            <w:tcW w:w="859"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2,0</w:t>
            </w:r>
          </w:p>
        </w:tc>
      </w:tr>
      <w:tr w:rsidR="00120F82" w:rsidRPr="00B24525" w:rsidTr="00F21F62">
        <w:tc>
          <w:tcPr>
            <w:tcW w:w="1569"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380"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192"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от 6 до 10 лет</w:t>
            </w:r>
          </w:p>
        </w:tc>
        <w:tc>
          <w:tcPr>
            <w:tcW w:w="859"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3,0</w:t>
            </w:r>
          </w:p>
        </w:tc>
      </w:tr>
      <w:tr w:rsidR="00120F82" w:rsidRPr="00B24525" w:rsidTr="00F21F62">
        <w:tc>
          <w:tcPr>
            <w:tcW w:w="1569"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380"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192"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от 10 до 15 лет</w:t>
            </w:r>
          </w:p>
        </w:tc>
        <w:tc>
          <w:tcPr>
            <w:tcW w:w="859"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3,5</w:t>
            </w:r>
          </w:p>
        </w:tc>
      </w:tr>
      <w:tr w:rsidR="00120F82" w:rsidRPr="00B24525" w:rsidTr="00F21F62">
        <w:tc>
          <w:tcPr>
            <w:tcW w:w="1569"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380" w:type="pct"/>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1192"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свыше 15 лет</w:t>
            </w:r>
          </w:p>
        </w:tc>
        <w:tc>
          <w:tcPr>
            <w:tcW w:w="859" w:type="pct"/>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4,0</w:t>
            </w:r>
          </w:p>
        </w:tc>
      </w:tr>
    </w:tbl>
    <w:p w:rsidR="00120F82" w:rsidRPr="00B24525" w:rsidRDefault="00120F82" w:rsidP="0032263C">
      <w:pPr>
        <w:pStyle w:val="a5"/>
        <w:ind w:left="2204"/>
        <w:jc w:val="both"/>
        <w:rPr>
          <w:sz w:val="24"/>
          <w:szCs w:val="24"/>
        </w:rPr>
      </w:pPr>
    </w:p>
    <w:p w:rsidR="00120F82" w:rsidRPr="00B24525" w:rsidRDefault="00120F82" w:rsidP="0032263C">
      <w:pPr>
        <w:ind w:left="1080"/>
        <w:jc w:val="both"/>
        <w:rPr>
          <w:sz w:val="24"/>
          <w:szCs w:val="24"/>
        </w:rPr>
      </w:pPr>
      <w:r w:rsidRPr="00B24525">
        <w:rPr>
          <w:sz w:val="24"/>
          <w:szCs w:val="24"/>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120F82" w:rsidRPr="00B24525" w:rsidRDefault="00120F82" w:rsidP="0032263C">
      <w:pPr>
        <w:spacing w:before="200"/>
        <w:ind w:left="1080"/>
        <w:jc w:val="both"/>
        <w:rPr>
          <w:sz w:val="24"/>
          <w:szCs w:val="24"/>
        </w:rPr>
      </w:pPr>
      <w:r w:rsidRPr="00B24525">
        <w:rPr>
          <w:sz w:val="24"/>
          <w:szCs w:val="24"/>
        </w:rPr>
        <w:t>5.2. 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 5.</w:t>
      </w:r>
    </w:p>
    <w:p w:rsidR="00120F82" w:rsidRPr="00B24525" w:rsidRDefault="00120F82" w:rsidP="0032263C">
      <w:pPr>
        <w:ind w:left="1211"/>
        <w:jc w:val="both"/>
        <w:rPr>
          <w:sz w:val="24"/>
          <w:szCs w:val="24"/>
        </w:rPr>
      </w:pPr>
    </w:p>
    <w:p w:rsidR="00120F82" w:rsidRPr="00B24525" w:rsidRDefault="00120F82" w:rsidP="0032263C">
      <w:pPr>
        <w:ind w:left="1800"/>
        <w:jc w:val="right"/>
        <w:outlineLvl w:val="2"/>
        <w:rPr>
          <w:sz w:val="24"/>
          <w:szCs w:val="24"/>
        </w:rPr>
      </w:pPr>
      <w:r w:rsidRPr="00B24525">
        <w:rPr>
          <w:sz w:val="24"/>
          <w:szCs w:val="24"/>
        </w:rPr>
        <w:t>Таблица 5</w:t>
      </w:r>
    </w:p>
    <w:p w:rsidR="00120F82" w:rsidRPr="00B24525" w:rsidRDefault="00120F82" w:rsidP="0032263C">
      <w:pPr>
        <w:ind w:left="1211"/>
        <w:jc w:val="both"/>
        <w:rPr>
          <w:sz w:val="24"/>
          <w:szCs w:val="24"/>
        </w:rPr>
      </w:pPr>
    </w:p>
    <w:p w:rsidR="00120F82" w:rsidRPr="00B24525" w:rsidRDefault="00120F82" w:rsidP="0032263C">
      <w:pPr>
        <w:ind w:left="1080"/>
        <w:jc w:val="center"/>
        <w:rPr>
          <w:b/>
          <w:bCs/>
          <w:sz w:val="24"/>
          <w:szCs w:val="24"/>
        </w:rPr>
      </w:pPr>
      <w:r w:rsidRPr="00B24525">
        <w:rPr>
          <w:b/>
          <w:bCs/>
          <w:sz w:val="24"/>
          <w:szCs w:val="24"/>
        </w:rPr>
        <w:t>Перечень учреждений, организаций и должностей,</w:t>
      </w:r>
    </w:p>
    <w:p w:rsidR="00120F82" w:rsidRPr="00B24525" w:rsidRDefault="00120F82" w:rsidP="0032263C">
      <w:pPr>
        <w:ind w:left="1080"/>
        <w:jc w:val="center"/>
        <w:rPr>
          <w:b/>
          <w:bCs/>
          <w:sz w:val="24"/>
          <w:szCs w:val="24"/>
        </w:rPr>
      </w:pPr>
      <w:r w:rsidRPr="00B24525">
        <w:rPr>
          <w:b/>
          <w:bCs/>
          <w:sz w:val="24"/>
          <w:szCs w:val="24"/>
        </w:rPr>
        <w:t xml:space="preserve">время </w:t>
      </w:r>
      <w:proofErr w:type="gramStart"/>
      <w:r w:rsidRPr="00B24525">
        <w:rPr>
          <w:b/>
          <w:bCs/>
          <w:sz w:val="24"/>
          <w:szCs w:val="24"/>
        </w:rPr>
        <w:t>работы</w:t>
      </w:r>
      <w:proofErr w:type="gramEnd"/>
      <w:r w:rsidRPr="00B24525">
        <w:rPr>
          <w:b/>
          <w:bCs/>
          <w:sz w:val="24"/>
          <w:szCs w:val="24"/>
        </w:rPr>
        <w:t xml:space="preserve"> в которых засчитывается в педагогический стаж</w:t>
      </w:r>
    </w:p>
    <w:p w:rsidR="00120F82" w:rsidRPr="00B24525" w:rsidRDefault="00120F82" w:rsidP="0032263C">
      <w:pPr>
        <w:ind w:left="1080"/>
        <w:jc w:val="center"/>
        <w:rPr>
          <w:b/>
          <w:bCs/>
          <w:sz w:val="24"/>
          <w:szCs w:val="24"/>
        </w:rPr>
      </w:pPr>
      <w:r w:rsidRPr="00B24525">
        <w:rPr>
          <w:b/>
          <w:bCs/>
          <w:sz w:val="24"/>
          <w:szCs w:val="24"/>
        </w:rPr>
        <w:t>работников образования</w:t>
      </w:r>
    </w:p>
    <w:p w:rsidR="00120F82" w:rsidRPr="00B24525" w:rsidRDefault="00120F82" w:rsidP="0032263C">
      <w:pPr>
        <w:ind w:left="1211"/>
        <w:jc w:val="both"/>
        <w:rPr>
          <w:sz w:val="24"/>
          <w:szCs w:val="24"/>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686"/>
        <w:gridCol w:w="5329"/>
      </w:tblGrid>
      <w:tr w:rsidR="00120F82" w:rsidRPr="00B24525" w:rsidTr="00120F82">
        <w:tc>
          <w:tcPr>
            <w:tcW w:w="368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080"/>
              <w:jc w:val="center"/>
              <w:rPr>
                <w:sz w:val="24"/>
                <w:szCs w:val="24"/>
              </w:rPr>
            </w:pPr>
            <w:r w:rsidRPr="00B24525">
              <w:rPr>
                <w:sz w:val="24"/>
                <w:szCs w:val="24"/>
              </w:rPr>
              <w:t>Наименование учреждения и организации</w:t>
            </w:r>
          </w:p>
        </w:tc>
        <w:tc>
          <w:tcPr>
            <w:tcW w:w="5329"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080"/>
              <w:jc w:val="center"/>
              <w:rPr>
                <w:sz w:val="24"/>
                <w:szCs w:val="24"/>
              </w:rPr>
            </w:pPr>
            <w:r w:rsidRPr="00B24525">
              <w:rPr>
                <w:sz w:val="24"/>
                <w:szCs w:val="24"/>
              </w:rPr>
              <w:t>Наименование должности</w:t>
            </w:r>
          </w:p>
        </w:tc>
      </w:tr>
      <w:tr w:rsidR="00120F82" w:rsidRPr="00B24525" w:rsidTr="00120F82">
        <w:tc>
          <w:tcPr>
            <w:tcW w:w="368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080"/>
              <w:jc w:val="center"/>
              <w:rPr>
                <w:sz w:val="24"/>
                <w:szCs w:val="24"/>
              </w:rPr>
            </w:pPr>
            <w:r w:rsidRPr="00B24525">
              <w:rPr>
                <w:sz w:val="24"/>
                <w:szCs w:val="24"/>
              </w:rPr>
              <w:t>1</w:t>
            </w:r>
          </w:p>
        </w:tc>
        <w:tc>
          <w:tcPr>
            <w:tcW w:w="5329"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080"/>
              <w:jc w:val="center"/>
              <w:rPr>
                <w:sz w:val="24"/>
                <w:szCs w:val="24"/>
              </w:rPr>
            </w:pPr>
            <w:r w:rsidRPr="00B24525">
              <w:rPr>
                <w:sz w:val="24"/>
                <w:szCs w:val="24"/>
              </w:rPr>
              <w:t>2</w:t>
            </w:r>
          </w:p>
        </w:tc>
      </w:tr>
      <w:tr w:rsidR="00120F82" w:rsidRPr="00B24525" w:rsidTr="00120F82">
        <w:tc>
          <w:tcPr>
            <w:tcW w:w="368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080"/>
              <w:jc w:val="both"/>
              <w:rPr>
                <w:sz w:val="24"/>
                <w:szCs w:val="24"/>
              </w:rPr>
            </w:pPr>
            <w:r w:rsidRPr="00B24525">
              <w:rPr>
                <w:sz w:val="24"/>
                <w:szCs w:val="24"/>
              </w:rPr>
              <w:t xml:space="preserve">Образовательные </w:t>
            </w:r>
            <w:r w:rsidRPr="00B24525">
              <w:rPr>
                <w:sz w:val="24"/>
                <w:szCs w:val="24"/>
              </w:rPr>
              <w:lastRenderedPageBreak/>
              <w:t>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5329"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080"/>
              <w:jc w:val="both"/>
              <w:rPr>
                <w:sz w:val="24"/>
                <w:szCs w:val="24"/>
              </w:rPr>
            </w:pPr>
            <w:proofErr w:type="gramStart"/>
            <w:r w:rsidRPr="00B24525">
              <w:rPr>
                <w:sz w:val="24"/>
                <w:szCs w:val="24"/>
              </w:rPr>
              <w:lastRenderedPageBreak/>
              <w:t>Учителя, преподаватели, учителя-</w:t>
            </w:r>
            <w:r w:rsidRPr="00B24525">
              <w:rPr>
                <w:sz w:val="24"/>
                <w:szCs w:val="24"/>
              </w:rPr>
              <w:lastRenderedPageBreak/>
              <w:t>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w:t>
            </w:r>
            <w:proofErr w:type="gramEnd"/>
            <w:r w:rsidRPr="00B24525">
              <w:rPr>
                <w:sz w:val="24"/>
                <w:szCs w:val="24"/>
              </w:rPr>
              <w:t xml:space="preserve">, </w:t>
            </w:r>
            <w:proofErr w:type="gramStart"/>
            <w:r w:rsidRPr="00B24525">
              <w:rPr>
                <w:sz w:val="24"/>
                <w:szCs w:val="24"/>
              </w:rPr>
              <w:t>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w:t>
            </w:r>
            <w:proofErr w:type="gramEnd"/>
            <w:r w:rsidRPr="00B24525">
              <w:rPr>
                <w:sz w:val="24"/>
                <w:szCs w:val="24"/>
              </w:rPr>
              <w:t xml:space="preserve">, </w:t>
            </w:r>
            <w:proofErr w:type="gramStart"/>
            <w:r w:rsidRPr="00B24525">
              <w:rPr>
                <w:sz w:val="24"/>
                <w:szCs w:val="24"/>
              </w:rPr>
              <w:t xml:space="preserve">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w:t>
            </w:r>
            <w:r w:rsidRPr="00B24525">
              <w:rPr>
                <w:sz w:val="24"/>
                <w:szCs w:val="24"/>
              </w:rPr>
              <w:lastRenderedPageBreak/>
              <w:t xml:space="preserve">режиму, дежурные по режиму, аккомпаниаторы, </w:t>
            </w:r>
            <w:proofErr w:type="spellStart"/>
            <w:r w:rsidRPr="00B24525">
              <w:rPr>
                <w:sz w:val="24"/>
                <w:szCs w:val="24"/>
              </w:rPr>
              <w:t>культорганизаторы</w:t>
            </w:r>
            <w:proofErr w:type="spellEnd"/>
            <w:r w:rsidRPr="00B24525">
              <w:rPr>
                <w:sz w:val="24"/>
                <w:szCs w:val="24"/>
              </w:rPr>
              <w:t>, экскурсоводы; профессорско-преподавательский состав</w:t>
            </w:r>
            <w:proofErr w:type="gramEnd"/>
          </w:p>
        </w:tc>
      </w:tr>
      <w:tr w:rsidR="00120F82" w:rsidRPr="00B24525" w:rsidTr="00120F82">
        <w:tc>
          <w:tcPr>
            <w:tcW w:w="368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080"/>
              <w:jc w:val="both"/>
              <w:rPr>
                <w:sz w:val="24"/>
                <w:szCs w:val="24"/>
              </w:rPr>
            </w:pPr>
            <w:r w:rsidRPr="00B24525">
              <w:rPr>
                <w:sz w:val="24"/>
                <w:szCs w:val="24"/>
              </w:rPr>
              <w:lastRenderedPageBreak/>
              <w:t>Методические (учебно-методические) организации всех наименований (независимо от ведомственной подчиненности)</w:t>
            </w:r>
          </w:p>
        </w:tc>
        <w:tc>
          <w:tcPr>
            <w:tcW w:w="5329"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080"/>
              <w:jc w:val="both"/>
              <w:rPr>
                <w:sz w:val="24"/>
                <w:szCs w:val="24"/>
              </w:rPr>
            </w:pPr>
            <w:proofErr w:type="gramStart"/>
            <w:r w:rsidRPr="00B24525">
              <w:rPr>
                <w:sz w:val="24"/>
                <w:szCs w:val="24"/>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roofErr w:type="gramEnd"/>
          </w:p>
        </w:tc>
      </w:tr>
      <w:tr w:rsidR="00120F82" w:rsidRPr="00B24525" w:rsidTr="00120F82">
        <w:tc>
          <w:tcPr>
            <w:tcW w:w="368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080"/>
              <w:jc w:val="both"/>
              <w:rPr>
                <w:sz w:val="24"/>
                <w:szCs w:val="24"/>
              </w:rPr>
            </w:pPr>
            <w:r w:rsidRPr="00B24525">
              <w:rPr>
                <w:sz w:val="24"/>
                <w:szCs w:val="24"/>
              </w:rPr>
              <w:t>Органы управления образованием и органы (структурные подразделения), осуществляющие руководство образовательными организациями</w:t>
            </w:r>
          </w:p>
        </w:tc>
        <w:tc>
          <w:tcPr>
            <w:tcW w:w="5329"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080"/>
              <w:jc w:val="both"/>
              <w:rPr>
                <w:sz w:val="24"/>
                <w:szCs w:val="24"/>
              </w:rPr>
            </w:pPr>
            <w:proofErr w:type="gramStart"/>
            <w:r w:rsidRPr="00B24525">
              <w:rPr>
                <w:sz w:val="24"/>
                <w:szCs w:val="24"/>
              </w:rP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roofErr w:type="gramEnd"/>
          </w:p>
        </w:tc>
      </w:tr>
      <w:tr w:rsidR="00120F82" w:rsidRPr="00B24525" w:rsidTr="00120F82">
        <w:tc>
          <w:tcPr>
            <w:tcW w:w="368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080"/>
              <w:jc w:val="both"/>
              <w:rPr>
                <w:sz w:val="24"/>
                <w:szCs w:val="24"/>
              </w:rPr>
            </w:pPr>
            <w:r w:rsidRPr="00B24525">
              <w:rPr>
                <w:sz w:val="24"/>
                <w:szCs w:val="24"/>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5329"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080"/>
              <w:jc w:val="both"/>
              <w:rPr>
                <w:sz w:val="24"/>
                <w:szCs w:val="24"/>
              </w:rPr>
            </w:pPr>
            <w:r w:rsidRPr="00B24525">
              <w:rPr>
                <w:sz w:val="24"/>
                <w:szCs w:val="24"/>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120F82" w:rsidRPr="00B24525" w:rsidTr="00120F82">
        <w:tc>
          <w:tcPr>
            <w:tcW w:w="368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080"/>
              <w:jc w:val="both"/>
              <w:rPr>
                <w:sz w:val="24"/>
                <w:szCs w:val="24"/>
              </w:rPr>
            </w:pPr>
            <w:r w:rsidRPr="00B24525">
              <w:rPr>
                <w:sz w:val="24"/>
                <w:szCs w:val="24"/>
              </w:rPr>
              <w:t>Образовательные организации РОСТО (ДОСААФ) и гражданской авиации</w:t>
            </w:r>
          </w:p>
        </w:tc>
        <w:tc>
          <w:tcPr>
            <w:tcW w:w="5329"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080"/>
              <w:jc w:val="both"/>
              <w:rPr>
                <w:sz w:val="24"/>
                <w:szCs w:val="24"/>
              </w:rPr>
            </w:pPr>
            <w:r w:rsidRPr="00B24525">
              <w:rPr>
                <w:sz w:val="24"/>
                <w:szCs w:val="24"/>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120F82" w:rsidRPr="00B24525" w:rsidTr="00120F82">
        <w:tc>
          <w:tcPr>
            <w:tcW w:w="368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 xml:space="preserve">Общежития учреждений, предприятий и организаций, жилищно-эксплуатационные организации, молодежные жилищные комплексы, </w:t>
            </w:r>
            <w:r w:rsidRPr="00B24525">
              <w:rPr>
                <w:sz w:val="24"/>
                <w:szCs w:val="24"/>
              </w:rPr>
              <w:lastRenderedPageBreak/>
              <w:t>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5329"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proofErr w:type="gramStart"/>
            <w:r w:rsidRPr="00B24525">
              <w:rPr>
                <w:sz w:val="24"/>
                <w:szCs w:val="24"/>
              </w:rPr>
              <w:lastRenderedPageBreak/>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w:t>
            </w:r>
            <w:r w:rsidRPr="00B24525">
              <w:rPr>
                <w:sz w:val="24"/>
                <w:szCs w:val="24"/>
              </w:rPr>
              <w:lastRenderedPageBreak/>
              <w:t>преподаватели и другие специалисты по работе с детьми и подростками, заведующие детскими отделами, секторами</w:t>
            </w:r>
            <w:proofErr w:type="gramEnd"/>
          </w:p>
        </w:tc>
      </w:tr>
      <w:tr w:rsidR="00120F82" w:rsidRPr="00B24525" w:rsidTr="00120F82">
        <w:tc>
          <w:tcPr>
            <w:tcW w:w="368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lastRenderedPageBreak/>
              <w:t>Исправительные колонии, воспитательные колонии, следственные изоляторы и тюрьмы, лечебно-исправительные организации</w:t>
            </w:r>
          </w:p>
        </w:tc>
        <w:tc>
          <w:tcPr>
            <w:tcW w:w="5329"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proofErr w:type="gramStart"/>
            <w:r w:rsidRPr="00B24525">
              <w:rPr>
                <w:sz w:val="24"/>
                <w:szCs w:val="24"/>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roofErr w:type="gramEnd"/>
          </w:p>
        </w:tc>
      </w:tr>
      <w:tr w:rsidR="00120F82" w:rsidRPr="00B24525" w:rsidTr="00120F82">
        <w:tc>
          <w:tcPr>
            <w:tcW w:w="9015"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Примечание:</w:t>
            </w:r>
          </w:p>
          <w:p w:rsidR="00120F82" w:rsidRPr="00B24525" w:rsidRDefault="00120F82" w:rsidP="0032263C">
            <w:pPr>
              <w:ind w:left="709"/>
              <w:jc w:val="both"/>
              <w:rPr>
                <w:sz w:val="24"/>
                <w:szCs w:val="24"/>
              </w:rPr>
            </w:pPr>
            <w:r w:rsidRPr="00B24525">
              <w:rPr>
                <w:sz w:val="24"/>
                <w:szCs w:val="24"/>
              </w:rPr>
              <w:t>В стаж педагогической работы включаются:</w:t>
            </w:r>
          </w:p>
          <w:p w:rsidR="00120F82" w:rsidRPr="00B24525" w:rsidRDefault="00120F82" w:rsidP="0032263C">
            <w:pPr>
              <w:ind w:left="709"/>
              <w:jc w:val="both"/>
              <w:rPr>
                <w:sz w:val="24"/>
                <w:szCs w:val="24"/>
              </w:rPr>
            </w:pPr>
            <w:r w:rsidRPr="00B24525">
              <w:rPr>
                <w:sz w:val="24"/>
                <w:szCs w:val="24"/>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120F82" w:rsidRPr="00B24525" w:rsidRDefault="00120F82" w:rsidP="0032263C">
            <w:pPr>
              <w:ind w:left="709"/>
              <w:jc w:val="both"/>
              <w:rPr>
                <w:sz w:val="24"/>
                <w:szCs w:val="24"/>
              </w:rPr>
            </w:pPr>
            <w:r w:rsidRPr="00B24525">
              <w:rPr>
                <w:sz w:val="24"/>
                <w:szCs w:val="24"/>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120F82" w:rsidRPr="00B24525" w:rsidRDefault="00120F82" w:rsidP="0032263C">
            <w:pPr>
              <w:ind w:left="709"/>
              <w:jc w:val="both"/>
              <w:rPr>
                <w:sz w:val="24"/>
                <w:szCs w:val="24"/>
              </w:rPr>
            </w:pPr>
            <w:r w:rsidRPr="00B24525">
              <w:rPr>
                <w:sz w:val="24"/>
                <w:szCs w:val="24"/>
              </w:rPr>
              <w:t>педагогическим работникам в стаж педагогической работы засчитывается без всяких условий и ограничений:</w:t>
            </w:r>
          </w:p>
          <w:p w:rsidR="00120F82" w:rsidRPr="00B24525" w:rsidRDefault="00120F82" w:rsidP="0032263C">
            <w:pPr>
              <w:ind w:left="709"/>
              <w:jc w:val="both"/>
              <w:rPr>
                <w:sz w:val="24"/>
                <w:szCs w:val="24"/>
              </w:rPr>
            </w:pPr>
            <w:r w:rsidRPr="00B24525">
              <w:rPr>
                <w:sz w:val="24"/>
                <w:szCs w:val="24"/>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120F82" w:rsidRPr="00B24525" w:rsidRDefault="00120F82" w:rsidP="0032263C">
            <w:pPr>
              <w:ind w:left="709"/>
              <w:jc w:val="both"/>
              <w:rPr>
                <w:sz w:val="24"/>
                <w:szCs w:val="24"/>
              </w:rPr>
            </w:pPr>
            <w:r w:rsidRPr="00B24525">
              <w:rPr>
                <w:sz w:val="24"/>
                <w:szCs w:val="24"/>
              </w:rPr>
              <w:t>время работы в должности заведующего фильмотекой и методиста фильмотеки;</w:t>
            </w:r>
          </w:p>
          <w:p w:rsidR="00120F82" w:rsidRPr="00B24525" w:rsidRDefault="00120F82" w:rsidP="0032263C">
            <w:pPr>
              <w:ind w:left="709"/>
              <w:jc w:val="both"/>
              <w:rPr>
                <w:sz w:val="24"/>
                <w:szCs w:val="24"/>
              </w:rPr>
            </w:pPr>
            <w:r w:rsidRPr="00B24525">
              <w:rPr>
                <w:sz w:val="24"/>
                <w:szCs w:val="24"/>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120F82" w:rsidRPr="00B24525" w:rsidRDefault="00120F82" w:rsidP="0032263C">
            <w:pPr>
              <w:ind w:left="709"/>
              <w:jc w:val="both"/>
              <w:rPr>
                <w:sz w:val="24"/>
                <w:szCs w:val="24"/>
              </w:rPr>
            </w:pPr>
            <w:r w:rsidRPr="00B24525">
              <w:rPr>
                <w:sz w:val="24"/>
                <w:szCs w:val="24"/>
              </w:rPr>
              <w:t xml:space="preserve">время службы в Вооруженных Силах СССР и Российской Федерации на должностях офицерского, сержантского, старшинского составов, прапорщиков </w:t>
            </w:r>
            <w:r w:rsidRPr="00B24525">
              <w:rPr>
                <w:sz w:val="24"/>
                <w:szCs w:val="24"/>
              </w:rPr>
              <w:lastRenderedPageBreak/>
              <w:t>и мичманов (в том числе в войсках МВД, в войсках и органах безопасности), кроме времени нахождения на военной службе по контракту и по призыву;</w:t>
            </w:r>
          </w:p>
          <w:p w:rsidR="00120F82" w:rsidRPr="00B24525" w:rsidRDefault="00120F82" w:rsidP="0032263C">
            <w:pPr>
              <w:ind w:left="709"/>
              <w:jc w:val="both"/>
              <w:rPr>
                <w:sz w:val="24"/>
                <w:szCs w:val="24"/>
              </w:rPr>
            </w:pPr>
            <w:r w:rsidRPr="00B24525">
              <w:rPr>
                <w:sz w:val="24"/>
                <w:szCs w:val="24"/>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w:t>
            </w:r>
          </w:p>
          <w:p w:rsidR="00120F82" w:rsidRPr="00B24525" w:rsidRDefault="00120F82" w:rsidP="0032263C">
            <w:pPr>
              <w:ind w:left="709"/>
              <w:jc w:val="both"/>
              <w:rPr>
                <w:sz w:val="24"/>
                <w:szCs w:val="24"/>
              </w:rPr>
            </w:pPr>
            <w:r w:rsidRPr="00B24525">
              <w:rPr>
                <w:sz w:val="24"/>
                <w:szCs w:val="24"/>
              </w:rPr>
              <w:t>на выборных должностях в профсоюзных органах;</w:t>
            </w:r>
          </w:p>
          <w:p w:rsidR="00120F82" w:rsidRPr="00B24525" w:rsidRDefault="00120F82" w:rsidP="0032263C">
            <w:pPr>
              <w:ind w:left="709"/>
              <w:jc w:val="both"/>
              <w:rPr>
                <w:sz w:val="24"/>
                <w:szCs w:val="24"/>
              </w:rPr>
            </w:pPr>
            <w:r w:rsidRPr="00B24525">
              <w:rPr>
                <w:sz w:val="24"/>
                <w:szCs w:val="24"/>
              </w:rPr>
              <w:t>на инструкторских и методических должностях в педагогических обществах и правлениях Детского фонда;</w:t>
            </w:r>
          </w:p>
          <w:p w:rsidR="00120F82" w:rsidRPr="00B24525" w:rsidRDefault="00120F82" w:rsidP="0032263C">
            <w:pPr>
              <w:ind w:left="709"/>
              <w:jc w:val="both"/>
              <w:rPr>
                <w:sz w:val="24"/>
                <w:szCs w:val="24"/>
              </w:rPr>
            </w:pPr>
            <w:r w:rsidRPr="00B24525">
              <w:rPr>
                <w:sz w:val="24"/>
                <w:szCs w:val="24"/>
              </w:rPr>
              <w:t xml:space="preserve">в должности директора (заведующего) Дома учителя (работника народного образования, </w:t>
            </w:r>
            <w:proofErr w:type="spellStart"/>
            <w:r w:rsidRPr="00B24525">
              <w:rPr>
                <w:sz w:val="24"/>
                <w:szCs w:val="24"/>
              </w:rPr>
              <w:t>профтехобразования</w:t>
            </w:r>
            <w:proofErr w:type="spellEnd"/>
            <w:r w:rsidRPr="00B24525">
              <w:rPr>
                <w:sz w:val="24"/>
                <w:szCs w:val="24"/>
              </w:rPr>
              <w:t>);</w:t>
            </w:r>
          </w:p>
          <w:p w:rsidR="00120F82" w:rsidRPr="00B24525" w:rsidRDefault="00120F82" w:rsidP="0032263C">
            <w:pPr>
              <w:ind w:left="709"/>
              <w:jc w:val="both"/>
              <w:rPr>
                <w:sz w:val="24"/>
                <w:szCs w:val="24"/>
              </w:rPr>
            </w:pPr>
            <w:proofErr w:type="gramStart"/>
            <w:r w:rsidRPr="00B24525">
              <w:rPr>
                <w:sz w:val="24"/>
                <w:szCs w:val="24"/>
              </w:rPr>
              <w:t>комиссиях</w:t>
            </w:r>
            <w:proofErr w:type="gramEnd"/>
            <w:r w:rsidRPr="00B24525">
              <w:rPr>
                <w:sz w:val="24"/>
                <w:szCs w:val="24"/>
              </w:rPr>
              <w:t xml:space="preserve">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120F82" w:rsidRPr="00B24525" w:rsidRDefault="00120F82" w:rsidP="0032263C">
      <w:pPr>
        <w:ind w:left="1844"/>
        <w:jc w:val="both"/>
        <w:rPr>
          <w:sz w:val="24"/>
          <w:szCs w:val="24"/>
        </w:rPr>
      </w:pPr>
    </w:p>
    <w:p w:rsidR="00120F82" w:rsidRPr="00B24525" w:rsidRDefault="00120F82" w:rsidP="00DE0BF5">
      <w:pPr>
        <w:jc w:val="both"/>
        <w:rPr>
          <w:sz w:val="24"/>
          <w:szCs w:val="24"/>
        </w:rPr>
      </w:pPr>
      <w:r w:rsidRPr="00B24525">
        <w:rPr>
          <w:sz w:val="24"/>
          <w:szCs w:val="24"/>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120F82" w:rsidRPr="00B24525" w:rsidRDefault="00120F82" w:rsidP="00DE0BF5">
      <w:pPr>
        <w:jc w:val="both"/>
        <w:rPr>
          <w:sz w:val="24"/>
          <w:szCs w:val="24"/>
        </w:rPr>
      </w:pPr>
      <w:r w:rsidRPr="00B24525">
        <w:rPr>
          <w:sz w:val="24"/>
          <w:szCs w:val="24"/>
        </w:rPr>
        <w:t>преподавателям-организаторам (основ безопасности жизнедеятельности, допризывной подготовки);</w:t>
      </w:r>
    </w:p>
    <w:p w:rsidR="00120F82" w:rsidRPr="00B24525" w:rsidRDefault="00120F82" w:rsidP="00DE0BF5">
      <w:pPr>
        <w:jc w:val="both"/>
        <w:rPr>
          <w:sz w:val="24"/>
          <w:szCs w:val="24"/>
        </w:rPr>
      </w:pPr>
      <w:r w:rsidRPr="00B24525">
        <w:rPr>
          <w:sz w:val="24"/>
          <w:szCs w:val="24"/>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120F82" w:rsidRPr="00B24525" w:rsidRDefault="00120F82" w:rsidP="00DE0BF5">
      <w:pPr>
        <w:jc w:val="both"/>
        <w:rPr>
          <w:sz w:val="24"/>
          <w:szCs w:val="24"/>
        </w:rPr>
      </w:pPr>
      <w:proofErr w:type="gramStart"/>
      <w:r w:rsidRPr="00B24525">
        <w:rPr>
          <w:sz w:val="24"/>
          <w:szCs w:val="24"/>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roofErr w:type="gramEnd"/>
    </w:p>
    <w:p w:rsidR="00120F82" w:rsidRPr="00B24525" w:rsidRDefault="00120F82" w:rsidP="00DE0BF5">
      <w:pPr>
        <w:jc w:val="both"/>
        <w:rPr>
          <w:sz w:val="24"/>
          <w:szCs w:val="24"/>
        </w:rPr>
      </w:pPr>
      <w:r w:rsidRPr="00B24525">
        <w:rPr>
          <w:sz w:val="24"/>
          <w:szCs w:val="24"/>
        </w:rPr>
        <w:t>педагогам дополнительного образования;</w:t>
      </w:r>
    </w:p>
    <w:p w:rsidR="00120F82" w:rsidRPr="00B24525" w:rsidRDefault="00120F82" w:rsidP="00DE0BF5">
      <w:pPr>
        <w:jc w:val="both"/>
        <w:rPr>
          <w:sz w:val="24"/>
          <w:szCs w:val="24"/>
        </w:rPr>
      </w:pPr>
      <w:r w:rsidRPr="00B24525">
        <w:rPr>
          <w:sz w:val="24"/>
          <w:szCs w:val="24"/>
        </w:rPr>
        <w:t>педагогическим работникам экспериментальных образовательных организаций;</w:t>
      </w:r>
    </w:p>
    <w:p w:rsidR="00120F82" w:rsidRPr="00B24525" w:rsidRDefault="00120F82" w:rsidP="00DE0BF5">
      <w:pPr>
        <w:jc w:val="both"/>
        <w:rPr>
          <w:sz w:val="24"/>
          <w:szCs w:val="24"/>
        </w:rPr>
      </w:pPr>
      <w:r w:rsidRPr="00B24525">
        <w:rPr>
          <w:sz w:val="24"/>
          <w:szCs w:val="24"/>
        </w:rPr>
        <w:t>педагогам-психологам;</w:t>
      </w:r>
    </w:p>
    <w:p w:rsidR="00120F82" w:rsidRPr="00B24525" w:rsidRDefault="00120F82" w:rsidP="00DE0BF5">
      <w:pPr>
        <w:jc w:val="both"/>
        <w:rPr>
          <w:sz w:val="24"/>
          <w:szCs w:val="24"/>
        </w:rPr>
      </w:pPr>
      <w:r w:rsidRPr="00B24525">
        <w:rPr>
          <w:sz w:val="24"/>
          <w:szCs w:val="24"/>
        </w:rPr>
        <w:t>методистам;</w:t>
      </w:r>
    </w:p>
    <w:p w:rsidR="00120F82" w:rsidRPr="00B24525" w:rsidRDefault="00120F82" w:rsidP="00DE0BF5">
      <w:pPr>
        <w:jc w:val="both"/>
        <w:rPr>
          <w:sz w:val="24"/>
          <w:szCs w:val="24"/>
        </w:rPr>
      </w:pPr>
      <w:r w:rsidRPr="00B24525">
        <w:rPr>
          <w:sz w:val="24"/>
          <w:szCs w:val="24"/>
        </w:rPr>
        <w:t>преподавателям специальных дисциплин музыкальных и художественных общеобразовательных организаций.</w:t>
      </w:r>
    </w:p>
    <w:p w:rsidR="00120F82" w:rsidRPr="00B24525" w:rsidRDefault="00120F82" w:rsidP="00DE0BF5">
      <w:pPr>
        <w:jc w:val="both"/>
        <w:rPr>
          <w:sz w:val="24"/>
          <w:szCs w:val="24"/>
        </w:rPr>
      </w:pPr>
      <w:r w:rsidRPr="00B24525">
        <w:rPr>
          <w:sz w:val="24"/>
          <w:szCs w:val="24"/>
        </w:rPr>
        <w:t>5.4.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120F82" w:rsidRPr="00B24525" w:rsidRDefault="00120F82" w:rsidP="00DE0BF5">
      <w:pPr>
        <w:jc w:val="both"/>
        <w:rPr>
          <w:sz w:val="24"/>
          <w:szCs w:val="24"/>
        </w:rPr>
      </w:pPr>
      <w:r w:rsidRPr="00B24525">
        <w:rPr>
          <w:sz w:val="24"/>
          <w:szCs w:val="24"/>
        </w:rPr>
        <w:t>5.5.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120F82" w:rsidRPr="00B24525" w:rsidRDefault="00120F82" w:rsidP="00DE0BF5">
      <w:pPr>
        <w:jc w:val="both"/>
        <w:rPr>
          <w:sz w:val="24"/>
          <w:szCs w:val="24"/>
        </w:rPr>
      </w:pPr>
      <w:r w:rsidRPr="00B24525">
        <w:rPr>
          <w:sz w:val="24"/>
          <w:szCs w:val="24"/>
        </w:rPr>
        <w:t>5.6.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120F82" w:rsidRPr="00B24525" w:rsidRDefault="00120F82" w:rsidP="00DE0BF5">
      <w:pPr>
        <w:jc w:val="both"/>
        <w:rPr>
          <w:sz w:val="24"/>
          <w:szCs w:val="24"/>
        </w:rPr>
      </w:pPr>
      <w:r w:rsidRPr="00B24525">
        <w:rPr>
          <w:sz w:val="24"/>
          <w:szCs w:val="24"/>
        </w:rPr>
        <w:lastRenderedPageBreak/>
        <w:t>При этом в педагогический стаж засчитываются только те месяцы, в течение которых выполнялась педагогическая работа.</w:t>
      </w:r>
    </w:p>
    <w:p w:rsidR="00120F82" w:rsidRPr="00B24525" w:rsidRDefault="00120F82" w:rsidP="00DE0BF5">
      <w:pPr>
        <w:jc w:val="both"/>
        <w:rPr>
          <w:sz w:val="24"/>
          <w:szCs w:val="24"/>
        </w:rPr>
      </w:pPr>
      <w:r w:rsidRPr="00B24525">
        <w:rPr>
          <w:sz w:val="24"/>
          <w:szCs w:val="24"/>
        </w:rPr>
        <w:t>5.7. Право решать конкретные вопросы о соответствии работы в организации,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120F82" w:rsidRPr="00B24525" w:rsidRDefault="00120F82" w:rsidP="00DE0BF5">
      <w:pPr>
        <w:jc w:val="both"/>
        <w:rPr>
          <w:sz w:val="24"/>
          <w:szCs w:val="24"/>
        </w:rPr>
      </w:pPr>
      <w:r w:rsidRPr="00B24525">
        <w:rPr>
          <w:sz w:val="24"/>
          <w:szCs w:val="24"/>
        </w:rPr>
        <w:t>5.8. Выплаты за интенсивность труда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общеобразовательных организациях, осуществляющих образовательную деятельность по образовательным программам дошкольного образования, и рассчитываются по формуле:</w:t>
      </w:r>
    </w:p>
    <w:p w:rsidR="00120F82" w:rsidRPr="00B24525" w:rsidRDefault="00120F82" w:rsidP="00DE0BF5">
      <w:pPr>
        <w:jc w:val="both"/>
        <w:rPr>
          <w:sz w:val="24"/>
          <w:szCs w:val="24"/>
        </w:rPr>
      </w:pPr>
    </w:p>
    <w:p w:rsidR="00120F82" w:rsidRPr="00B24525" w:rsidRDefault="00120F82" w:rsidP="00DE0BF5">
      <w:pPr>
        <w:jc w:val="center"/>
        <w:rPr>
          <w:sz w:val="24"/>
          <w:szCs w:val="24"/>
        </w:rPr>
      </w:pPr>
      <w:r w:rsidRPr="00B24525">
        <w:rPr>
          <w:noProof/>
          <w:sz w:val="24"/>
          <w:szCs w:val="24"/>
        </w:rPr>
        <w:drawing>
          <wp:inline distT="0" distB="0" distL="0" distR="0" wp14:anchorId="195A2520" wp14:editId="324EECCE">
            <wp:extent cx="2209800" cy="485775"/>
            <wp:effectExtent l="0" t="0" r="0" b="9525"/>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209800" cy="485775"/>
                    </a:xfrm>
                    <a:prstGeom prst="rect">
                      <a:avLst/>
                    </a:prstGeom>
                    <a:noFill/>
                    <a:ln>
                      <a:noFill/>
                    </a:ln>
                  </pic:spPr>
                </pic:pic>
              </a:graphicData>
            </a:graphic>
          </wp:inline>
        </w:drawing>
      </w:r>
    </w:p>
    <w:p w:rsidR="00120F82" w:rsidRPr="00B24525" w:rsidRDefault="00120F82" w:rsidP="00DE0BF5">
      <w:pPr>
        <w:jc w:val="both"/>
        <w:rPr>
          <w:sz w:val="24"/>
          <w:szCs w:val="24"/>
        </w:rPr>
      </w:pPr>
    </w:p>
    <w:p w:rsidR="00120F82" w:rsidRPr="00B24525" w:rsidRDefault="00120F82" w:rsidP="00DE0BF5">
      <w:pPr>
        <w:jc w:val="both"/>
        <w:rPr>
          <w:sz w:val="24"/>
          <w:szCs w:val="24"/>
        </w:rPr>
      </w:pPr>
      <w:r w:rsidRPr="00B24525">
        <w:rPr>
          <w:sz w:val="24"/>
          <w:szCs w:val="24"/>
        </w:rPr>
        <w:t>где:</w:t>
      </w:r>
    </w:p>
    <w:p w:rsidR="00120F82" w:rsidRPr="00B24525" w:rsidRDefault="00120F82" w:rsidP="00DE0BF5">
      <w:pPr>
        <w:jc w:val="both"/>
        <w:rPr>
          <w:sz w:val="24"/>
          <w:szCs w:val="24"/>
        </w:rPr>
      </w:pPr>
      <w:proofErr w:type="spellStart"/>
      <w:r w:rsidRPr="00B24525">
        <w:rPr>
          <w:sz w:val="24"/>
          <w:szCs w:val="24"/>
        </w:rPr>
        <w:t>B</w:t>
      </w:r>
      <w:r w:rsidRPr="00B24525">
        <w:rPr>
          <w:sz w:val="24"/>
          <w:szCs w:val="24"/>
          <w:vertAlign w:val="subscript"/>
        </w:rPr>
        <w:t>sr</w:t>
      </w:r>
      <w:proofErr w:type="spellEnd"/>
      <w:r w:rsidRPr="00B24525">
        <w:rPr>
          <w:sz w:val="24"/>
          <w:szCs w:val="24"/>
        </w:rPr>
        <w:t xml:space="preserve"> - выплаты за интенсивность труда;</w:t>
      </w:r>
    </w:p>
    <w:p w:rsidR="00120F82" w:rsidRPr="00B24525" w:rsidRDefault="00120F82" w:rsidP="00DE0BF5">
      <w:pPr>
        <w:jc w:val="both"/>
        <w:rPr>
          <w:sz w:val="24"/>
          <w:szCs w:val="24"/>
        </w:rPr>
      </w:pPr>
      <w:proofErr w:type="spellStart"/>
      <w:r w:rsidRPr="00B24525">
        <w:rPr>
          <w:sz w:val="24"/>
          <w:szCs w:val="24"/>
        </w:rPr>
        <w:t>O</w:t>
      </w:r>
      <w:r w:rsidRPr="00B24525">
        <w:rPr>
          <w:sz w:val="24"/>
          <w:szCs w:val="24"/>
          <w:vertAlign w:val="subscript"/>
        </w:rPr>
        <w:t>b</w:t>
      </w:r>
      <w:proofErr w:type="spellEnd"/>
      <w:r w:rsidRPr="00B24525">
        <w:rPr>
          <w:sz w:val="24"/>
          <w:szCs w:val="24"/>
        </w:rPr>
        <w:t xml:space="preserve"> - размер базового оклада работников общеобразовательной организации, принимаемый в соответствии с </w:t>
      </w:r>
      <w:hyperlink w:anchor="Par86" w:history="1">
        <w:r w:rsidRPr="00B24525">
          <w:rPr>
            <w:color w:val="0000FF"/>
            <w:sz w:val="24"/>
            <w:szCs w:val="24"/>
          </w:rPr>
          <w:t>разделом II</w:t>
        </w:r>
      </w:hyperlink>
      <w:r w:rsidRPr="00B24525">
        <w:rPr>
          <w:sz w:val="24"/>
          <w:szCs w:val="24"/>
        </w:rPr>
        <w:t xml:space="preserve"> настоящего Положения;</w:t>
      </w:r>
    </w:p>
    <w:p w:rsidR="00120F82" w:rsidRPr="00B24525" w:rsidRDefault="00120F82" w:rsidP="00DE0BF5">
      <w:pPr>
        <w:jc w:val="both"/>
        <w:rPr>
          <w:sz w:val="24"/>
          <w:szCs w:val="24"/>
        </w:rPr>
      </w:pPr>
      <w:proofErr w:type="spellStart"/>
      <w:r w:rsidRPr="00B24525">
        <w:rPr>
          <w:sz w:val="24"/>
          <w:szCs w:val="24"/>
        </w:rPr>
        <w:t>H</w:t>
      </w:r>
      <w:r w:rsidRPr="00B24525">
        <w:rPr>
          <w:sz w:val="24"/>
          <w:szCs w:val="24"/>
          <w:vertAlign w:val="subscript"/>
        </w:rPr>
        <w:t>f</w:t>
      </w:r>
      <w:proofErr w:type="spellEnd"/>
      <w:r w:rsidRPr="00B24525">
        <w:rPr>
          <w:sz w:val="24"/>
          <w:szCs w:val="24"/>
        </w:rPr>
        <w:t xml:space="preserve"> - фактическое количество часов ведения педагогической работы общеобразовательной организации;</w:t>
      </w:r>
    </w:p>
    <w:p w:rsidR="00120F82" w:rsidRPr="00B24525" w:rsidRDefault="00120F82" w:rsidP="00DE0BF5">
      <w:pPr>
        <w:jc w:val="both"/>
        <w:rPr>
          <w:sz w:val="24"/>
          <w:szCs w:val="24"/>
        </w:rPr>
      </w:pPr>
      <w:proofErr w:type="spellStart"/>
      <w:r w:rsidRPr="00B24525">
        <w:rPr>
          <w:sz w:val="24"/>
          <w:szCs w:val="24"/>
        </w:rPr>
        <w:t>Y</w:t>
      </w:r>
      <w:r w:rsidRPr="00B24525">
        <w:rPr>
          <w:sz w:val="24"/>
          <w:szCs w:val="24"/>
          <w:vertAlign w:val="subscript"/>
        </w:rPr>
        <w:t>f</w:t>
      </w:r>
      <w:proofErr w:type="spellEnd"/>
      <w:r w:rsidRPr="00B24525">
        <w:rPr>
          <w:sz w:val="24"/>
          <w:szCs w:val="24"/>
        </w:rPr>
        <w:t xml:space="preserve"> - фактическое количество объемных показателей, выполняемых работниками образования общеобразовательной организации;</w:t>
      </w:r>
    </w:p>
    <w:p w:rsidR="00120F82" w:rsidRPr="00B24525" w:rsidRDefault="00120F82" w:rsidP="00DE0BF5">
      <w:pPr>
        <w:jc w:val="both"/>
        <w:rPr>
          <w:sz w:val="24"/>
          <w:szCs w:val="24"/>
        </w:rPr>
      </w:pPr>
      <w:r w:rsidRPr="00B24525">
        <w:rPr>
          <w:sz w:val="24"/>
          <w:szCs w:val="24"/>
        </w:rPr>
        <w:t xml:space="preserve">(в ред. </w:t>
      </w:r>
      <w:hyperlink r:id="rId66" w:history="1">
        <w:r w:rsidRPr="00B24525">
          <w:rPr>
            <w:color w:val="0000FF"/>
            <w:sz w:val="24"/>
            <w:szCs w:val="24"/>
          </w:rPr>
          <w:t>Постановления</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11.03.2023 N 232)</w:t>
      </w:r>
    </w:p>
    <w:p w:rsidR="00120F82" w:rsidRPr="00B24525" w:rsidRDefault="00120F82" w:rsidP="00DE0BF5">
      <w:pPr>
        <w:jc w:val="both"/>
        <w:rPr>
          <w:sz w:val="24"/>
          <w:szCs w:val="24"/>
        </w:rPr>
      </w:pPr>
      <w:r w:rsidRPr="00B24525">
        <w:rPr>
          <w:sz w:val="24"/>
          <w:szCs w:val="24"/>
        </w:rPr>
        <w:t>H</w:t>
      </w:r>
      <w:r w:rsidRPr="00B24525">
        <w:rPr>
          <w:sz w:val="24"/>
          <w:szCs w:val="24"/>
          <w:vertAlign w:val="subscript"/>
        </w:rPr>
        <w:t>N</w:t>
      </w:r>
      <w:r w:rsidRPr="00B24525">
        <w:rPr>
          <w:sz w:val="24"/>
          <w:szCs w:val="24"/>
        </w:rPr>
        <w:t xml:space="preserve"> - норма часов за базовую ставку заработной платы работников образования общеобразовательной организации, установленная </w:t>
      </w:r>
      <w:hyperlink w:anchor="Par279" w:history="1">
        <w:r w:rsidRPr="00B24525">
          <w:rPr>
            <w:color w:val="0000FF"/>
            <w:sz w:val="24"/>
            <w:szCs w:val="24"/>
          </w:rPr>
          <w:t>разделом III</w:t>
        </w:r>
      </w:hyperlink>
      <w:r w:rsidRPr="00B24525">
        <w:rPr>
          <w:sz w:val="24"/>
          <w:szCs w:val="24"/>
        </w:rPr>
        <w:t xml:space="preserve"> настоящего Положения;</w:t>
      </w:r>
    </w:p>
    <w:p w:rsidR="00120F82" w:rsidRPr="00B24525" w:rsidRDefault="00120F82" w:rsidP="00DE0BF5">
      <w:pPr>
        <w:jc w:val="both"/>
        <w:rPr>
          <w:sz w:val="24"/>
          <w:szCs w:val="24"/>
        </w:rPr>
      </w:pPr>
      <w:r w:rsidRPr="00B24525">
        <w:rPr>
          <w:sz w:val="24"/>
          <w:szCs w:val="24"/>
        </w:rPr>
        <w:t>Y</w:t>
      </w:r>
      <w:r w:rsidRPr="00B24525">
        <w:rPr>
          <w:sz w:val="24"/>
          <w:szCs w:val="24"/>
          <w:vertAlign w:val="subscript"/>
        </w:rPr>
        <w:t>N</w:t>
      </w:r>
      <w:r w:rsidRPr="00B24525">
        <w:rPr>
          <w:sz w:val="24"/>
          <w:szCs w:val="24"/>
        </w:rPr>
        <w:t xml:space="preserve"> - нормативное количество объемных показателей, выполняемых педагогическими работниками образования общеобразовательной организации;</w:t>
      </w:r>
    </w:p>
    <w:p w:rsidR="00120F82" w:rsidRPr="00B24525" w:rsidRDefault="00120F82" w:rsidP="00DE0BF5">
      <w:pPr>
        <w:jc w:val="both"/>
        <w:rPr>
          <w:sz w:val="24"/>
          <w:szCs w:val="24"/>
        </w:rPr>
      </w:pPr>
      <w:r w:rsidRPr="00B24525">
        <w:rPr>
          <w:sz w:val="24"/>
          <w:szCs w:val="24"/>
        </w:rPr>
        <w:t>P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120F82" w:rsidRPr="00B24525" w:rsidRDefault="00120F82" w:rsidP="00DE0BF5">
      <w:pPr>
        <w:jc w:val="both"/>
        <w:rPr>
          <w:sz w:val="24"/>
          <w:szCs w:val="24"/>
        </w:rPr>
      </w:pPr>
      <w:proofErr w:type="spellStart"/>
      <w:r w:rsidRPr="00B24525">
        <w:rPr>
          <w:sz w:val="24"/>
          <w:szCs w:val="24"/>
        </w:rPr>
        <w:t>D</w:t>
      </w:r>
      <w:r w:rsidRPr="00B24525">
        <w:rPr>
          <w:sz w:val="24"/>
          <w:szCs w:val="24"/>
          <w:vertAlign w:val="subscript"/>
        </w:rPr>
        <w:t>sr</w:t>
      </w:r>
      <w:proofErr w:type="spellEnd"/>
      <w:r w:rsidRPr="00B24525">
        <w:rPr>
          <w:sz w:val="24"/>
          <w:szCs w:val="24"/>
        </w:rPr>
        <w:t xml:space="preserve"> - размер надбавки за интенсивность труда устанавливается в</w:t>
      </w:r>
      <w:r w:rsidR="00F21F62">
        <w:rPr>
          <w:sz w:val="24"/>
          <w:szCs w:val="24"/>
        </w:rPr>
        <w:t xml:space="preserve"> размере 28 процентов.</w:t>
      </w:r>
    </w:p>
    <w:p w:rsidR="00120F82" w:rsidRPr="00B24525" w:rsidRDefault="00120F82" w:rsidP="00DE0BF5">
      <w:pPr>
        <w:jc w:val="both"/>
        <w:rPr>
          <w:sz w:val="24"/>
          <w:szCs w:val="24"/>
        </w:rPr>
      </w:pPr>
      <w:r w:rsidRPr="00B24525">
        <w:rPr>
          <w:sz w:val="24"/>
          <w:szCs w:val="24"/>
        </w:rPr>
        <w:t>6. Выплаты за квалификационную категорию предоставляются работникам культуры в общеобразовательных организациях,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120F82" w:rsidRPr="00B24525" w:rsidRDefault="00120F82" w:rsidP="00DE0BF5">
      <w:pPr>
        <w:jc w:val="both"/>
        <w:rPr>
          <w:sz w:val="24"/>
          <w:szCs w:val="24"/>
        </w:rPr>
      </w:pPr>
    </w:p>
    <w:p w:rsidR="00120F82" w:rsidRPr="00B24525" w:rsidRDefault="00120F82" w:rsidP="00DE0BF5">
      <w:pPr>
        <w:jc w:val="center"/>
        <w:rPr>
          <w:sz w:val="24"/>
          <w:szCs w:val="24"/>
        </w:rPr>
      </w:pPr>
      <w:proofErr w:type="spellStart"/>
      <w:proofErr w:type="gramStart"/>
      <w:r w:rsidRPr="00B24525">
        <w:rPr>
          <w:sz w:val="24"/>
          <w:szCs w:val="24"/>
        </w:rPr>
        <w:t>В</w:t>
      </w:r>
      <w:proofErr w:type="gramEnd"/>
      <w:r w:rsidRPr="00B24525">
        <w:rPr>
          <w:sz w:val="24"/>
          <w:szCs w:val="24"/>
          <w:vertAlign w:val="subscript"/>
        </w:rPr>
        <w:t>kk</w:t>
      </w:r>
      <w:proofErr w:type="spellEnd"/>
      <w:r w:rsidRPr="00B24525">
        <w:rPr>
          <w:sz w:val="24"/>
          <w:szCs w:val="24"/>
        </w:rPr>
        <w:t xml:space="preserve"> = </w:t>
      </w:r>
      <w:proofErr w:type="spellStart"/>
      <w:r w:rsidRPr="00B24525">
        <w:rPr>
          <w:sz w:val="24"/>
          <w:szCs w:val="24"/>
        </w:rPr>
        <w:t>О</w:t>
      </w:r>
      <w:r w:rsidRPr="00B24525">
        <w:rPr>
          <w:sz w:val="24"/>
          <w:szCs w:val="24"/>
          <w:vertAlign w:val="subscript"/>
        </w:rPr>
        <w:t>d</w:t>
      </w:r>
      <w:proofErr w:type="spellEnd"/>
      <w:r w:rsidRPr="00B24525">
        <w:rPr>
          <w:sz w:val="24"/>
          <w:szCs w:val="24"/>
        </w:rPr>
        <w:t xml:space="preserve"> x </w:t>
      </w:r>
      <w:proofErr w:type="spellStart"/>
      <w:r w:rsidRPr="00B24525">
        <w:rPr>
          <w:sz w:val="24"/>
          <w:szCs w:val="24"/>
        </w:rPr>
        <w:t>D</w:t>
      </w:r>
      <w:r w:rsidRPr="00B24525">
        <w:rPr>
          <w:sz w:val="24"/>
          <w:szCs w:val="24"/>
          <w:vertAlign w:val="subscript"/>
        </w:rPr>
        <w:t>kk</w:t>
      </w:r>
      <w:proofErr w:type="spellEnd"/>
      <w:r w:rsidRPr="00B24525">
        <w:rPr>
          <w:sz w:val="24"/>
          <w:szCs w:val="24"/>
        </w:rPr>
        <w:t>,</w:t>
      </w:r>
    </w:p>
    <w:p w:rsidR="00120F82" w:rsidRPr="00B24525" w:rsidRDefault="00120F82" w:rsidP="00DE0BF5">
      <w:pPr>
        <w:jc w:val="both"/>
        <w:rPr>
          <w:sz w:val="24"/>
          <w:szCs w:val="24"/>
        </w:rPr>
      </w:pPr>
    </w:p>
    <w:p w:rsidR="00120F82" w:rsidRPr="00B24525" w:rsidRDefault="00120F82" w:rsidP="00DE0BF5">
      <w:pPr>
        <w:jc w:val="both"/>
        <w:rPr>
          <w:sz w:val="24"/>
          <w:szCs w:val="24"/>
        </w:rPr>
      </w:pPr>
      <w:r w:rsidRPr="00B24525">
        <w:rPr>
          <w:sz w:val="24"/>
          <w:szCs w:val="24"/>
        </w:rPr>
        <w:t>где:</w:t>
      </w:r>
    </w:p>
    <w:p w:rsidR="00120F82" w:rsidRPr="00B24525" w:rsidRDefault="00120F82" w:rsidP="00DE0BF5">
      <w:pPr>
        <w:jc w:val="both"/>
        <w:rPr>
          <w:sz w:val="24"/>
          <w:szCs w:val="24"/>
        </w:rPr>
      </w:pPr>
      <w:proofErr w:type="spellStart"/>
      <w:proofErr w:type="gramStart"/>
      <w:r w:rsidRPr="00B24525">
        <w:rPr>
          <w:sz w:val="24"/>
          <w:szCs w:val="24"/>
        </w:rPr>
        <w:t>В</w:t>
      </w:r>
      <w:proofErr w:type="gramEnd"/>
      <w:r w:rsidRPr="00B24525">
        <w:rPr>
          <w:sz w:val="24"/>
          <w:szCs w:val="24"/>
          <w:vertAlign w:val="subscript"/>
        </w:rPr>
        <w:t>kk</w:t>
      </w:r>
      <w:proofErr w:type="spellEnd"/>
      <w:r w:rsidRPr="00B24525">
        <w:rPr>
          <w:sz w:val="24"/>
          <w:szCs w:val="24"/>
        </w:rPr>
        <w:t xml:space="preserve"> - выплата за квалификационную категорию;</w:t>
      </w:r>
    </w:p>
    <w:p w:rsidR="00120F82" w:rsidRPr="00B24525" w:rsidRDefault="00120F82" w:rsidP="00DE0BF5">
      <w:pPr>
        <w:jc w:val="both"/>
        <w:rPr>
          <w:sz w:val="24"/>
          <w:szCs w:val="24"/>
        </w:rPr>
      </w:pPr>
      <w:proofErr w:type="spellStart"/>
      <w:r w:rsidRPr="00B24525">
        <w:rPr>
          <w:sz w:val="24"/>
          <w:szCs w:val="24"/>
        </w:rPr>
        <w:t>О</w:t>
      </w:r>
      <w:proofErr w:type="gramStart"/>
      <w:r w:rsidRPr="00B24525">
        <w:rPr>
          <w:sz w:val="24"/>
          <w:szCs w:val="24"/>
          <w:vertAlign w:val="subscript"/>
        </w:rPr>
        <w:t>d</w:t>
      </w:r>
      <w:proofErr w:type="spellEnd"/>
      <w:proofErr w:type="gramEnd"/>
      <w:r w:rsidRPr="00B24525">
        <w:rPr>
          <w:sz w:val="24"/>
          <w:szCs w:val="24"/>
        </w:rPr>
        <w:t xml:space="preserve"> - должностной оклад работников культуры в общеобразовательных организациях;</w:t>
      </w:r>
    </w:p>
    <w:p w:rsidR="00120F82" w:rsidRPr="00B24525" w:rsidRDefault="00120F82" w:rsidP="00DE0BF5">
      <w:pPr>
        <w:jc w:val="both"/>
        <w:rPr>
          <w:sz w:val="24"/>
          <w:szCs w:val="24"/>
        </w:rPr>
      </w:pPr>
      <w:proofErr w:type="spellStart"/>
      <w:r w:rsidRPr="00B24525">
        <w:rPr>
          <w:sz w:val="24"/>
          <w:szCs w:val="24"/>
        </w:rPr>
        <w:t>D</w:t>
      </w:r>
      <w:r w:rsidRPr="00B24525">
        <w:rPr>
          <w:sz w:val="24"/>
          <w:szCs w:val="24"/>
          <w:vertAlign w:val="subscript"/>
        </w:rPr>
        <w:t>kk</w:t>
      </w:r>
      <w:proofErr w:type="spellEnd"/>
      <w:r w:rsidRPr="00B24525">
        <w:rPr>
          <w:sz w:val="24"/>
          <w:szCs w:val="24"/>
        </w:rPr>
        <w:t xml:space="preserve"> - размер надбавки за квалификационную категорию, который приведен в таблице 6.</w:t>
      </w:r>
    </w:p>
    <w:p w:rsidR="00120F82" w:rsidRPr="00B24525" w:rsidRDefault="00120F82" w:rsidP="00DE0BF5">
      <w:pPr>
        <w:jc w:val="both"/>
        <w:rPr>
          <w:sz w:val="24"/>
          <w:szCs w:val="24"/>
        </w:rPr>
      </w:pPr>
      <w:r w:rsidRPr="00B24525">
        <w:rPr>
          <w:sz w:val="24"/>
          <w:szCs w:val="24"/>
        </w:rP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120F82" w:rsidRPr="00B24525" w:rsidRDefault="00120F82" w:rsidP="00DE0BF5">
      <w:pPr>
        <w:jc w:val="both"/>
        <w:rPr>
          <w:sz w:val="24"/>
          <w:szCs w:val="24"/>
        </w:rPr>
      </w:pPr>
    </w:p>
    <w:p w:rsidR="006C6F90" w:rsidRDefault="006C6F90" w:rsidP="00DE0BF5">
      <w:pPr>
        <w:jc w:val="right"/>
        <w:outlineLvl w:val="2"/>
        <w:rPr>
          <w:sz w:val="24"/>
          <w:szCs w:val="24"/>
        </w:rPr>
      </w:pPr>
    </w:p>
    <w:p w:rsidR="006C6F90" w:rsidRDefault="006C6F90" w:rsidP="00DE0BF5">
      <w:pPr>
        <w:jc w:val="right"/>
        <w:outlineLvl w:val="2"/>
        <w:rPr>
          <w:sz w:val="24"/>
          <w:szCs w:val="24"/>
        </w:rPr>
      </w:pPr>
    </w:p>
    <w:p w:rsidR="00120F82" w:rsidRPr="00B24525" w:rsidRDefault="00120F82" w:rsidP="00DE0BF5">
      <w:pPr>
        <w:jc w:val="right"/>
        <w:outlineLvl w:val="2"/>
        <w:rPr>
          <w:sz w:val="24"/>
          <w:szCs w:val="24"/>
        </w:rPr>
      </w:pPr>
      <w:r w:rsidRPr="00B24525">
        <w:rPr>
          <w:sz w:val="24"/>
          <w:szCs w:val="24"/>
        </w:rPr>
        <w:lastRenderedPageBreak/>
        <w:t>Таблица 6</w:t>
      </w:r>
    </w:p>
    <w:p w:rsidR="00120F82" w:rsidRPr="00B24525" w:rsidRDefault="00120F82" w:rsidP="00DE0BF5">
      <w:pPr>
        <w:jc w:val="both"/>
        <w:rPr>
          <w:sz w:val="24"/>
          <w:szCs w:val="24"/>
        </w:rPr>
      </w:pPr>
    </w:p>
    <w:p w:rsidR="00120F82" w:rsidRPr="00B24525" w:rsidRDefault="00120F82" w:rsidP="00DE0BF5">
      <w:pPr>
        <w:jc w:val="center"/>
        <w:rPr>
          <w:b/>
          <w:bCs/>
          <w:sz w:val="24"/>
          <w:szCs w:val="24"/>
        </w:rPr>
      </w:pPr>
      <w:r w:rsidRPr="00B24525">
        <w:rPr>
          <w:b/>
          <w:bCs/>
          <w:sz w:val="24"/>
          <w:szCs w:val="24"/>
        </w:rPr>
        <w:t>Размеры надбавок за квалификационную категорию</w:t>
      </w:r>
    </w:p>
    <w:p w:rsidR="00120F82" w:rsidRPr="00B24525" w:rsidRDefault="00120F82" w:rsidP="00DE0BF5">
      <w:pPr>
        <w:jc w:val="both"/>
        <w:rPr>
          <w:sz w:val="24"/>
          <w:szCs w:val="24"/>
        </w:rPr>
      </w:pPr>
    </w:p>
    <w:tbl>
      <w:tblPr>
        <w:tblW w:w="5000" w:type="pct"/>
        <w:tblCellMar>
          <w:top w:w="102" w:type="dxa"/>
          <w:left w:w="62" w:type="dxa"/>
          <w:bottom w:w="102" w:type="dxa"/>
          <w:right w:w="62" w:type="dxa"/>
        </w:tblCellMar>
        <w:tblLook w:val="0000" w:firstRow="0" w:lastRow="0" w:firstColumn="0" w:lastColumn="0" w:noHBand="0" w:noVBand="0"/>
      </w:tblPr>
      <w:tblGrid>
        <w:gridCol w:w="6604"/>
        <w:gridCol w:w="3727"/>
      </w:tblGrid>
      <w:tr w:rsidR="00120F82" w:rsidRPr="00B24525" w:rsidTr="00F21F62">
        <w:tc>
          <w:tcPr>
            <w:tcW w:w="3196"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Квалификационная категория</w:t>
            </w:r>
          </w:p>
        </w:tc>
        <w:tc>
          <w:tcPr>
            <w:tcW w:w="1804"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Размер надбавки, процентов</w:t>
            </w:r>
          </w:p>
        </w:tc>
      </w:tr>
      <w:tr w:rsidR="00120F82" w:rsidRPr="00B24525" w:rsidTr="00F21F62">
        <w:tc>
          <w:tcPr>
            <w:tcW w:w="5000" w:type="pct"/>
            <w:gridSpan w:val="2"/>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outlineLvl w:val="3"/>
              <w:rPr>
                <w:sz w:val="24"/>
                <w:szCs w:val="24"/>
              </w:rPr>
            </w:pPr>
            <w:r w:rsidRPr="00B24525">
              <w:rPr>
                <w:sz w:val="24"/>
                <w:szCs w:val="24"/>
              </w:rPr>
              <w:t>Профессиональная квалификационная группа "Должности работников культуры, искусства и кинематографии ведущего звена"</w:t>
            </w:r>
          </w:p>
        </w:tc>
      </w:tr>
      <w:tr w:rsidR="00120F82" w:rsidRPr="00B24525" w:rsidTr="00F21F62">
        <w:tc>
          <w:tcPr>
            <w:tcW w:w="3196"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rPr>
                <w:sz w:val="24"/>
                <w:szCs w:val="24"/>
              </w:rPr>
            </w:pPr>
            <w:r w:rsidRPr="00B24525">
              <w:rPr>
                <w:sz w:val="24"/>
                <w:szCs w:val="24"/>
              </w:rPr>
              <w:t>Первая квалификационная категория</w:t>
            </w:r>
          </w:p>
        </w:tc>
        <w:tc>
          <w:tcPr>
            <w:tcW w:w="1804"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5,0</w:t>
            </w:r>
          </w:p>
        </w:tc>
      </w:tr>
      <w:tr w:rsidR="00120F82" w:rsidRPr="00B24525" w:rsidTr="00F21F62">
        <w:tc>
          <w:tcPr>
            <w:tcW w:w="3196"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rPr>
                <w:sz w:val="24"/>
                <w:szCs w:val="24"/>
              </w:rPr>
            </w:pPr>
            <w:r w:rsidRPr="00B24525">
              <w:rPr>
                <w:sz w:val="24"/>
                <w:szCs w:val="24"/>
              </w:rPr>
              <w:t>Высшая квалификационная категория</w:t>
            </w:r>
          </w:p>
        </w:tc>
        <w:tc>
          <w:tcPr>
            <w:tcW w:w="1804"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8,0</w:t>
            </w:r>
          </w:p>
        </w:tc>
      </w:tr>
    </w:tbl>
    <w:p w:rsidR="00120F82" w:rsidRPr="00B24525" w:rsidRDefault="00120F82" w:rsidP="00DE0BF5">
      <w:pPr>
        <w:jc w:val="both"/>
        <w:rPr>
          <w:sz w:val="24"/>
          <w:szCs w:val="24"/>
        </w:rPr>
      </w:pPr>
    </w:p>
    <w:p w:rsidR="00120F82" w:rsidRPr="00B24525" w:rsidRDefault="00120F82" w:rsidP="00DE0BF5">
      <w:pPr>
        <w:jc w:val="both"/>
        <w:rPr>
          <w:sz w:val="24"/>
          <w:szCs w:val="24"/>
        </w:rPr>
      </w:pPr>
      <w:r w:rsidRPr="00B24525">
        <w:rPr>
          <w:sz w:val="24"/>
          <w:szCs w:val="24"/>
        </w:rPr>
        <w:t>Выплаты за наличие государственных наград предоставляются работникам культуры, входящим в профессиональные квалификационные группы должностей работников культуры, искусства и кинематографии, и рассчитываются по формуле:</w:t>
      </w:r>
    </w:p>
    <w:p w:rsidR="00120F82" w:rsidRPr="00B24525" w:rsidRDefault="00120F82" w:rsidP="00DE0BF5">
      <w:pPr>
        <w:jc w:val="both"/>
        <w:rPr>
          <w:sz w:val="24"/>
          <w:szCs w:val="24"/>
        </w:rPr>
      </w:pPr>
    </w:p>
    <w:p w:rsidR="00120F82" w:rsidRPr="00B24525" w:rsidRDefault="00120F82" w:rsidP="00DE0BF5">
      <w:pPr>
        <w:jc w:val="center"/>
        <w:rPr>
          <w:sz w:val="24"/>
          <w:szCs w:val="24"/>
        </w:rPr>
      </w:pPr>
      <w:proofErr w:type="spellStart"/>
      <w:proofErr w:type="gramStart"/>
      <w:r w:rsidRPr="00B24525">
        <w:rPr>
          <w:sz w:val="24"/>
          <w:szCs w:val="24"/>
        </w:rPr>
        <w:t>В</w:t>
      </w:r>
      <w:proofErr w:type="gramEnd"/>
      <w:r w:rsidRPr="00B24525">
        <w:rPr>
          <w:sz w:val="24"/>
          <w:szCs w:val="24"/>
          <w:vertAlign w:val="subscript"/>
        </w:rPr>
        <w:t>pz</w:t>
      </w:r>
      <w:proofErr w:type="spellEnd"/>
      <w:r w:rsidRPr="00B24525">
        <w:rPr>
          <w:sz w:val="24"/>
          <w:szCs w:val="24"/>
        </w:rPr>
        <w:t xml:space="preserve"> = </w:t>
      </w:r>
      <w:proofErr w:type="spellStart"/>
      <w:r w:rsidRPr="00B24525">
        <w:rPr>
          <w:sz w:val="24"/>
          <w:szCs w:val="24"/>
        </w:rPr>
        <w:t>О</w:t>
      </w:r>
      <w:r w:rsidRPr="00B24525">
        <w:rPr>
          <w:sz w:val="24"/>
          <w:szCs w:val="24"/>
          <w:vertAlign w:val="subscript"/>
        </w:rPr>
        <w:t>d</w:t>
      </w:r>
      <w:proofErr w:type="spellEnd"/>
      <w:r w:rsidRPr="00B24525">
        <w:rPr>
          <w:sz w:val="24"/>
          <w:szCs w:val="24"/>
        </w:rPr>
        <w:t xml:space="preserve"> x </w:t>
      </w:r>
      <w:proofErr w:type="spellStart"/>
      <w:r w:rsidRPr="00B24525">
        <w:rPr>
          <w:sz w:val="24"/>
          <w:szCs w:val="24"/>
        </w:rPr>
        <w:t>D</w:t>
      </w:r>
      <w:r w:rsidRPr="00B24525">
        <w:rPr>
          <w:sz w:val="24"/>
          <w:szCs w:val="24"/>
          <w:vertAlign w:val="subscript"/>
        </w:rPr>
        <w:t>pz</w:t>
      </w:r>
      <w:proofErr w:type="spellEnd"/>
      <w:r w:rsidR="00F21F62">
        <w:rPr>
          <w:sz w:val="24"/>
          <w:szCs w:val="24"/>
        </w:rPr>
        <w:t>,</w:t>
      </w:r>
    </w:p>
    <w:p w:rsidR="00120F82" w:rsidRPr="00B24525" w:rsidRDefault="00120F82" w:rsidP="00DE0BF5">
      <w:pPr>
        <w:jc w:val="both"/>
        <w:rPr>
          <w:sz w:val="24"/>
          <w:szCs w:val="24"/>
        </w:rPr>
      </w:pPr>
      <w:r w:rsidRPr="00B24525">
        <w:rPr>
          <w:sz w:val="24"/>
          <w:szCs w:val="24"/>
        </w:rPr>
        <w:t>где:</w:t>
      </w:r>
    </w:p>
    <w:p w:rsidR="00120F82" w:rsidRPr="00B24525" w:rsidRDefault="00120F82" w:rsidP="00DE0BF5">
      <w:pPr>
        <w:jc w:val="both"/>
        <w:rPr>
          <w:sz w:val="24"/>
          <w:szCs w:val="24"/>
        </w:rPr>
      </w:pPr>
      <w:proofErr w:type="spellStart"/>
      <w:proofErr w:type="gramStart"/>
      <w:r w:rsidRPr="00B24525">
        <w:rPr>
          <w:sz w:val="24"/>
          <w:szCs w:val="24"/>
        </w:rPr>
        <w:t>В</w:t>
      </w:r>
      <w:proofErr w:type="gramEnd"/>
      <w:r w:rsidRPr="00B24525">
        <w:rPr>
          <w:sz w:val="24"/>
          <w:szCs w:val="24"/>
          <w:vertAlign w:val="subscript"/>
        </w:rPr>
        <w:t>pz</w:t>
      </w:r>
      <w:proofErr w:type="spellEnd"/>
      <w:r w:rsidRPr="00B24525">
        <w:rPr>
          <w:sz w:val="24"/>
          <w:szCs w:val="24"/>
        </w:rPr>
        <w:t xml:space="preserve"> - выплата за наличие почетных званий, государственных наград;</w:t>
      </w:r>
    </w:p>
    <w:p w:rsidR="00120F82" w:rsidRPr="00B24525" w:rsidRDefault="00120F82" w:rsidP="00DE0BF5">
      <w:pPr>
        <w:jc w:val="both"/>
        <w:rPr>
          <w:sz w:val="24"/>
          <w:szCs w:val="24"/>
        </w:rPr>
      </w:pPr>
      <w:proofErr w:type="spellStart"/>
      <w:r w:rsidRPr="00B24525">
        <w:rPr>
          <w:sz w:val="24"/>
          <w:szCs w:val="24"/>
        </w:rPr>
        <w:t>О</w:t>
      </w:r>
      <w:proofErr w:type="gramStart"/>
      <w:r w:rsidRPr="00B24525">
        <w:rPr>
          <w:sz w:val="24"/>
          <w:szCs w:val="24"/>
          <w:vertAlign w:val="subscript"/>
        </w:rPr>
        <w:t>d</w:t>
      </w:r>
      <w:proofErr w:type="spellEnd"/>
      <w:proofErr w:type="gramEnd"/>
      <w:r w:rsidRPr="00B24525">
        <w:rPr>
          <w:sz w:val="24"/>
          <w:szCs w:val="24"/>
        </w:rPr>
        <w:t xml:space="preserve"> - должностной оклад работников культуры в общеобразовательных организациях;</w:t>
      </w:r>
    </w:p>
    <w:p w:rsidR="00120F82" w:rsidRPr="00B24525" w:rsidRDefault="00120F82" w:rsidP="00DE0BF5">
      <w:pPr>
        <w:jc w:val="both"/>
        <w:rPr>
          <w:sz w:val="24"/>
          <w:szCs w:val="24"/>
        </w:rPr>
      </w:pPr>
      <w:proofErr w:type="spellStart"/>
      <w:r w:rsidRPr="00B24525">
        <w:rPr>
          <w:sz w:val="24"/>
          <w:szCs w:val="24"/>
        </w:rPr>
        <w:t>D</w:t>
      </w:r>
      <w:r w:rsidRPr="00B24525">
        <w:rPr>
          <w:sz w:val="24"/>
          <w:szCs w:val="24"/>
          <w:vertAlign w:val="subscript"/>
        </w:rPr>
        <w:t>pz</w:t>
      </w:r>
      <w:proofErr w:type="spellEnd"/>
      <w:r w:rsidRPr="00B24525">
        <w:rPr>
          <w:sz w:val="24"/>
          <w:szCs w:val="24"/>
        </w:rPr>
        <w:t xml:space="preserve"> - размер надбавки за наличие государственных наград.</w:t>
      </w:r>
    </w:p>
    <w:p w:rsidR="00120F82" w:rsidRPr="00B24525" w:rsidRDefault="00120F82" w:rsidP="00DE0BF5">
      <w:pPr>
        <w:jc w:val="both"/>
        <w:rPr>
          <w:sz w:val="24"/>
          <w:szCs w:val="24"/>
        </w:rPr>
      </w:pPr>
      <w:r w:rsidRPr="00B24525">
        <w:rPr>
          <w:sz w:val="24"/>
          <w:szCs w:val="24"/>
        </w:rPr>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120F82" w:rsidRPr="00B24525" w:rsidRDefault="00120F82" w:rsidP="00DE0BF5">
      <w:pPr>
        <w:jc w:val="both"/>
        <w:rPr>
          <w:sz w:val="24"/>
          <w:szCs w:val="24"/>
        </w:rPr>
      </w:pPr>
      <w:r w:rsidRPr="00B24525">
        <w:rPr>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120F82" w:rsidRPr="00B24525" w:rsidRDefault="00DB0E1A" w:rsidP="00DE0BF5">
      <w:pPr>
        <w:jc w:val="both"/>
        <w:rPr>
          <w:sz w:val="24"/>
          <w:szCs w:val="24"/>
        </w:rPr>
      </w:pPr>
      <w:hyperlink w:anchor="Par1885" w:history="1">
        <w:r w:rsidR="00120F82" w:rsidRPr="00B24525">
          <w:rPr>
            <w:color w:val="0000FF"/>
            <w:sz w:val="24"/>
            <w:szCs w:val="24"/>
          </w:rPr>
          <w:t>Перечень</w:t>
        </w:r>
      </w:hyperlink>
      <w:r w:rsidR="00120F82" w:rsidRPr="00B24525">
        <w:rPr>
          <w:sz w:val="24"/>
          <w:szCs w:val="24"/>
        </w:rPr>
        <w:t xml:space="preserve"> государственных наград, за наличие которых работникам культуры, искусства и кинематографии предоставляются соответствующие выплаты, приведен в приложении N 2 к настоящему Положению.</w:t>
      </w:r>
    </w:p>
    <w:p w:rsidR="00120F82" w:rsidRPr="00B24525" w:rsidRDefault="00120F82" w:rsidP="00DE0BF5">
      <w:pPr>
        <w:jc w:val="both"/>
        <w:rPr>
          <w:sz w:val="24"/>
          <w:szCs w:val="24"/>
        </w:rPr>
      </w:pPr>
      <w:r w:rsidRPr="00B24525">
        <w:rPr>
          <w:sz w:val="24"/>
          <w:szCs w:val="24"/>
        </w:rPr>
        <w:t>7.1.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работника.</w:t>
      </w:r>
    </w:p>
    <w:p w:rsidR="00120F82" w:rsidRPr="00B24525" w:rsidRDefault="00120F82" w:rsidP="00DE0BF5">
      <w:pPr>
        <w:ind w:hanging="709"/>
        <w:jc w:val="both"/>
        <w:rPr>
          <w:sz w:val="24"/>
          <w:szCs w:val="24"/>
        </w:rPr>
      </w:pPr>
      <w:r w:rsidRPr="00B24525">
        <w:rPr>
          <w:sz w:val="24"/>
          <w:szCs w:val="24"/>
        </w:rPr>
        <w:t xml:space="preserve">Выплаты за стаж работы по профилю устанавливаются работникам культуры в общеобразовательных организациях по группам по стажу в разрезе профессионально-квалификационных групп в зависимости от продолжительности работы по профилю с учетом </w:t>
      </w:r>
      <w:proofErr w:type="gramStart"/>
      <w:r w:rsidRPr="00B24525">
        <w:rPr>
          <w:sz w:val="24"/>
          <w:szCs w:val="24"/>
        </w:rPr>
        <w:t>выполнения индикаторов оценки эффективности деятельности сотрудник</w:t>
      </w:r>
      <w:r w:rsidR="00F21F62">
        <w:rPr>
          <w:sz w:val="24"/>
          <w:szCs w:val="24"/>
        </w:rPr>
        <w:t>ов</w:t>
      </w:r>
      <w:proofErr w:type="gramEnd"/>
      <w:r w:rsidR="00F21F62">
        <w:rPr>
          <w:sz w:val="24"/>
          <w:szCs w:val="24"/>
        </w:rPr>
        <w:t xml:space="preserve"> и рассчитываются по формуле:</w:t>
      </w:r>
    </w:p>
    <w:p w:rsidR="00120F82" w:rsidRPr="00B24525" w:rsidRDefault="00120F82" w:rsidP="00DE0BF5">
      <w:pPr>
        <w:ind w:hanging="709"/>
        <w:jc w:val="center"/>
        <w:rPr>
          <w:sz w:val="24"/>
          <w:szCs w:val="24"/>
        </w:rPr>
      </w:pPr>
      <w:proofErr w:type="spellStart"/>
      <w:r w:rsidRPr="00B24525">
        <w:rPr>
          <w:sz w:val="24"/>
          <w:szCs w:val="24"/>
        </w:rPr>
        <w:t>В</w:t>
      </w:r>
      <w:proofErr w:type="gramStart"/>
      <w:r w:rsidRPr="00B24525">
        <w:rPr>
          <w:sz w:val="24"/>
          <w:szCs w:val="24"/>
          <w:vertAlign w:val="subscript"/>
        </w:rPr>
        <w:t>s</w:t>
      </w:r>
      <w:proofErr w:type="spellEnd"/>
      <w:proofErr w:type="gramEnd"/>
      <w:r w:rsidRPr="00B24525">
        <w:rPr>
          <w:sz w:val="24"/>
          <w:szCs w:val="24"/>
        </w:rPr>
        <w:t xml:space="preserve"> = </w:t>
      </w:r>
      <w:proofErr w:type="spellStart"/>
      <w:r w:rsidRPr="00B24525">
        <w:rPr>
          <w:sz w:val="24"/>
          <w:szCs w:val="24"/>
        </w:rPr>
        <w:t>О</w:t>
      </w:r>
      <w:r w:rsidRPr="00B24525">
        <w:rPr>
          <w:sz w:val="24"/>
          <w:szCs w:val="24"/>
          <w:vertAlign w:val="subscript"/>
        </w:rPr>
        <w:t>d</w:t>
      </w:r>
      <w:proofErr w:type="spellEnd"/>
      <w:r w:rsidRPr="00B24525">
        <w:rPr>
          <w:sz w:val="24"/>
          <w:szCs w:val="24"/>
        </w:rPr>
        <w:t xml:space="preserve"> x </w:t>
      </w:r>
      <w:proofErr w:type="spellStart"/>
      <w:r w:rsidRPr="00B24525">
        <w:rPr>
          <w:sz w:val="24"/>
          <w:szCs w:val="24"/>
        </w:rPr>
        <w:t>D</w:t>
      </w:r>
      <w:r w:rsidRPr="00B24525">
        <w:rPr>
          <w:sz w:val="24"/>
          <w:szCs w:val="24"/>
          <w:vertAlign w:val="subscript"/>
        </w:rPr>
        <w:t>s</w:t>
      </w:r>
      <w:proofErr w:type="spellEnd"/>
      <w:r w:rsidR="00F21F62">
        <w:rPr>
          <w:sz w:val="24"/>
          <w:szCs w:val="24"/>
        </w:rPr>
        <w:t>,</w:t>
      </w:r>
    </w:p>
    <w:p w:rsidR="00120F82" w:rsidRPr="00B24525" w:rsidRDefault="00120F82" w:rsidP="00DE0BF5">
      <w:pPr>
        <w:ind w:hanging="709"/>
        <w:jc w:val="both"/>
        <w:rPr>
          <w:sz w:val="24"/>
          <w:szCs w:val="24"/>
        </w:rPr>
      </w:pPr>
      <w:r w:rsidRPr="00B24525">
        <w:rPr>
          <w:sz w:val="24"/>
          <w:szCs w:val="24"/>
        </w:rPr>
        <w:t>где:</w:t>
      </w:r>
    </w:p>
    <w:p w:rsidR="00120F82" w:rsidRPr="00B24525" w:rsidRDefault="00120F82" w:rsidP="00DE0BF5">
      <w:pPr>
        <w:ind w:hanging="709"/>
        <w:jc w:val="both"/>
        <w:rPr>
          <w:sz w:val="24"/>
          <w:szCs w:val="24"/>
        </w:rPr>
      </w:pPr>
      <w:proofErr w:type="spellStart"/>
      <w:r w:rsidRPr="00B24525">
        <w:rPr>
          <w:sz w:val="24"/>
          <w:szCs w:val="24"/>
        </w:rPr>
        <w:t>В</w:t>
      </w:r>
      <w:proofErr w:type="gramStart"/>
      <w:r w:rsidRPr="00B24525">
        <w:rPr>
          <w:sz w:val="24"/>
          <w:szCs w:val="24"/>
          <w:vertAlign w:val="subscript"/>
        </w:rPr>
        <w:t>s</w:t>
      </w:r>
      <w:proofErr w:type="spellEnd"/>
      <w:proofErr w:type="gramEnd"/>
      <w:r w:rsidRPr="00B24525">
        <w:rPr>
          <w:sz w:val="24"/>
          <w:szCs w:val="24"/>
        </w:rPr>
        <w:t xml:space="preserve"> - выплата за стаж работы по профилю;</w:t>
      </w:r>
    </w:p>
    <w:p w:rsidR="00120F82" w:rsidRPr="00B24525" w:rsidRDefault="00120F82" w:rsidP="00DE0BF5">
      <w:pPr>
        <w:ind w:hanging="709"/>
        <w:jc w:val="both"/>
        <w:rPr>
          <w:sz w:val="24"/>
          <w:szCs w:val="24"/>
        </w:rPr>
      </w:pPr>
      <w:proofErr w:type="spellStart"/>
      <w:r w:rsidRPr="00B24525">
        <w:rPr>
          <w:sz w:val="24"/>
          <w:szCs w:val="24"/>
        </w:rPr>
        <w:t>О</w:t>
      </w:r>
      <w:proofErr w:type="gramStart"/>
      <w:r w:rsidRPr="00B24525">
        <w:rPr>
          <w:sz w:val="24"/>
          <w:szCs w:val="24"/>
          <w:vertAlign w:val="subscript"/>
        </w:rPr>
        <w:t>d</w:t>
      </w:r>
      <w:proofErr w:type="spellEnd"/>
      <w:proofErr w:type="gramEnd"/>
      <w:r w:rsidRPr="00B24525">
        <w:rPr>
          <w:sz w:val="24"/>
          <w:szCs w:val="24"/>
        </w:rPr>
        <w:t xml:space="preserve"> - должностной оклад работников культуры в общеобразовательных организациях;</w:t>
      </w:r>
    </w:p>
    <w:p w:rsidR="00120F82" w:rsidRPr="00B24525" w:rsidRDefault="00120F82" w:rsidP="00DE0BF5">
      <w:pPr>
        <w:ind w:hanging="709"/>
        <w:jc w:val="both"/>
        <w:rPr>
          <w:sz w:val="24"/>
          <w:szCs w:val="24"/>
        </w:rPr>
      </w:pPr>
      <w:proofErr w:type="spellStart"/>
      <w:r w:rsidRPr="00B24525">
        <w:rPr>
          <w:sz w:val="24"/>
          <w:szCs w:val="24"/>
        </w:rPr>
        <w:t>D</w:t>
      </w:r>
      <w:r w:rsidRPr="00B24525">
        <w:rPr>
          <w:sz w:val="24"/>
          <w:szCs w:val="24"/>
          <w:vertAlign w:val="subscript"/>
        </w:rPr>
        <w:t>s</w:t>
      </w:r>
      <w:proofErr w:type="spellEnd"/>
      <w:r w:rsidRPr="00B24525">
        <w:rPr>
          <w:sz w:val="24"/>
          <w:szCs w:val="24"/>
        </w:rPr>
        <w:t xml:space="preserve"> - размер надбавки за стаж работы по профилю, который приведен в таблице 7.</w:t>
      </w:r>
    </w:p>
    <w:p w:rsidR="00120F82" w:rsidRPr="00B24525" w:rsidRDefault="00120F82" w:rsidP="00DE0BF5">
      <w:pPr>
        <w:ind w:hanging="709"/>
        <w:jc w:val="both"/>
        <w:rPr>
          <w:sz w:val="24"/>
          <w:szCs w:val="24"/>
        </w:rPr>
      </w:pPr>
    </w:p>
    <w:p w:rsidR="00120F82" w:rsidRPr="00B24525" w:rsidRDefault="00120F82" w:rsidP="00DE0BF5">
      <w:pPr>
        <w:ind w:hanging="709"/>
        <w:jc w:val="right"/>
        <w:outlineLvl w:val="2"/>
        <w:rPr>
          <w:sz w:val="24"/>
          <w:szCs w:val="24"/>
        </w:rPr>
      </w:pPr>
      <w:r w:rsidRPr="00B24525">
        <w:rPr>
          <w:sz w:val="24"/>
          <w:szCs w:val="24"/>
        </w:rPr>
        <w:t>Таблица 7</w:t>
      </w:r>
    </w:p>
    <w:p w:rsidR="00120F82" w:rsidRPr="00B24525" w:rsidRDefault="00120F82" w:rsidP="00DE0BF5">
      <w:pPr>
        <w:jc w:val="both"/>
        <w:rPr>
          <w:sz w:val="24"/>
          <w:szCs w:val="24"/>
        </w:rPr>
      </w:pPr>
    </w:p>
    <w:p w:rsidR="00120F82" w:rsidRPr="00B24525" w:rsidRDefault="00120F82" w:rsidP="00DE0BF5">
      <w:pPr>
        <w:jc w:val="center"/>
        <w:rPr>
          <w:b/>
          <w:bCs/>
          <w:sz w:val="24"/>
          <w:szCs w:val="24"/>
        </w:rPr>
      </w:pPr>
      <w:r w:rsidRPr="00B24525">
        <w:rPr>
          <w:b/>
          <w:bCs/>
          <w:sz w:val="24"/>
          <w:szCs w:val="24"/>
        </w:rPr>
        <w:t>Размеры надбавок за стаж работы по профилю</w:t>
      </w:r>
    </w:p>
    <w:p w:rsidR="00120F82" w:rsidRPr="00B24525" w:rsidRDefault="00120F82" w:rsidP="00DE0BF5">
      <w:pPr>
        <w:jc w:val="both"/>
        <w:rPr>
          <w:sz w:val="24"/>
          <w:szCs w:val="24"/>
        </w:rPr>
      </w:pPr>
    </w:p>
    <w:tbl>
      <w:tblPr>
        <w:tblW w:w="5000" w:type="pct"/>
        <w:tblCellMar>
          <w:top w:w="102" w:type="dxa"/>
          <w:left w:w="62" w:type="dxa"/>
          <w:bottom w:w="102" w:type="dxa"/>
          <w:right w:w="62" w:type="dxa"/>
        </w:tblCellMar>
        <w:tblLook w:val="0000" w:firstRow="0" w:lastRow="0" w:firstColumn="0" w:lastColumn="0" w:noHBand="0" w:noVBand="0"/>
      </w:tblPr>
      <w:tblGrid>
        <w:gridCol w:w="4892"/>
        <w:gridCol w:w="3001"/>
        <w:gridCol w:w="2438"/>
      </w:tblGrid>
      <w:tr w:rsidR="00120F82" w:rsidRPr="00B24525" w:rsidTr="00F21F62">
        <w:tc>
          <w:tcPr>
            <w:tcW w:w="2367"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Наименование профессионально-квалификационной группы</w:t>
            </w:r>
          </w:p>
        </w:tc>
        <w:tc>
          <w:tcPr>
            <w:tcW w:w="1452"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Группа по стажу</w:t>
            </w:r>
          </w:p>
        </w:tc>
        <w:tc>
          <w:tcPr>
            <w:tcW w:w="1180"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Размер надбавки, процентов</w:t>
            </w:r>
          </w:p>
        </w:tc>
      </w:tr>
      <w:tr w:rsidR="00120F82" w:rsidRPr="00B24525" w:rsidTr="00F21F62">
        <w:tc>
          <w:tcPr>
            <w:tcW w:w="2367" w:type="pct"/>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both"/>
              <w:rPr>
                <w:sz w:val="24"/>
                <w:szCs w:val="24"/>
              </w:rPr>
            </w:pPr>
            <w:r w:rsidRPr="00B24525">
              <w:rPr>
                <w:sz w:val="24"/>
                <w:szCs w:val="24"/>
              </w:rPr>
              <w:lastRenderedPageBreak/>
              <w:t>Профессионально-квалификационная группа должностей работников культуры, искусства и кинематографии среднего звена</w:t>
            </w:r>
          </w:p>
        </w:tc>
        <w:tc>
          <w:tcPr>
            <w:tcW w:w="1452"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от 3 до 6 лет</w:t>
            </w:r>
          </w:p>
        </w:tc>
        <w:tc>
          <w:tcPr>
            <w:tcW w:w="1180"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1,0</w:t>
            </w:r>
          </w:p>
        </w:tc>
      </w:tr>
      <w:tr w:rsidR="00120F82" w:rsidRPr="00B24525" w:rsidTr="00F21F62">
        <w:tc>
          <w:tcPr>
            <w:tcW w:w="2367" w:type="pct"/>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1452"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от 6 до 10 лет</w:t>
            </w:r>
          </w:p>
        </w:tc>
        <w:tc>
          <w:tcPr>
            <w:tcW w:w="1180"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1,5</w:t>
            </w:r>
          </w:p>
        </w:tc>
      </w:tr>
      <w:tr w:rsidR="00120F82" w:rsidRPr="00B24525" w:rsidTr="00F21F62">
        <w:tc>
          <w:tcPr>
            <w:tcW w:w="2367" w:type="pct"/>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1452"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от 10 до 15 лет</w:t>
            </w:r>
          </w:p>
        </w:tc>
        <w:tc>
          <w:tcPr>
            <w:tcW w:w="1180"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2,0</w:t>
            </w:r>
          </w:p>
        </w:tc>
      </w:tr>
      <w:tr w:rsidR="00120F82" w:rsidRPr="00B24525" w:rsidTr="00F21F62">
        <w:tc>
          <w:tcPr>
            <w:tcW w:w="2367" w:type="pct"/>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1452"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свыше 15 лет</w:t>
            </w:r>
          </w:p>
        </w:tc>
        <w:tc>
          <w:tcPr>
            <w:tcW w:w="1180"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2,5</w:t>
            </w:r>
          </w:p>
        </w:tc>
      </w:tr>
      <w:tr w:rsidR="00120F82" w:rsidRPr="00B24525" w:rsidTr="00F21F62">
        <w:tc>
          <w:tcPr>
            <w:tcW w:w="2367" w:type="pct"/>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both"/>
              <w:rPr>
                <w:sz w:val="24"/>
                <w:szCs w:val="24"/>
              </w:rPr>
            </w:pPr>
            <w:r w:rsidRPr="00B24525">
              <w:rPr>
                <w:sz w:val="24"/>
                <w:szCs w:val="24"/>
              </w:rPr>
              <w:t>Профессионально-квалификационная группа должностей работников культуры, искусства и кинематографии ведущего звена</w:t>
            </w:r>
          </w:p>
        </w:tc>
        <w:tc>
          <w:tcPr>
            <w:tcW w:w="1452"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от 3 до 6 лет</w:t>
            </w:r>
          </w:p>
        </w:tc>
        <w:tc>
          <w:tcPr>
            <w:tcW w:w="1180"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1,0</w:t>
            </w:r>
          </w:p>
        </w:tc>
      </w:tr>
      <w:tr w:rsidR="00120F82" w:rsidRPr="00B24525" w:rsidTr="00F21F62">
        <w:tc>
          <w:tcPr>
            <w:tcW w:w="2367" w:type="pct"/>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1452"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от 6 до 10 лет</w:t>
            </w:r>
          </w:p>
        </w:tc>
        <w:tc>
          <w:tcPr>
            <w:tcW w:w="1180"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2,5</w:t>
            </w:r>
          </w:p>
        </w:tc>
      </w:tr>
      <w:tr w:rsidR="00120F82" w:rsidRPr="00B24525" w:rsidTr="00F21F62">
        <w:tc>
          <w:tcPr>
            <w:tcW w:w="2367" w:type="pct"/>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1452"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от 10 до 15 лет</w:t>
            </w:r>
          </w:p>
        </w:tc>
        <w:tc>
          <w:tcPr>
            <w:tcW w:w="1180"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3,5</w:t>
            </w:r>
          </w:p>
        </w:tc>
      </w:tr>
      <w:tr w:rsidR="00120F82" w:rsidRPr="00B24525" w:rsidTr="00F21F62">
        <w:tc>
          <w:tcPr>
            <w:tcW w:w="2367" w:type="pct"/>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1452"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свыше 15 лет</w:t>
            </w:r>
          </w:p>
        </w:tc>
        <w:tc>
          <w:tcPr>
            <w:tcW w:w="1180"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4,0</w:t>
            </w:r>
          </w:p>
        </w:tc>
      </w:tr>
    </w:tbl>
    <w:p w:rsidR="00120F82" w:rsidRPr="00B24525" w:rsidRDefault="00120F82" w:rsidP="00DE0BF5">
      <w:pPr>
        <w:jc w:val="both"/>
        <w:rPr>
          <w:sz w:val="24"/>
          <w:szCs w:val="24"/>
        </w:rPr>
      </w:pPr>
    </w:p>
    <w:p w:rsidR="00120F82" w:rsidRPr="00B24525" w:rsidRDefault="00120F82" w:rsidP="00DE0BF5">
      <w:pPr>
        <w:jc w:val="both"/>
        <w:rPr>
          <w:sz w:val="24"/>
          <w:szCs w:val="24"/>
        </w:rPr>
      </w:pPr>
      <w:r w:rsidRPr="00B24525">
        <w:rPr>
          <w:sz w:val="24"/>
          <w:szCs w:val="24"/>
        </w:rPr>
        <w:t>8.1.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120F82" w:rsidRPr="00B24525" w:rsidRDefault="00120F82" w:rsidP="00DE0BF5">
      <w:pPr>
        <w:jc w:val="both"/>
        <w:rPr>
          <w:sz w:val="24"/>
          <w:szCs w:val="24"/>
        </w:rPr>
      </w:pPr>
      <w:r w:rsidRPr="00B24525">
        <w:rPr>
          <w:sz w:val="24"/>
          <w:szCs w:val="24"/>
        </w:rPr>
        <w:t>8.2. Выплаты за специфику деятельности предоставляются работникам профессионально-квалификационной группы должностей руководящего состава учреждений культуры, искусства и кинематограф</w:t>
      </w:r>
      <w:r w:rsidR="00F21F62">
        <w:rPr>
          <w:sz w:val="24"/>
          <w:szCs w:val="24"/>
        </w:rPr>
        <w:t>ии и рассчитываются по формуле:</w:t>
      </w:r>
    </w:p>
    <w:p w:rsidR="00120F82" w:rsidRPr="00B24525" w:rsidRDefault="00120F82" w:rsidP="00DE0BF5">
      <w:pPr>
        <w:jc w:val="center"/>
        <w:rPr>
          <w:sz w:val="24"/>
          <w:szCs w:val="24"/>
          <w:lang w:val="en-US"/>
        </w:rPr>
      </w:pPr>
      <w:proofErr w:type="spellStart"/>
      <w:r w:rsidRPr="00B24525">
        <w:rPr>
          <w:sz w:val="24"/>
          <w:szCs w:val="24"/>
          <w:lang w:val="en-US"/>
        </w:rPr>
        <w:t>B</w:t>
      </w:r>
      <w:r w:rsidRPr="00B24525">
        <w:rPr>
          <w:sz w:val="24"/>
          <w:szCs w:val="24"/>
          <w:vertAlign w:val="subscript"/>
          <w:lang w:val="en-US"/>
        </w:rPr>
        <w:t>sd</w:t>
      </w:r>
      <w:proofErr w:type="spellEnd"/>
      <w:r w:rsidRPr="00B24525">
        <w:rPr>
          <w:sz w:val="24"/>
          <w:szCs w:val="24"/>
          <w:lang w:val="en-US"/>
        </w:rPr>
        <w:t xml:space="preserve"> = </w:t>
      </w:r>
      <w:proofErr w:type="gramStart"/>
      <w:r w:rsidRPr="00B24525">
        <w:rPr>
          <w:sz w:val="24"/>
          <w:szCs w:val="24"/>
          <w:lang w:val="en-US"/>
        </w:rPr>
        <w:t>O</w:t>
      </w:r>
      <w:r w:rsidRPr="00B24525">
        <w:rPr>
          <w:sz w:val="24"/>
          <w:szCs w:val="24"/>
          <w:vertAlign w:val="subscript"/>
          <w:lang w:val="en-US"/>
        </w:rPr>
        <w:t>d</w:t>
      </w:r>
      <w:proofErr w:type="gramEnd"/>
      <w:r w:rsidRPr="00B24525">
        <w:rPr>
          <w:sz w:val="24"/>
          <w:szCs w:val="24"/>
          <w:lang w:val="en-US"/>
        </w:rPr>
        <w:t xml:space="preserve"> x </w:t>
      </w:r>
      <w:proofErr w:type="spellStart"/>
      <w:r w:rsidRPr="00B24525">
        <w:rPr>
          <w:sz w:val="24"/>
          <w:szCs w:val="24"/>
          <w:lang w:val="en-US"/>
        </w:rPr>
        <w:t>D</w:t>
      </w:r>
      <w:r w:rsidRPr="00B24525">
        <w:rPr>
          <w:sz w:val="24"/>
          <w:szCs w:val="24"/>
          <w:vertAlign w:val="subscript"/>
          <w:lang w:val="en-US"/>
        </w:rPr>
        <w:t>sd</w:t>
      </w:r>
      <w:proofErr w:type="spellEnd"/>
      <w:r w:rsidR="00F21F62">
        <w:rPr>
          <w:sz w:val="24"/>
          <w:szCs w:val="24"/>
          <w:lang w:val="en-US"/>
        </w:rPr>
        <w:t>,</w:t>
      </w:r>
    </w:p>
    <w:p w:rsidR="00120F82" w:rsidRPr="00B24525" w:rsidRDefault="00120F82" w:rsidP="00DE0BF5">
      <w:pPr>
        <w:jc w:val="both"/>
        <w:rPr>
          <w:sz w:val="24"/>
          <w:szCs w:val="24"/>
          <w:lang w:val="en-US"/>
        </w:rPr>
      </w:pPr>
      <w:r w:rsidRPr="00B24525">
        <w:rPr>
          <w:sz w:val="24"/>
          <w:szCs w:val="24"/>
        </w:rPr>
        <w:t>где</w:t>
      </w:r>
      <w:r w:rsidRPr="00B24525">
        <w:rPr>
          <w:sz w:val="24"/>
          <w:szCs w:val="24"/>
          <w:lang w:val="en-US"/>
        </w:rPr>
        <w:t>:</w:t>
      </w:r>
    </w:p>
    <w:p w:rsidR="00120F82" w:rsidRPr="00B24525" w:rsidRDefault="00120F82" w:rsidP="00DE0BF5">
      <w:pPr>
        <w:jc w:val="both"/>
        <w:rPr>
          <w:sz w:val="24"/>
          <w:szCs w:val="24"/>
        </w:rPr>
      </w:pPr>
      <w:proofErr w:type="spellStart"/>
      <w:r w:rsidRPr="00B24525">
        <w:rPr>
          <w:sz w:val="24"/>
          <w:szCs w:val="24"/>
        </w:rPr>
        <w:t>B</w:t>
      </w:r>
      <w:r w:rsidRPr="00B24525">
        <w:rPr>
          <w:sz w:val="24"/>
          <w:szCs w:val="24"/>
          <w:vertAlign w:val="subscript"/>
        </w:rPr>
        <w:t>sd</w:t>
      </w:r>
      <w:proofErr w:type="spellEnd"/>
      <w:r w:rsidRPr="00B24525">
        <w:rPr>
          <w:sz w:val="24"/>
          <w:szCs w:val="24"/>
        </w:rPr>
        <w:t xml:space="preserve"> - выплаты за специфику деятельности;</w:t>
      </w:r>
    </w:p>
    <w:p w:rsidR="00120F82" w:rsidRPr="00B24525" w:rsidRDefault="00120F82" w:rsidP="00DE0BF5">
      <w:pPr>
        <w:jc w:val="both"/>
        <w:rPr>
          <w:sz w:val="24"/>
          <w:szCs w:val="24"/>
        </w:rPr>
      </w:pPr>
      <w:proofErr w:type="spellStart"/>
      <w:r w:rsidRPr="00B24525">
        <w:rPr>
          <w:sz w:val="24"/>
          <w:szCs w:val="24"/>
        </w:rPr>
        <w:t>O</w:t>
      </w:r>
      <w:r w:rsidRPr="00B24525">
        <w:rPr>
          <w:sz w:val="24"/>
          <w:szCs w:val="24"/>
          <w:vertAlign w:val="subscript"/>
        </w:rPr>
        <w:t>d</w:t>
      </w:r>
      <w:proofErr w:type="spellEnd"/>
      <w:r w:rsidRPr="00B24525">
        <w:rPr>
          <w:sz w:val="24"/>
          <w:szCs w:val="24"/>
        </w:rPr>
        <w:t xml:space="preserve"> - должностной оклад работников культуры в общеобразовательных организациях;</w:t>
      </w:r>
    </w:p>
    <w:p w:rsidR="00120F82" w:rsidRPr="00B24525" w:rsidRDefault="00120F82" w:rsidP="00DE0BF5">
      <w:pPr>
        <w:jc w:val="both"/>
        <w:rPr>
          <w:sz w:val="24"/>
          <w:szCs w:val="24"/>
        </w:rPr>
      </w:pPr>
      <w:proofErr w:type="spellStart"/>
      <w:r w:rsidRPr="00B24525">
        <w:rPr>
          <w:sz w:val="24"/>
          <w:szCs w:val="24"/>
        </w:rPr>
        <w:t>D</w:t>
      </w:r>
      <w:r w:rsidRPr="00B24525">
        <w:rPr>
          <w:sz w:val="24"/>
          <w:szCs w:val="24"/>
          <w:vertAlign w:val="subscript"/>
        </w:rPr>
        <w:t>sd</w:t>
      </w:r>
      <w:proofErr w:type="spellEnd"/>
      <w:r w:rsidRPr="00B24525">
        <w:rPr>
          <w:sz w:val="24"/>
          <w:szCs w:val="24"/>
        </w:rPr>
        <w:t xml:space="preserve"> - размер надбавки за специфику деятельности, принимаемый равным 9 процентам.</w:t>
      </w:r>
    </w:p>
    <w:p w:rsidR="00120F82" w:rsidRPr="00B24525" w:rsidRDefault="00120F82" w:rsidP="00DE0BF5">
      <w:pPr>
        <w:jc w:val="both"/>
        <w:rPr>
          <w:sz w:val="24"/>
          <w:szCs w:val="24"/>
        </w:rPr>
      </w:pPr>
      <w:r w:rsidRPr="00B24525">
        <w:rPr>
          <w:sz w:val="24"/>
          <w:szCs w:val="24"/>
        </w:rPr>
        <w:t xml:space="preserve">(п. 8.2 введен </w:t>
      </w:r>
      <w:hyperlink r:id="rId67" w:history="1">
        <w:r w:rsidRPr="00B24525">
          <w:rPr>
            <w:color w:val="0000FF"/>
            <w:sz w:val="24"/>
            <w:szCs w:val="24"/>
          </w:rPr>
          <w:t>Постановлением</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31.10.2018 N 965)</w:t>
      </w:r>
    </w:p>
    <w:p w:rsidR="00120F82" w:rsidRPr="00B24525" w:rsidRDefault="00120F82" w:rsidP="00DE0BF5">
      <w:pPr>
        <w:jc w:val="both"/>
        <w:rPr>
          <w:sz w:val="24"/>
          <w:szCs w:val="24"/>
        </w:rPr>
      </w:pPr>
      <w:r w:rsidRPr="00B24525">
        <w:rPr>
          <w:sz w:val="24"/>
          <w:szCs w:val="24"/>
        </w:rPr>
        <w:t>9. Выплаты за квалификационную категорию предоставляются медицинским работникам в общеобразовательных организациях,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120F82" w:rsidRPr="00B24525" w:rsidRDefault="00120F82" w:rsidP="00DE0BF5">
      <w:pPr>
        <w:jc w:val="both"/>
        <w:rPr>
          <w:sz w:val="24"/>
          <w:szCs w:val="24"/>
        </w:rPr>
      </w:pPr>
    </w:p>
    <w:p w:rsidR="00120F82" w:rsidRPr="00B24525" w:rsidRDefault="00120F82" w:rsidP="00DE0BF5">
      <w:pPr>
        <w:jc w:val="center"/>
        <w:rPr>
          <w:sz w:val="24"/>
          <w:szCs w:val="24"/>
        </w:rPr>
      </w:pPr>
      <w:proofErr w:type="spellStart"/>
      <w:proofErr w:type="gramStart"/>
      <w:r w:rsidRPr="00B24525">
        <w:rPr>
          <w:sz w:val="24"/>
          <w:szCs w:val="24"/>
        </w:rPr>
        <w:t>В</w:t>
      </w:r>
      <w:proofErr w:type="gramEnd"/>
      <w:r w:rsidRPr="00B24525">
        <w:rPr>
          <w:sz w:val="24"/>
          <w:szCs w:val="24"/>
          <w:vertAlign w:val="subscript"/>
        </w:rPr>
        <w:t>kk</w:t>
      </w:r>
      <w:proofErr w:type="spellEnd"/>
      <w:r w:rsidRPr="00B24525">
        <w:rPr>
          <w:sz w:val="24"/>
          <w:szCs w:val="24"/>
        </w:rPr>
        <w:t xml:space="preserve"> = </w:t>
      </w:r>
      <w:proofErr w:type="spellStart"/>
      <w:r w:rsidRPr="00B24525">
        <w:rPr>
          <w:sz w:val="24"/>
          <w:szCs w:val="24"/>
        </w:rPr>
        <w:t>О</w:t>
      </w:r>
      <w:r w:rsidRPr="00B24525">
        <w:rPr>
          <w:sz w:val="24"/>
          <w:szCs w:val="24"/>
          <w:vertAlign w:val="subscript"/>
        </w:rPr>
        <w:t>d</w:t>
      </w:r>
      <w:proofErr w:type="spellEnd"/>
      <w:r w:rsidRPr="00B24525">
        <w:rPr>
          <w:sz w:val="24"/>
          <w:szCs w:val="24"/>
        </w:rPr>
        <w:t xml:space="preserve"> x </w:t>
      </w:r>
      <w:proofErr w:type="spellStart"/>
      <w:r w:rsidRPr="00B24525">
        <w:rPr>
          <w:sz w:val="24"/>
          <w:szCs w:val="24"/>
        </w:rPr>
        <w:t>D</w:t>
      </w:r>
      <w:r w:rsidRPr="00B24525">
        <w:rPr>
          <w:sz w:val="24"/>
          <w:szCs w:val="24"/>
          <w:vertAlign w:val="subscript"/>
        </w:rPr>
        <w:t>kk</w:t>
      </w:r>
      <w:proofErr w:type="spellEnd"/>
      <w:r w:rsidRPr="00B24525">
        <w:rPr>
          <w:sz w:val="24"/>
          <w:szCs w:val="24"/>
        </w:rPr>
        <w:t>,</w:t>
      </w:r>
    </w:p>
    <w:p w:rsidR="00120F82" w:rsidRPr="00B24525" w:rsidRDefault="00120F82" w:rsidP="00DE0BF5">
      <w:pPr>
        <w:jc w:val="both"/>
        <w:rPr>
          <w:sz w:val="24"/>
          <w:szCs w:val="24"/>
        </w:rPr>
      </w:pPr>
    </w:p>
    <w:p w:rsidR="00120F82" w:rsidRPr="00B24525" w:rsidRDefault="00120F82" w:rsidP="00DE0BF5">
      <w:pPr>
        <w:jc w:val="both"/>
        <w:rPr>
          <w:sz w:val="24"/>
          <w:szCs w:val="24"/>
        </w:rPr>
      </w:pPr>
      <w:r w:rsidRPr="00B24525">
        <w:rPr>
          <w:sz w:val="24"/>
          <w:szCs w:val="24"/>
        </w:rPr>
        <w:t>где:</w:t>
      </w:r>
    </w:p>
    <w:p w:rsidR="00120F82" w:rsidRPr="00B24525" w:rsidRDefault="00120F82" w:rsidP="00DE0BF5">
      <w:pPr>
        <w:jc w:val="both"/>
        <w:rPr>
          <w:sz w:val="24"/>
          <w:szCs w:val="24"/>
        </w:rPr>
      </w:pPr>
      <w:proofErr w:type="spellStart"/>
      <w:proofErr w:type="gramStart"/>
      <w:r w:rsidRPr="00B24525">
        <w:rPr>
          <w:sz w:val="24"/>
          <w:szCs w:val="24"/>
        </w:rPr>
        <w:t>В</w:t>
      </w:r>
      <w:proofErr w:type="gramEnd"/>
      <w:r w:rsidRPr="00B24525">
        <w:rPr>
          <w:sz w:val="24"/>
          <w:szCs w:val="24"/>
          <w:vertAlign w:val="subscript"/>
        </w:rPr>
        <w:t>kk</w:t>
      </w:r>
      <w:proofErr w:type="spellEnd"/>
      <w:r w:rsidRPr="00B24525">
        <w:rPr>
          <w:sz w:val="24"/>
          <w:szCs w:val="24"/>
        </w:rPr>
        <w:t xml:space="preserve"> - выплата за квалификационную категорию;</w:t>
      </w:r>
    </w:p>
    <w:p w:rsidR="00120F82" w:rsidRPr="00B24525" w:rsidRDefault="00120F82" w:rsidP="00DE0BF5">
      <w:pPr>
        <w:jc w:val="both"/>
        <w:rPr>
          <w:sz w:val="24"/>
          <w:szCs w:val="24"/>
        </w:rPr>
      </w:pPr>
      <w:proofErr w:type="spellStart"/>
      <w:r w:rsidRPr="00B24525">
        <w:rPr>
          <w:sz w:val="24"/>
          <w:szCs w:val="24"/>
        </w:rPr>
        <w:t>О</w:t>
      </w:r>
      <w:proofErr w:type="gramStart"/>
      <w:r w:rsidRPr="00B24525">
        <w:rPr>
          <w:sz w:val="24"/>
          <w:szCs w:val="24"/>
          <w:vertAlign w:val="subscript"/>
        </w:rPr>
        <w:t>d</w:t>
      </w:r>
      <w:proofErr w:type="spellEnd"/>
      <w:proofErr w:type="gramEnd"/>
      <w:r w:rsidRPr="00B24525">
        <w:rPr>
          <w:sz w:val="24"/>
          <w:szCs w:val="24"/>
        </w:rPr>
        <w:t xml:space="preserve"> - должностной оклад медицинских работников в общеобразовательных организациях;</w:t>
      </w:r>
    </w:p>
    <w:p w:rsidR="00120F82" w:rsidRPr="00B24525" w:rsidRDefault="00120F82" w:rsidP="00DE0BF5">
      <w:pPr>
        <w:jc w:val="both"/>
        <w:rPr>
          <w:sz w:val="24"/>
          <w:szCs w:val="24"/>
        </w:rPr>
      </w:pPr>
      <w:proofErr w:type="spellStart"/>
      <w:r w:rsidRPr="00B24525">
        <w:rPr>
          <w:sz w:val="24"/>
          <w:szCs w:val="24"/>
        </w:rPr>
        <w:t>D</w:t>
      </w:r>
      <w:r w:rsidRPr="00B24525">
        <w:rPr>
          <w:sz w:val="24"/>
          <w:szCs w:val="24"/>
          <w:vertAlign w:val="subscript"/>
        </w:rPr>
        <w:t>kk</w:t>
      </w:r>
      <w:proofErr w:type="spellEnd"/>
      <w:r w:rsidRPr="00B24525">
        <w:rPr>
          <w:sz w:val="24"/>
          <w:szCs w:val="24"/>
        </w:rPr>
        <w:t xml:space="preserve"> - размер надбавки за квалификационную категорию, который приведен в таблице 8.</w:t>
      </w:r>
    </w:p>
    <w:p w:rsidR="00120F82" w:rsidRPr="00B24525" w:rsidRDefault="00120F82" w:rsidP="00DE0BF5">
      <w:pPr>
        <w:jc w:val="both"/>
        <w:rPr>
          <w:sz w:val="24"/>
          <w:szCs w:val="24"/>
        </w:rPr>
      </w:pPr>
      <w:r w:rsidRPr="00B24525">
        <w:rPr>
          <w:sz w:val="24"/>
          <w:szCs w:val="24"/>
        </w:rP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120F82" w:rsidRPr="00B24525" w:rsidRDefault="00120F82" w:rsidP="00DE0BF5">
      <w:pPr>
        <w:jc w:val="both"/>
        <w:rPr>
          <w:sz w:val="24"/>
          <w:szCs w:val="24"/>
        </w:rPr>
      </w:pPr>
    </w:p>
    <w:p w:rsidR="00120F82" w:rsidRPr="00B24525" w:rsidRDefault="00120F82" w:rsidP="00DE0BF5">
      <w:pPr>
        <w:jc w:val="right"/>
        <w:outlineLvl w:val="2"/>
        <w:rPr>
          <w:sz w:val="24"/>
          <w:szCs w:val="24"/>
        </w:rPr>
      </w:pPr>
      <w:r w:rsidRPr="00B24525">
        <w:rPr>
          <w:sz w:val="24"/>
          <w:szCs w:val="24"/>
        </w:rPr>
        <w:t>Таблица 8</w:t>
      </w:r>
    </w:p>
    <w:p w:rsidR="00120F82" w:rsidRPr="00B24525" w:rsidRDefault="00120F82" w:rsidP="00DE0BF5">
      <w:pPr>
        <w:jc w:val="both"/>
        <w:rPr>
          <w:sz w:val="24"/>
          <w:szCs w:val="24"/>
        </w:rPr>
      </w:pPr>
    </w:p>
    <w:p w:rsidR="00120F82" w:rsidRPr="00B24525" w:rsidRDefault="00120F82" w:rsidP="00DE0BF5">
      <w:pPr>
        <w:jc w:val="center"/>
        <w:rPr>
          <w:b/>
          <w:bCs/>
          <w:sz w:val="24"/>
          <w:szCs w:val="24"/>
        </w:rPr>
      </w:pPr>
      <w:r w:rsidRPr="00B24525">
        <w:rPr>
          <w:b/>
          <w:bCs/>
          <w:sz w:val="24"/>
          <w:szCs w:val="24"/>
        </w:rPr>
        <w:t>Размеры надбавок за квалификационную категорию</w:t>
      </w:r>
    </w:p>
    <w:p w:rsidR="00120F82" w:rsidRPr="00B24525" w:rsidRDefault="00120F82" w:rsidP="00DE0BF5">
      <w:pPr>
        <w:jc w:val="both"/>
        <w:rPr>
          <w:sz w:val="24"/>
          <w:szCs w:val="24"/>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097"/>
        <w:gridCol w:w="3969"/>
      </w:tblGrid>
      <w:tr w:rsidR="00120F82" w:rsidRPr="00B24525" w:rsidTr="00120F82">
        <w:tc>
          <w:tcPr>
            <w:tcW w:w="5097"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Квалификационная категория</w:t>
            </w:r>
          </w:p>
        </w:tc>
        <w:tc>
          <w:tcPr>
            <w:tcW w:w="3969"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Размер надбавки, процентов</w:t>
            </w:r>
          </w:p>
        </w:tc>
      </w:tr>
      <w:tr w:rsidR="00120F82" w:rsidRPr="00B24525" w:rsidTr="00120F82">
        <w:tc>
          <w:tcPr>
            <w:tcW w:w="9066"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outlineLvl w:val="3"/>
              <w:rPr>
                <w:sz w:val="24"/>
                <w:szCs w:val="24"/>
              </w:rPr>
            </w:pPr>
            <w:r w:rsidRPr="00B24525">
              <w:rPr>
                <w:sz w:val="24"/>
                <w:szCs w:val="24"/>
              </w:rPr>
              <w:lastRenderedPageBreak/>
              <w:t>Профессионально-квалификационная группа должностей среднего медицинского и фармацевтического персонала</w:t>
            </w:r>
          </w:p>
        </w:tc>
      </w:tr>
      <w:tr w:rsidR="00120F82" w:rsidRPr="00B24525" w:rsidTr="00120F82">
        <w:tc>
          <w:tcPr>
            <w:tcW w:w="5097"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rPr>
                <w:sz w:val="24"/>
                <w:szCs w:val="24"/>
              </w:rPr>
            </w:pPr>
            <w:r w:rsidRPr="00B24525">
              <w:rPr>
                <w:sz w:val="24"/>
                <w:szCs w:val="24"/>
              </w:rPr>
              <w:t>Вторая квалификационная категория</w:t>
            </w:r>
          </w:p>
        </w:tc>
        <w:tc>
          <w:tcPr>
            <w:tcW w:w="3969"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3,0</w:t>
            </w:r>
          </w:p>
        </w:tc>
      </w:tr>
      <w:tr w:rsidR="00120F82" w:rsidRPr="00B24525" w:rsidTr="00120F82">
        <w:tc>
          <w:tcPr>
            <w:tcW w:w="5097"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rPr>
                <w:sz w:val="24"/>
                <w:szCs w:val="24"/>
              </w:rPr>
            </w:pPr>
            <w:r w:rsidRPr="00B24525">
              <w:rPr>
                <w:sz w:val="24"/>
                <w:szCs w:val="24"/>
              </w:rPr>
              <w:t>Первая квалификационная категория</w:t>
            </w:r>
          </w:p>
        </w:tc>
        <w:tc>
          <w:tcPr>
            <w:tcW w:w="3969"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6,0</w:t>
            </w:r>
          </w:p>
        </w:tc>
      </w:tr>
      <w:tr w:rsidR="00120F82" w:rsidRPr="00B24525" w:rsidTr="00120F82">
        <w:tc>
          <w:tcPr>
            <w:tcW w:w="5097"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rPr>
                <w:sz w:val="24"/>
                <w:szCs w:val="24"/>
              </w:rPr>
            </w:pPr>
            <w:r w:rsidRPr="00B24525">
              <w:rPr>
                <w:sz w:val="24"/>
                <w:szCs w:val="24"/>
              </w:rPr>
              <w:t>Высшая квалификационная категория</w:t>
            </w:r>
          </w:p>
        </w:tc>
        <w:tc>
          <w:tcPr>
            <w:tcW w:w="3969"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10,0</w:t>
            </w:r>
          </w:p>
        </w:tc>
      </w:tr>
      <w:tr w:rsidR="00120F82" w:rsidRPr="00B24525" w:rsidTr="00120F82">
        <w:tc>
          <w:tcPr>
            <w:tcW w:w="9066"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outlineLvl w:val="3"/>
              <w:rPr>
                <w:sz w:val="24"/>
                <w:szCs w:val="24"/>
              </w:rPr>
            </w:pPr>
            <w:r w:rsidRPr="00B24525">
              <w:rPr>
                <w:sz w:val="24"/>
                <w:szCs w:val="24"/>
              </w:rPr>
              <w:t>Профессионально-квалификационная группа должностей врачей и провизоров</w:t>
            </w:r>
          </w:p>
        </w:tc>
      </w:tr>
      <w:tr w:rsidR="00120F82" w:rsidRPr="00B24525" w:rsidTr="00120F82">
        <w:tc>
          <w:tcPr>
            <w:tcW w:w="5097"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rPr>
                <w:sz w:val="24"/>
                <w:szCs w:val="24"/>
              </w:rPr>
            </w:pPr>
            <w:r w:rsidRPr="00B24525">
              <w:rPr>
                <w:sz w:val="24"/>
                <w:szCs w:val="24"/>
              </w:rPr>
              <w:t>Вторая квалификационная категория</w:t>
            </w:r>
          </w:p>
        </w:tc>
        <w:tc>
          <w:tcPr>
            <w:tcW w:w="3969"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6,0</w:t>
            </w:r>
          </w:p>
        </w:tc>
      </w:tr>
      <w:tr w:rsidR="00120F82" w:rsidRPr="00B24525" w:rsidTr="00120F82">
        <w:tc>
          <w:tcPr>
            <w:tcW w:w="5097"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rPr>
                <w:sz w:val="24"/>
                <w:szCs w:val="24"/>
              </w:rPr>
            </w:pPr>
            <w:r w:rsidRPr="00B24525">
              <w:rPr>
                <w:sz w:val="24"/>
                <w:szCs w:val="24"/>
              </w:rPr>
              <w:t>Первая квалификационная категория</w:t>
            </w:r>
          </w:p>
        </w:tc>
        <w:tc>
          <w:tcPr>
            <w:tcW w:w="3969"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10,0</w:t>
            </w:r>
          </w:p>
        </w:tc>
      </w:tr>
      <w:tr w:rsidR="00120F82" w:rsidRPr="00B24525" w:rsidTr="00120F82">
        <w:tc>
          <w:tcPr>
            <w:tcW w:w="5097"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rPr>
                <w:sz w:val="24"/>
                <w:szCs w:val="24"/>
              </w:rPr>
            </w:pPr>
            <w:r w:rsidRPr="00B24525">
              <w:rPr>
                <w:sz w:val="24"/>
                <w:szCs w:val="24"/>
              </w:rPr>
              <w:t>Высшая квалификационная категория</w:t>
            </w:r>
          </w:p>
        </w:tc>
        <w:tc>
          <w:tcPr>
            <w:tcW w:w="3969"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20,0</w:t>
            </w:r>
          </w:p>
        </w:tc>
      </w:tr>
    </w:tbl>
    <w:p w:rsidR="00120F82" w:rsidRPr="00B24525" w:rsidRDefault="00120F82" w:rsidP="00DE0BF5">
      <w:pPr>
        <w:jc w:val="both"/>
        <w:rPr>
          <w:sz w:val="24"/>
          <w:szCs w:val="24"/>
        </w:rPr>
      </w:pPr>
    </w:p>
    <w:p w:rsidR="00120F82" w:rsidRPr="00B24525" w:rsidRDefault="00120F82" w:rsidP="00DE0BF5">
      <w:pPr>
        <w:jc w:val="both"/>
        <w:rPr>
          <w:sz w:val="24"/>
          <w:szCs w:val="24"/>
        </w:rPr>
      </w:pPr>
      <w:r w:rsidRPr="00B24525">
        <w:rPr>
          <w:sz w:val="24"/>
          <w:szCs w:val="24"/>
        </w:rPr>
        <w:t>10. Выплаты за специфику деятельности предоставляются работникам профессионально-квалификационных групп должностей медицинских и фармацевтических работников в отдельных учреждениях и рассчитываются по формуле:</w:t>
      </w:r>
    </w:p>
    <w:p w:rsidR="00120F82" w:rsidRPr="00B24525" w:rsidRDefault="00120F82" w:rsidP="00DE0BF5">
      <w:pPr>
        <w:jc w:val="both"/>
        <w:rPr>
          <w:sz w:val="24"/>
          <w:szCs w:val="24"/>
        </w:rPr>
      </w:pPr>
    </w:p>
    <w:p w:rsidR="00120F82" w:rsidRPr="00B24525" w:rsidRDefault="00120F82" w:rsidP="00DE0BF5">
      <w:pPr>
        <w:jc w:val="center"/>
        <w:rPr>
          <w:sz w:val="24"/>
          <w:szCs w:val="24"/>
        </w:rPr>
      </w:pPr>
      <w:proofErr w:type="spellStart"/>
      <w:proofErr w:type="gramStart"/>
      <w:r w:rsidRPr="00B24525">
        <w:rPr>
          <w:sz w:val="24"/>
          <w:szCs w:val="24"/>
        </w:rPr>
        <w:t>В</w:t>
      </w:r>
      <w:proofErr w:type="gramEnd"/>
      <w:r w:rsidRPr="00B24525">
        <w:rPr>
          <w:sz w:val="24"/>
          <w:szCs w:val="24"/>
          <w:vertAlign w:val="subscript"/>
        </w:rPr>
        <w:t>sd</w:t>
      </w:r>
      <w:proofErr w:type="spellEnd"/>
      <w:r w:rsidRPr="00B24525">
        <w:rPr>
          <w:sz w:val="24"/>
          <w:szCs w:val="24"/>
        </w:rPr>
        <w:t xml:space="preserve"> = </w:t>
      </w:r>
      <w:proofErr w:type="spellStart"/>
      <w:r w:rsidRPr="00B24525">
        <w:rPr>
          <w:sz w:val="24"/>
          <w:szCs w:val="24"/>
        </w:rPr>
        <w:t>О</w:t>
      </w:r>
      <w:r w:rsidRPr="00B24525">
        <w:rPr>
          <w:sz w:val="24"/>
          <w:szCs w:val="24"/>
          <w:vertAlign w:val="subscript"/>
        </w:rPr>
        <w:t>d</w:t>
      </w:r>
      <w:proofErr w:type="spellEnd"/>
      <w:r w:rsidRPr="00B24525">
        <w:rPr>
          <w:sz w:val="24"/>
          <w:szCs w:val="24"/>
        </w:rPr>
        <w:t xml:space="preserve"> x </w:t>
      </w:r>
      <w:proofErr w:type="spellStart"/>
      <w:r w:rsidRPr="00B24525">
        <w:rPr>
          <w:sz w:val="24"/>
          <w:szCs w:val="24"/>
        </w:rPr>
        <w:t>D</w:t>
      </w:r>
      <w:r w:rsidRPr="00B24525">
        <w:rPr>
          <w:sz w:val="24"/>
          <w:szCs w:val="24"/>
          <w:vertAlign w:val="subscript"/>
        </w:rPr>
        <w:t>sd</w:t>
      </w:r>
      <w:proofErr w:type="spellEnd"/>
      <w:r w:rsidRPr="00B24525">
        <w:rPr>
          <w:sz w:val="24"/>
          <w:szCs w:val="24"/>
        </w:rPr>
        <w:t>,</w:t>
      </w:r>
    </w:p>
    <w:p w:rsidR="00120F82" w:rsidRPr="00B24525" w:rsidRDefault="00120F82" w:rsidP="00DE0BF5">
      <w:pPr>
        <w:jc w:val="both"/>
        <w:rPr>
          <w:sz w:val="24"/>
          <w:szCs w:val="24"/>
        </w:rPr>
      </w:pPr>
    </w:p>
    <w:p w:rsidR="00120F82" w:rsidRPr="00B24525" w:rsidRDefault="00120F82" w:rsidP="00DE0BF5">
      <w:pPr>
        <w:jc w:val="both"/>
        <w:rPr>
          <w:sz w:val="24"/>
          <w:szCs w:val="24"/>
        </w:rPr>
      </w:pPr>
      <w:r w:rsidRPr="00B24525">
        <w:rPr>
          <w:sz w:val="24"/>
          <w:szCs w:val="24"/>
        </w:rPr>
        <w:t>где:</w:t>
      </w:r>
    </w:p>
    <w:p w:rsidR="00120F82" w:rsidRPr="00B24525" w:rsidRDefault="00120F82" w:rsidP="00DE0BF5">
      <w:pPr>
        <w:jc w:val="both"/>
        <w:rPr>
          <w:sz w:val="24"/>
          <w:szCs w:val="24"/>
        </w:rPr>
      </w:pPr>
      <w:proofErr w:type="spellStart"/>
      <w:proofErr w:type="gramStart"/>
      <w:r w:rsidRPr="00B24525">
        <w:rPr>
          <w:sz w:val="24"/>
          <w:szCs w:val="24"/>
        </w:rPr>
        <w:t>В</w:t>
      </w:r>
      <w:proofErr w:type="gramEnd"/>
      <w:r w:rsidRPr="00B24525">
        <w:rPr>
          <w:sz w:val="24"/>
          <w:szCs w:val="24"/>
          <w:vertAlign w:val="subscript"/>
        </w:rPr>
        <w:t>sd</w:t>
      </w:r>
      <w:proofErr w:type="spellEnd"/>
      <w:r w:rsidRPr="00B24525">
        <w:rPr>
          <w:sz w:val="24"/>
          <w:szCs w:val="24"/>
        </w:rPr>
        <w:t xml:space="preserve"> - выплаты за специфику деятельности;</w:t>
      </w:r>
    </w:p>
    <w:p w:rsidR="00120F82" w:rsidRPr="00B24525" w:rsidRDefault="00120F82" w:rsidP="00DE0BF5">
      <w:pPr>
        <w:jc w:val="both"/>
        <w:rPr>
          <w:sz w:val="24"/>
          <w:szCs w:val="24"/>
        </w:rPr>
      </w:pPr>
      <w:proofErr w:type="spellStart"/>
      <w:r w:rsidRPr="00B24525">
        <w:rPr>
          <w:sz w:val="24"/>
          <w:szCs w:val="24"/>
        </w:rPr>
        <w:t>О</w:t>
      </w:r>
      <w:proofErr w:type="gramStart"/>
      <w:r w:rsidRPr="00B24525">
        <w:rPr>
          <w:sz w:val="24"/>
          <w:szCs w:val="24"/>
          <w:vertAlign w:val="subscript"/>
        </w:rPr>
        <w:t>d</w:t>
      </w:r>
      <w:proofErr w:type="spellEnd"/>
      <w:proofErr w:type="gramEnd"/>
      <w:r w:rsidRPr="00B24525">
        <w:rPr>
          <w:sz w:val="24"/>
          <w:szCs w:val="24"/>
        </w:rPr>
        <w:t xml:space="preserve"> - должностной оклад медицинских работников в общеобразовательных организациях;</w:t>
      </w:r>
    </w:p>
    <w:p w:rsidR="00120F82" w:rsidRPr="00B24525" w:rsidRDefault="00120F82" w:rsidP="00DE0BF5">
      <w:pPr>
        <w:jc w:val="both"/>
        <w:rPr>
          <w:sz w:val="24"/>
          <w:szCs w:val="24"/>
        </w:rPr>
      </w:pPr>
      <w:proofErr w:type="spellStart"/>
      <w:r w:rsidRPr="00B24525">
        <w:rPr>
          <w:sz w:val="24"/>
          <w:szCs w:val="24"/>
        </w:rPr>
        <w:t>D</w:t>
      </w:r>
      <w:r w:rsidRPr="00B24525">
        <w:rPr>
          <w:sz w:val="24"/>
          <w:szCs w:val="24"/>
          <w:vertAlign w:val="subscript"/>
        </w:rPr>
        <w:t>sd</w:t>
      </w:r>
      <w:proofErr w:type="spellEnd"/>
      <w:r w:rsidRPr="00B24525">
        <w:rPr>
          <w:sz w:val="24"/>
          <w:szCs w:val="24"/>
        </w:rPr>
        <w:t xml:space="preserve"> - </w:t>
      </w:r>
      <w:hyperlink w:anchor="Par981" w:history="1">
        <w:r w:rsidRPr="00B24525">
          <w:rPr>
            <w:color w:val="0000FF"/>
            <w:sz w:val="24"/>
            <w:szCs w:val="24"/>
          </w:rPr>
          <w:t>размер</w:t>
        </w:r>
      </w:hyperlink>
      <w:r w:rsidRPr="00B24525">
        <w:rPr>
          <w:sz w:val="24"/>
          <w:szCs w:val="24"/>
        </w:rPr>
        <w:t xml:space="preserve"> надбавки за специфику деятельности, который приведен в таблице 9.</w:t>
      </w:r>
    </w:p>
    <w:p w:rsidR="00120F82" w:rsidRPr="00B24525" w:rsidRDefault="00120F82" w:rsidP="00DE0BF5">
      <w:pPr>
        <w:jc w:val="both"/>
        <w:rPr>
          <w:sz w:val="24"/>
          <w:szCs w:val="24"/>
        </w:rPr>
      </w:pPr>
      <w:r w:rsidRPr="00B24525">
        <w:rPr>
          <w:sz w:val="24"/>
          <w:szCs w:val="24"/>
        </w:rPr>
        <w:t>10.1. 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120F82" w:rsidRPr="00B24525" w:rsidRDefault="00120F82" w:rsidP="00DE0BF5">
      <w:pPr>
        <w:jc w:val="both"/>
        <w:rPr>
          <w:sz w:val="24"/>
          <w:szCs w:val="24"/>
        </w:rPr>
      </w:pPr>
    </w:p>
    <w:p w:rsidR="00120F82" w:rsidRPr="00B24525" w:rsidRDefault="00120F82" w:rsidP="00DE0BF5">
      <w:pPr>
        <w:jc w:val="right"/>
        <w:outlineLvl w:val="2"/>
        <w:rPr>
          <w:sz w:val="24"/>
          <w:szCs w:val="24"/>
        </w:rPr>
      </w:pPr>
      <w:r w:rsidRPr="00B24525">
        <w:rPr>
          <w:sz w:val="24"/>
          <w:szCs w:val="24"/>
        </w:rPr>
        <w:t>Таблица 9</w:t>
      </w:r>
    </w:p>
    <w:p w:rsidR="00120F82" w:rsidRPr="00B24525" w:rsidRDefault="00120F82" w:rsidP="00DE0BF5">
      <w:pPr>
        <w:jc w:val="both"/>
        <w:rPr>
          <w:sz w:val="24"/>
          <w:szCs w:val="24"/>
        </w:rPr>
      </w:pPr>
    </w:p>
    <w:p w:rsidR="00120F82" w:rsidRPr="00B24525" w:rsidRDefault="00120F82" w:rsidP="00DE0BF5">
      <w:pPr>
        <w:jc w:val="center"/>
        <w:rPr>
          <w:b/>
          <w:bCs/>
          <w:sz w:val="24"/>
          <w:szCs w:val="24"/>
        </w:rPr>
      </w:pPr>
      <w:bookmarkStart w:id="35" w:name="Par981"/>
      <w:bookmarkEnd w:id="35"/>
      <w:r w:rsidRPr="00B24525">
        <w:rPr>
          <w:b/>
          <w:bCs/>
          <w:sz w:val="24"/>
          <w:szCs w:val="24"/>
        </w:rPr>
        <w:t>Рекомендуемые размеры надбавок за специфику деятельности</w:t>
      </w:r>
    </w:p>
    <w:p w:rsidR="00120F82" w:rsidRPr="00B24525" w:rsidRDefault="00120F82" w:rsidP="00DE0BF5">
      <w:pPr>
        <w:jc w:val="both"/>
        <w:rPr>
          <w:sz w:val="24"/>
          <w:szCs w:val="24"/>
        </w:rPr>
      </w:pPr>
    </w:p>
    <w:tbl>
      <w:tblPr>
        <w:tblW w:w="5000" w:type="pct"/>
        <w:tblCellMar>
          <w:top w:w="102" w:type="dxa"/>
          <w:left w:w="62" w:type="dxa"/>
          <w:bottom w:w="102" w:type="dxa"/>
          <w:right w:w="62" w:type="dxa"/>
        </w:tblCellMar>
        <w:tblLook w:val="0000" w:firstRow="0" w:lastRow="0" w:firstColumn="0" w:lastColumn="0" w:noHBand="0" w:noVBand="0"/>
      </w:tblPr>
      <w:tblGrid>
        <w:gridCol w:w="805"/>
        <w:gridCol w:w="3048"/>
        <w:gridCol w:w="3887"/>
        <w:gridCol w:w="2591"/>
      </w:tblGrid>
      <w:tr w:rsidR="00120F82" w:rsidRPr="00B24525" w:rsidTr="00BE1774">
        <w:tc>
          <w:tcPr>
            <w:tcW w:w="390"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 xml:space="preserve">N </w:t>
            </w:r>
            <w:proofErr w:type="gramStart"/>
            <w:r w:rsidRPr="00B24525">
              <w:rPr>
                <w:sz w:val="24"/>
                <w:szCs w:val="24"/>
              </w:rPr>
              <w:t>п</w:t>
            </w:r>
            <w:proofErr w:type="gramEnd"/>
            <w:r w:rsidRPr="00B24525">
              <w:rPr>
                <w:sz w:val="24"/>
                <w:szCs w:val="24"/>
              </w:rPr>
              <w:t>/п</w:t>
            </w:r>
          </w:p>
        </w:tc>
        <w:tc>
          <w:tcPr>
            <w:tcW w:w="1475"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Основание назначения надбавки за специфику деятельности</w:t>
            </w:r>
          </w:p>
        </w:tc>
        <w:tc>
          <w:tcPr>
            <w:tcW w:w="1881"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Наименование профессионально-квалификационной группы</w:t>
            </w:r>
          </w:p>
        </w:tc>
        <w:tc>
          <w:tcPr>
            <w:tcW w:w="1255"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Размер надбавки, процентов</w:t>
            </w:r>
          </w:p>
        </w:tc>
      </w:tr>
      <w:tr w:rsidR="00120F82" w:rsidRPr="00B24525" w:rsidTr="00BE1774">
        <w:tc>
          <w:tcPr>
            <w:tcW w:w="390" w:type="pct"/>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1.</w:t>
            </w:r>
          </w:p>
        </w:tc>
        <w:tc>
          <w:tcPr>
            <w:tcW w:w="1475" w:type="pct"/>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both"/>
              <w:rPr>
                <w:sz w:val="24"/>
                <w:szCs w:val="24"/>
              </w:rPr>
            </w:pPr>
            <w:r w:rsidRPr="00B24525">
              <w:rPr>
                <w:sz w:val="24"/>
                <w:szCs w:val="24"/>
              </w:rPr>
              <w:t>Работа в образовательных организациях</w:t>
            </w:r>
          </w:p>
        </w:tc>
        <w:tc>
          <w:tcPr>
            <w:tcW w:w="1881"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both"/>
              <w:rPr>
                <w:sz w:val="24"/>
                <w:szCs w:val="24"/>
              </w:rPr>
            </w:pPr>
            <w:r w:rsidRPr="00B24525">
              <w:rPr>
                <w:sz w:val="24"/>
                <w:szCs w:val="24"/>
              </w:rPr>
              <w:t>средний медицинский и фармацевтический персонал</w:t>
            </w:r>
          </w:p>
        </w:tc>
        <w:tc>
          <w:tcPr>
            <w:tcW w:w="1255"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17,0</w:t>
            </w:r>
          </w:p>
        </w:tc>
      </w:tr>
      <w:tr w:rsidR="00120F82" w:rsidRPr="00B24525" w:rsidTr="00BE1774">
        <w:tc>
          <w:tcPr>
            <w:tcW w:w="390" w:type="pct"/>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1475" w:type="pct"/>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1881"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rPr>
                <w:sz w:val="24"/>
                <w:szCs w:val="24"/>
              </w:rPr>
            </w:pPr>
            <w:r w:rsidRPr="00B24525">
              <w:rPr>
                <w:sz w:val="24"/>
                <w:szCs w:val="24"/>
              </w:rPr>
              <w:t>врачи и провизоры</w:t>
            </w:r>
          </w:p>
        </w:tc>
        <w:tc>
          <w:tcPr>
            <w:tcW w:w="1255" w:type="pc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10,0</w:t>
            </w:r>
          </w:p>
        </w:tc>
      </w:tr>
    </w:tbl>
    <w:p w:rsidR="00120F82" w:rsidRPr="00B24525" w:rsidRDefault="00120F82" w:rsidP="00DE0BF5">
      <w:pPr>
        <w:jc w:val="both"/>
        <w:rPr>
          <w:sz w:val="24"/>
          <w:szCs w:val="24"/>
        </w:rPr>
      </w:pPr>
    </w:p>
    <w:p w:rsidR="00120F82" w:rsidRPr="00B24525" w:rsidRDefault="00120F82" w:rsidP="00DE0BF5">
      <w:pPr>
        <w:jc w:val="both"/>
        <w:rPr>
          <w:sz w:val="24"/>
          <w:szCs w:val="24"/>
        </w:rPr>
      </w:pPr>
      <w:r w:rsidRPr="00B24525">
        <w:rPr>
          <w:sz w:val="24"/>
          <w:szCs w:val="24"/>
        </w:rPr>
        <w:t>11. Выплаты за наличие государственных наград предоставляются медицинским работникам в общеобразовательных организациях, входящим в профессиональные квалификационные группы должностей медицинских и фармацевтических работнико</w:t>
      </w:r>
      <w:r w:rsidR="00BE1774">
        <w:rPr>
          <w:sz w:val="24"/>
          <w:szCs w:val="24"/>
        </w:rPr>
        <w:t>в, и рассчитываются по формуле:</w:t>
      </w:r>
    </w:p>
    <w:p w:rsidR="00120F82" w:rsidRPr="00B24525" w:rsidRDefault="00120F82" w:rsidP="00DE0BF5">
      <w:pPr>
        <w:jc w:val="center"/>
        <w:rPr>
          <w:sz w:val="24"/>
          <w:szCs w:val="24"/>
        </w:rPr>
      </w:pPr>
      <w:proofErr w:type="spellStart"/>
      <w:proofErr w:type="gramStart"/>
      <w:r w:rsidRPr="00B24525">
        <w:rPr>
          <w:sz w:val="24"/>
          <w:szCs w:val="24"/>
        </w:rPr>
        <w:t>В</w:t>
      </w:r>
      <w:proofErr w:type="gramEnd"/>
      <w:r w:rsidRPr="00B24525">
        <w:rPr>
          <w:sz w:val="24"/>
          <w:szCs w:val="24"/>
          <w:vertAlign w:val="subscript"/>
        </w:rPr>
        <w:t>pz</w:t>
      </w:r>
      <w:proofErr w:type="spellEnd"/>
      <w:r w:rsidRPr="00B24525">
        <w:rPr>
          <w:sz w:val="24"/>
          <w:szCs w:val="24"/>
        </w:rPr>
        <w:t xml:space="preserve"> = </w:t>
      </w:r>
      <w:proofErr w:type="spellStart"/>
      <w:r w:rsidRPr="00B24525">
        <w:rPr>
          <w:sz w:val="24"/>
          <w:szCs w:val="24"/>
        </w:rPr>
        <w:t>О</w:t>
      </w:r>
      <w:r w:rsidRPr="00B24525">
        <w:rPr>
          <w:sz w:val="24"/>
          <w:szCs w:val="24"/>
          <w:vertAlign w:val="subscript"/>
        </w:rPr>
        <w:t>d</w:t>
      </w:r>
      <w:proofErr w:type="spellEnd"/>
      <w:r w:rsidRPr="00B24525">
        <w:rPr>
          <w:sz w:val="24"/>
          <w:szCs w:val="24"/>
        </w:rPr>
        <w:t xml:space="preserve"> x </w:t>
      </w:r>
      <w:proofErr w:type="spellStart"/>
      <w:r w:rsidRPr="00B24525">
        <w:rPr>
          <w:sz w:val="24"/>
          <w:szCs w:val="24"/>
        </w:rPr>
        <w:t>D</w:t>
      </w:r>
      <w:r w:rsidRPr="00B24525">
        <w:rPr>
          <w:sz w:val="24"/>
          <w:szCs w:val="24"/>
          <w:vertAlign w:val="subscript"/>
        </w:rPr>
        <w:t>pz</w:t>
      </w:r>
      <w:proofErr w:type="spellEnd"/>
      <w:r w:rsidR="00BE1774">
        <w:rPr>
          <w:sz w:val="24"/>
          <w:szCs w:val="24"/>
        </w:rPr>
        <w:t>,</w:t>
      </w:r>
    </w:p>
    <w:p w:rsidR="00120F82" w:rsidRPr="00B24525" w:rsidRDefault="00120F82" w:rsidP="00DE0BF5">
      <w:pPr>
        <w:jc w:val="both"/>
        <w:rPr>
          <w:sz w:val="24"/>
          <w:szCs w:val="24"/>
        </w:rPr>
      </w:pPr>
      <w:r w:rsidRPr="00B24525">
        <w:rPr>
          <w:sz w:val="24"/>
          <w:szCs w:val="24"/>
        </w:rPr>
        <w:t>где:</w:t>
      </w:r>
    </w:p>
    <w:p w:rsidR="00120F82" w:rsidRPr="00B24525" w:rsidRDefault="00120F82" w:rsidP="00DE0BF5">
      <w:pPr>
        <w:jc w:val="both"/>
        <w:rPr>
          <w:sz w:val="24"/>
          <w:szCs w:val="24"/>
        </w:rPr>
      </w:pPr>
      <w:proofErr w:type="spellStart"/>
      <w:proofErr w:type="gramStart"/>
      <w:r w:rsidRPr="00B24525">
        <w:rPr>
          <w:sz w:val="24"/>
          <w:szCs w:val="24"/>
        </w:rPr>
        <w:lastRenderedPageBreak/>
        <w:t>В</w:t>
      </w:r>
      <w:proofErr w:type="gramEnd"/>
      <w:r w:rsidRPr="00B24525">
        <w:rPr>
          <w:sz w:val="24"/>
          <w:szCs w:val="24"/>
          <w:vertAlign w:val="subscript"/>
        </w:rPr>
        <w:t>pz</w:t>
      </w:r>
      <w:proofErr w:type="spellEnd"/>
      <w:r w:rsidRPr="00B24525">
        <w:rPr>
          <w:sz w:val="24"/>
          <w:szCs w:val="24"/>
        </w:rPr>
        <w:t xml:space="preserve"> - выплата за наличие государственных наград;</w:t>
      </w:r>
    </w:p>
    <w:p w:rsidR="00120F82" w:rsidRPr="00B24525" w:rsidRDefault="00120F82" w:rsidP="00DE0BF5">
      <w:pPr>
        <w:jc w:val="both"/>
        <w:rPr>
          <w:sz w:val="24"/>
          <w:szCs w:val="24"/>
        </w:rPr>
      </w:pPr>
      <w:proofErr w:type="spellStart"/>
      <w:r w:rsidRPr="00B24525">
        <w:rPr>
          <w:sz w:val="24"/>
          <w:szCs w:val="24"/>
        </w:rPr>
        <w:t>О</w:t>
      </w:r>
      <w:proofErr w:type="gramStart"/>
      <w:r w:rsidRPr="00B24525">
        <w:rPr>
          <w:sz w:val="24"/>
          <w:szCs w:val="24"/>
          <w:vertAlign w:val="subscript"/>
        </w:rPr>
        <w:t>d</w:t>
      </w:r>
      <w:proofErr w:type="spellEnd"/>
      <w:proofErr w:type="gramEnd"/>
      <w:r w:rsidRPr="00B24525">
        <w:rPr>
          <w:sz w:val="24"/>
          <w:szCs w:val="24"/>
        </w:rPr>
        <w:t xml:space="preserve"> - должностной оклад медицинских работников в общеобразовательных организациях;</w:t>
      </w:r>
    </w:p>
    <w:p w:rsidR="00120F82" w:rsidRPr="00B24525" w:rsidRDefault="00120F82" w:rsidP="00DE0BF5">
      <w:pPr>
        <w:jc w:val="both"/>
        <w:rPr>
          <w:sz w:val="24"/>
          <w:szCs w:val="24"/>
        </w:rPr>
      </w:pPr>
      <w:proofErr w:type="spellStart"/>
      <w:r w:rsidRPr="00B24525">
        <w:rPr>
          <w:sz w:val="24"/>
          <w:szCs w:val="24"/>
        </w:rPr>
        <w:t>D</w:t>
      </w:r>
      <w:r w:rsidRPr="00B24525">
        <w:rPr>
          <w:sz w:val="24"/>
          <w:szCs w:val="24"/>
          <w:vertAlign w:val="subscript"/>
        </w:rPr>
        <w:t>pz</w:t>
      </w:r>
      <w:proofErr w:type="spellEnd"/>
      <w:r w:rsidRPr="00B24525">
        <w:rPr>
          <w:sz w:val="24"/>
          <w:szCs w:val="24"/>
        </w:rPr>
        <w:t xml:space="preserve"> - размер надбавки за наличие государственных наград.</w:t>
      </w:r>
    </w:p>
    <w:p w:rsidR="00120F82" w:rsidRPr="00B24525" w:rsidRDefault="00120F82" w:rsidP="00DE0BF5">
      <w:pPr>
        <w:jc w:val="both"/>
        <w:rPr>
          <w:sz w:val="24"/>
          <w:szCs w:val="24"/>
        </w:rPr>
      </w:pPr>
      <w:r w:rsidRPr="00B24525">
        <w:rPr>
          <w:sz w:val="24"/>
          <w:szCs w:val="24"/>
        </w:rPr>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120F82" w:rsidRPr="00B24525" w:rsidRDefault="00120F82" w:rsidP="00DE0BF5">
      <w:pPr>
        <w:jc w:val="both"/>
        <w:rPr>
          <w:sz w:val="24"/>
          <w:szCs w:val="24"/>
        </w:rPr>
      </w:pPr>
      <w:r w:rsidRPr="00B24525">
        <w:rPr>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120F82" w:rsidRPr="00B24525" w:rsidRDefault="00DB0E1A" w:rsidP="00DE0BF5">
      <w:pPr>
        <w:jc w:val="both"/>
        <w:rPr>
          <w:sz w:val="24"/>
          <w:szCs w:val="24"/>
        </w:rPr>
      </w:pPr>
      <w:hyperlink w:anchor="Par2007" w:history="1">
        <w:r w:rsidR="00120F82" w:rsidRPr="00B24525">
          <w:rPr>
            <w:color w:val="0000FF"/>
            <w:sz w:val="24"/>
            <w:szCs w:val="24"/>
          </w:rPr>
          <w:t>Перечень</w:t>
        </w:r>
      </w:hyperlink>
      <w:r w:rsidR="00120F82" w:rsidRPr="00B24525">
        <w:rPr>
          <w:sz w:val="24"/>
          <w:szCs w:val="24"/>
        </w:rPr>
        <w:t xml:space="preserve"> государственных наград, за наличие которых медицинским и фармацевтическим работникам предоставляются соответствующие выплаты, приведен в приложении N 3 к настоящему Положению.</w:t>
      </w:r>
    </w:p>
    <w:p w:rsidR="00120F82" w:rsidRPr="00B24525" w:rsidRDefault="00120F82" w:rsidP="00DE0BF5">
      <w:pPr>
        <w:jc w:val="both"/>
        <w:rPr>
          <w:sz w:val="24"/>
          <w:szCs w:val="24"/>
        </w:rPr>
      </w:pPr>
      <w:r w:rsidRPr="00B24525">
        <w:rPr>
          <w:sz w:val="24"/>
          <w:szCs w:val="24"/>
        </w:rPr>
        <w:t>11.1.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работника.</w:t>
      </w:r>
    </w:p>
    <w:p w:rsidR="00120F82" w:rsidRPr="00B24525" w:rsidRDefault="00120F82" w:rsidP="00DE0BF5">
      <w:pPr>
        <w:jc w:val="both"/>
        <w:rPr>
          <w:sz w:val="24"/>
          <w:szCs w:val="24"/>
        </w:rPr>
      </w:pPr>
      <w:r w:rsidRPr="00B24525">
        <w:rPr>
          <w:sz w:val="24"/>
          <w:szCs w:val="24"/>
        </w:rPr>
        <w:t>12. Выплаты за стаж работы по профилю устанавливаются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120F82" w:rsidRPr="00B24525" w:rsidRDefault="00120F82" w:rsidP="00DE0BF5">
      <w:pPr>
        <w:jc w:val="both"/>
        <w:rPr>
          <w:sz w:val="24"/>
          <w:szCs w:val="24"/>
        </w:rPr>
      </w:pPr>
    </w:p>
    <w:p w:rsidR="00120F82" w:rsidRPr="00B24525" w:rsidRDefault="00120F82" w:rsidP="00DE0BF5">
      <w:pPr>
        <w:jc w:val="center"/>
        <w:rPr>
          <w:sz w:val="24"/>
          <w:szCs w:val="24"/>
        </w:rPr>
      </w:pPr>
      <w:proofErr w:type="spellStart"/>
      <w:proofErr w:type="gramStart"/>
      <w:r w:rsidRPr="00B24525">
        <w:rPr>
          <w:sz w:val="24"/>
          <w:szCs w:val="24"/>
        </w:rPr>
        <w:t>В</w:t>
      </w:r>
      <w:proofErr w:type="gramEnd"/>
      <w:r w:rsidRPr="00B24525">
        <w:rPr>
          <w:sz w:val="24"/>
          <w:szCs w:val="24"/>
          <w:vertAlign w:val="subscript"/>
        </w:rPr>
        <w:t>sr</w:t>
      </w:r>
      <w:proofErr w:type="spellEnd"/>
      <w:r w:rsidRPr="00B24525">
        <w:rPr>
          <w:sz w:val="24"/>
          <w:szCs w:val="24"/>
        </w:rPr>
        <w:t xml:space="preserve"> = </w:t>
      </w:r>
      <w:proofErr w:type="spellStart"/>
      <w:r w:rsidRPr="00B24525">
        <w:rPr>
          <w:sz w:val="24"/>
          <w:szCs w:val="24"/>
        </w:rPr>
        <w:t>О</w:t>
      </w:r>
      <w:r w:rsidRPr="00B24525">
        <w:rPr>
          <w:sz w:val="24"/>
          <w:szCs w:val="24"/>
          <w:vertAlign w:val="subscript"/>
        </w:rPr>
        <w:t>d</w:t>
      </w:r>
      <w:proofErr w:type="spellEnd"/>
      <w:r w:rsidRPr="00B24525">
        <w:rPr>
          <w:sz w:val="24"/>
          <w:szCs w:val="24"/>
        </w:rPr>
        <w:t xml:space="preserve"> x </w:t>
      </w:r>
      <w:proofErr w:type="spellStart"/>
      <w:r w:rsidRPr="00B24525">
        <w:rPr>
          <w:sz w:val="24"/>
          <w:szCs w:val="24"/>
        </w:rPr>
        <w:t>D</w:t>
      </w:r>
      <w:r w:rsidRPr="00B24525">
        <w:rPr>
          <w:sz w:val="24"/>
          <w:szCs w:val="24"/>
          <w:vertAlign w:val="subscript"/>
        </w:rPr>
        <w:t>sr</w:t>
      </w:r>
      <w:proofErr w:type="spellEnd"/>
      <w:r w:rsidRPr="00B24525">
        <w:rPr>
          <w:sz w:val="24"/>
          <w:szCs w:val="24"/>
        </w:rPr>
        <w:t>,</w:t>
      </w:r>
    </w:p>
    <w:p w:rsidR="00120F82" w:rsidRPr="00B24525" w:rsidRDefault="00120F82" w:rsidP="00DE0BF5">
      <w:pPr>
        <w:jc w:val="both"/>
        <w:rPr>
          <w:sz w:val="24"/>
          <w:szCs w:val="24"/>
        </w:rPr>
      </w:pPr>
    </w:p>
    <w:p w:rsidR="00120F82" w:rsidRPr="00B24525" w:rsidRDefault="00120F82" w:rsidP="00DE0BF5">
      <w:pPr>
        <w:jc w:val="both"/>
        <w:rPr>
          <w:sz w:val="24"/>
          <w:szCs w:val="24"/>
        </w:rPr>
      </w:pPr>
      <w:r w:rsidRPr="00B24525">
        <w:rPr>
          <w:sz w:val="24"/>
          <w:szCs w:val="24"/>
        </w:rPr>
        <w:t>где:</w:t>
      </w:r>
    </w:p>
    <w:p w:rsidR="00120F82" w:rsidRPr="00B24525" w:rsidRDefault="00120F82" w:rsidP="00DE0BF5">
      <w:pPr>
        <w:jc w:val="both"/>
        <w:rPr>
          <w:sz w:val="24"/>
          <w:szCs w:val="24"/>
        </w:rPr>
      </w:pPr>
      <w:proofErr w:type="spellStart"/>
      <w:r w:rsidRPr="00B24525">
        <w:rPr>
          <w:sz w:val="24"/>
          <w:szCs w:val="24"/>
        </w:rPr>
        <w:t>В</w:t>
      </w:r>
      <w:proofErr w:type="gramStart"/>
      <w:r w:rsidRPr="00B24525">
        <w:rPr>
          <w:sz w:val="24"/>
          <w:szCs w:val="24"/>
          <w:vertAlign w:val="subscript"/>
        </w:rPr>
        <w:t>s</w:t>
      </w:r>
      <w:proofErr w:type="spellEnd"/>
      <w:proofErr w:type="gramEnd"/>
      <w:r w:rsidRPr="00B24525">
        <w:rPr>
          <w:sz w:val="24"/>
          <w:szCs w:val="24"/>
        </w:rPr>
        <w:t xml:space="preserve"> - выплата за стаж работы по профилю;</w:t>
      </w:r>
    </w:p>
    <w:p w:rsidR="00120F82" w:rsidRPr="00B24525" w:rsidRDefault="00120F82" w:rsidP="00DE0BF5">
      <w:pPr>
        <w:jc w:val="both"/>
        <w:rPr>
          <w:sz w:val="24"/>
          <w:szCs w:val="24"/>
        </w:rPr>
      </w:pPr>
      <w:proofErr w:type="spellStart"/>
      <w:r w:rsidRPr="00B24525">
        <w:rPr>
          <w:sz w:val="24"/>
          <w:szCs w:val="24"/>
        </w:rPr>
        <w:t>О</w:t>
      </w:r>
      <w:proofErr w:type="gramStart"/>
      <w:r w:rsidRPr="00B24525">
        <w:rPr>
          <w:sz w:val="24"/>
          <w:szCs w:val="24"/>
          <w:vertAlign w:val="subscript"/>
        </w:rPr>
        <w:t>d</w:t>
      </w:r>
      <w:proofErr w:type="spellEnd"/>
      <w:proofErr w:type="gramEnd"/>
      <w:r w:rsidRPr="00B24525">
        <w:rPr>
          <w:sz w:val="24"/>
          <w:szCs w:val="24"/>
        </w:rPr>
        <w:t xml:space="preserve"> - должностной оклад медицинских работников в общеобразовательных организациях;</w:t>
      </w:r>
    </w:p>
    <w:p w:rsidR="00120F82" w:rsidRPr="00B24525" w:rsidRDefault="00120F82" w:rsidP="00DE0BF5">
      <w:pPr>
        <w:jc w:val="both"/>
        <w:rPr>
          <w:sz w:val="24"/>
          <w:szCs w:val="24"/>
        </w:rPr>
      </w:pPr>
      <w:proofErr w:type="spellStart"/>
      <w:r w:rsidRPr="00B24525">
        <w:rPr>
          <w:sz w:val="24"/>
          <w:szCs w:val="24"/>
        </w:rPr>
        <w:t>D</w:t>
      </w:r>
      <w:r w:rsidRPr="00B24525">
        <w:rPr>
          <w:sz w:val="24"/>
          <w:szCs w:val="24"/>
          <w:vertAlign w:val="subscript"/>
        </w:rPr>
        <w:t>s</w:t>
      </w:r>
      <w:proofErr w:type="spellEnd"/>
      <w:r w:rsidRPr="00B24525">
        <w:rPr>
          <w:sz w:val="24"/>
          <w:szCs w:val="24"/>
        </w:rPr>
        <w:t xml:space="preserve"> - размер надбавки за стаж работы по профилю, который приведен в таблице 10.</w:t>
      </w:r>
    </w:p>
    <w:p w:rsidR="00120F82" w:rsidRPr="00B24525" w:rsidRDefault="00120F82" w:rsidP="00DE0BF5">
      <w:pPr>
        <w:jc w:val="both"/>
        <w:rPr>
          <w:sz w:val="24"/>
          <w:szCs w:val="24"/>
        </w:rPr>
      </w:pPr>
    </w:p>
    <w:p w:rsidR="00120F82" w:rsidRPr="00B24525" w:rsidRDefault="00120F82" w:rsidP="00DE0BF5">
      <w:pPr>
        <w:jc w:val="right"/>
        <w:outlineLvl w:val="2"/>
        <w:rPr>
          <w:sz w:val="24"/>
          <w:szCs w:val="24"/>
        </w:rPr>
      </w:pPr>
      <w:r w:rsidRPr="00B24525">
        <w:rPr>
          <w:sz w:val="24"/>
          <w:szCs w:val="24"/>
        </w:rPr>
        <w:t>Таблица 10</w:t>
      </w:r>
    </w:p>
    <w:p w:rsidR="00120F82" w:rsidRPr="00B24525" w:rsidRDefault="00120F82" w:rsidP="00DE0BF5">
      <w:pPr>
        <w:jc w:val="center"/>
        <w:rPr>
          <w:b/>
          <w:bCs/>
          <w:sz w:val="24"/>
          <w:szCs w:val="24"/>
        </w:rPr>
      </w:pPr>
      <w:r w:rsidRPr="00B24525">
        <w:rPr>
          <w:b/>
          <w:bCs/>
          <w:sz w:val="24"/>
          <w:szCs w:val="24"/>
        </w:rPr>
        <w:t>Размеры надбавок за стаж работы по профилю</w:t>
      </w:r>
    </w:p>
    <w:p w:rsidR="00120F82" w:rsidRPr="00B24525" w:rsidRDefault="00120F82" w:rsidP="00DE0BF5">
      <w:pPr>
        <w:jc w:val="both"/>
        <w:rPr>
          <w:sz w:val="24"/>
          <w:szCs w:val="24"/>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195"/>
        <w:gridCol w:w="2721"/>
        <w:gridCol w:w="2120"/>
      </w:tblGrid>
      <w:tr w:rsidR="00120F82" w:rsidRPr="00B24525" w:rsidTr="00120F82">
        <w:tc>
          <w:tcPr>
            <w:tcW w:w="4195"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Наименование профессионально-квалификационной группы</w:t>
            </w:r>
          </w:p>
        </w:tc>
        <w:tc>
          <w:tcPr>
            <w:tcW w:w="2721"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Группа по стажу</w:t>
            </w:r>
          </w:p>
        </w:tc>
        <w:tc>
          <w:tcPr>
            <w:tcW w:w="2120"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Размер надбавки, процентов</w:t>
            </w:r>
          </w:p>
        </w:tc>
      </w:tr>
      <w:tr w:rsidR="00120F82" w:rsidRPr="00B24525" w:rsidTr="00120F82">
        <w:tc>
          <w:tcPr>
            <w:tcW w:w="4195"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both"/>
              <w:rPr>
                <w:sz w:val="24"/>
                <w:szCs w:val="24"/>
              </w:rPr>
            </w:pPr>
            <w:r w:rsidRPr="00B24525">
              <w:rPr>
                <w:sz w:val="24"/>
                <w:szCs w:val="24"/>
              </w:rPr>
              <w:t>Медицинский и фармацевтический персонал первого уровня</w:t>
            </w:r>
          </w:p>
        </w:tc>
        <w:tc>
          <w:tcPr>
            <w:tcW w:w="2721"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от 2 до 5 лет</w:t>
            </w:r>
          </w:p>
        </w:tc>
        <w:tc>
          <w:tcPr>
            <w:tcW w:w="2120"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2,5</w:t>
            </w:r>
          </w:p>
        </w:tc>
      </w:tr>
      <w:tr w:rsidR="00120F82" w:rsidRPr="00B24525" w:rsidTr="00120F82">
        <w:tc>
          <w:tcPr>
            <w:tcW w:w="4195"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2721"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от 5 до 10 лет</w:t>
            </w:r>
          </w:p>
        </w:tc>
        <w:tc>
          <w:tcPr>
            <w:tcW w:w="2120"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4,0</w:t>
            </w:r>
          </w:p>
        </w:tc>
      </w:tr>
      <w:tr w:rsidR="00120F82" w:rsidRPr="00B24525" w:rsidTr="00120F82">
        <w:tc>
          <w:tcPr>
            <w:tcW w:w="4195"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2721"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от 10 до 15 лет</w:t>
            </w:r>
          </w:p>
        </w:tc>
        <w:tc>
          <w:tcPr>
            <w:tcW w:w="2120"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4,5</w:t>
            </w:r>
          </w:p>
        </w:tc>
      </w:tr>
      <w:tr w:rsidR="00120F82" w:rsidRPr="00B24525" w:rsidTr="00120F82">
        <w:tc>
          <w:tcPr>
            <w:tcW w:w="4195"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2721"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свыше 15 лет</w:t>
            </w:r>
          </w:p>
        </w:tc>
        <w:tc>
          <w:tcPr>
            <w:tcW w:w="2120"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5,5</w:t>
            </w:r>
          </w:p>
        </w:tc>
      </w:tr>
      <w:tr w:rsidR="00120F82" w:rsidRPr="00B24525" w:rsidTr="00120F82">
        <w:tc>
          <w:tcPr>
            <w:tcW w:w="4195"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both"/>
              <w:rPr>
                <w:sz w:val="24"/>
                <w:szCs w:val="24"/>
              </w:rPr>
            </w:pPr>
            <w:r w:rsidRPr="00B24525">
              <w:rPr>
                <w:sz w:val="24"/>
                <w:szCs w:val="24"/>
              </w:rPr>
              <w:t>Средний медицинский и фармацевтический персонал</w:t>
            </w:r>
          </w:p>
        </w:tc>
        <w:tc>
          <w:tcPr>
            <w:tcW w:w="2721"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от 3 до 5 лет</w:t>
            </w:r>
          </w:p>
        </w:tc>
        <w:tc>
          <w:tcPr>
            <w:tcW w:w="2120"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2,5</w:t>
            </w:r>
          </w:p>
        </w:tc>
      </w:tr>
      <w:tr w:rsidR="00120F82" w:rsidRPr="00B24525" w:rsidTr="00120F82">
        <w:tc>
          <w:tcPr>
            <w:tcW w:w="4195"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2721"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от 5 до 10 лет</w:t>
            </w:r>
          </w:p>
        </w:tc>
        <w:tc>
          <w:tcPr>
            <w:tcW w:w="2120"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3,5</w:t>
            </w:r>
          </w:p>
        </w:tc>
      </w:tr>
      <w:tr w:rsidR="00120F82" w:rsidRPr="00B24525" w:rsidTr="00120F82">
        <w:tc>
          <w:tcPr>
            <w:tcW w:w="4195"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2721"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от 10 до 15 лет</w:t>
            </w:r>
          </w:p>
        </w:tc>
        <w:tc>
          <w:tcPr>
            <w:tcW w:w="2120"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4,5</w:t>
            </w:r>
          </w:p>
        </w:tc>
      </w:tr>
      <w:tr w:rsidR="00120F82" w:rsidRPr="00B24525" w:rsidTr="00120F82">
        <w:tc>
          <w:tcPr>
            <w:tcW w:w="4195"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2721"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свыше 15 лет</w:t>
            </w:r>
          </w:p>
        </w:tc>
        <w:tc>
          <w:tcPr>
            <w:tcW w:w="2120"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5,5</w:t>
            </w:r>
          </w:p>
        </w:tc>
      </w:tr>
      <w:tr w:rsidR="00120F82" w:rsidRPr="00B24525" w:rsidTr="00120F82">
        <w:tc>
          <w:tcPr>
            <w:tcW w:w="4195"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both"/>
              <w:rPr>
                <w:sz w:val="24"/>
                <w:szCs w:val="24"/>
              </w:rPr>
            </w:pPr>
            <w:r w:rsidRPr="00B24525">
              <w:rPr>
                <w:sz w:val="24"/>
                <w:szCs w:val="24"/>
              </w:rPr>
              <w:t>Врачи и провизоры</w:t>
            </w:r>
          </w:p>
        </w:tc>
        <w:tc>
          <w:tcPr>
            <w:tcW w:w="2721"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от 3 до 5 лет</w:t>
            </w:r>
          </w:p>
        </w:tc>
        <w:tc>
          <w:tcPr>
            <w:tcW w:w="2120"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5,0</w:t>
            </w:r>
          </w:p>
        </w:tc>
      </w:tr>
      <w:tr w:rsidR="00120F82" w:rsidRPr="00B24525" w:rsidTr="00120F82">
        <w:tc>
          <w:tcPr>
            <w:tcW w:w="4195"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2721"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от 5 до 10 лет</w:t>
            </w:r>
          </w:p>
        </w:tc>
        <w:tc>
          <w:tcPr>
            <w:tcW w:w="2120"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7,5</w:t>
            </w:r>
          </w:p>
        </w:tc>
      </w:tr>
      <w:tr w:rsidR="00120F82" w:rsidRPr="00B24525" w:rsidTr="00120F82">
        <w:tc>
          <w:tcPr>
            <w:tcW w:w="4195"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2721"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от 10 до 15 лет</w:t>
            </w:r>
          </w:p>
        </w:tc>
        <w:tc>
          <w:tcPr>
            <w:tcW w:w="2120"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9,0</w:t>
            </w:r>
          </w:p>
        </w:tc>
      </w:tr>
      <w:tr w:rsidR="00120F82" w:rsidRPr="00B24525" w:rsidTr="00120F82">
        <w:tc>
          <w:tcPr>
            <w:tcW w:w="4195"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2721"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свыше 15 лет</w:t>
            </w:r>
          </w:p>
        </w:tc>
        <w:tc>
          <w:tcPr>
            <w:tcW w:w="2120"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10,0</w:t>
            </w:r>
          </w:p>
        </w:tc>
      </w:tr>
    </w:tbl>
    <w:p w:rsidR="00120F82" w:rsidRPr="00B24525" w:rsidRDefault="00120F82" w:rsidP="00DE0BF5">
      <w:pPr>
        <w:jc w:val="both"/>
        <w:rPr>
          <w:sz w:val="24"/>
          <w:szCs w:val="24"/>
        </w:rPr>
      </w:pPr>
    </w:p>
    <w:p w:rsidR="00120F82" w:rsidRPr="00B24525" w:rsidRDefault="00120F82" w:rsidP="00DE0BF5">
      <w:pPr>
        <w:jc w:val="both"/>
        <w:rPr>
          <w:sz w:val="24"/>
          <w:szCs w:val="24"/>
        </w:rPr>
      </w:pPr>
      <w:r w:rsidRPr="00B24525">
        <w:rPr>
          <w:sz w:val="24"/>
          <w:szCs w:val="24"/>
        </w:rPr>
        <w:t>12.1.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120F82" w:rsidRPr="00B24525" w:rsidRDefault="00120F82" w:rsidP="00DE0BF5">
      <w:pPr>
        <w:jc w:val="both"/>
        <w:rPr>
          <w:sz w:val="24"/>
          <w:szCs w:val="24"/>
        </w:rPr>
      </w:pPr>
      <w:r w:rsidRPr="00B24525">
        <w:rPr>
          <w:sz w:val="24"/>
          <w:szCs w:val="24"/>
        </w:rPr>
        <w:t>13. Выплаты за интенсивность труда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w:t>
      </w:r>
      <w:r w:rsidR="00BE1774">
        <w:rPr>
          <w:sz w:val="24"/>
          <w:szCs w:val="24"/>
        </w:rPr>
        <w:t>ов и рассчитываются по формуле:</w:t>
      </w:r>
    </w:p>
    <w:p w:rsidR="00120F82" w:rsidRPr="00B24525" w:rsidRDefault="00120F82" w:rsidP="00DE0BF5">
      <w:pPr>
        <w:jc w:val="both"/>
        <w:rPr>
          <w:sz w:val="24"/>
          <w:szCs w:val="24"/>
        </w:rPr>
      </w:pPr>
    </w:p>
    <w:p w:rsidR="00120F82" w:rsidRPr="00B24525" w:rsidRDefault="00120F82" w:rsidP="00DE0BF5">
      <w:pPr>
        <w:jc w:val="center"/>
        <w:rPr>
          <w:sz w:val="24"/>
          <w:szCs w:val="24"/>
        </w:rPr>
      </w:pPr>
      <w:proofErr w:type="spellStart"/>
      <w:proofErr w:type="gramStart"/>
      <w:r w:rsidRPr="00B24525">
        <w:rPr>
          <w:sz w:val="24"/>
          <w:szCs w:val="24"/>
        </w:rPr>
        <w:t>В</w:t>
      </w:r>
      <w:proofErr w:type="gramEnd"/>
      <w:r w:rsidRPr="00B24525">
        <w:rPr>
          <w:sz w:val="24"/>
          <w:szCs w:val="24"/>
          <w:vertAlign w:val="subscript"/>
        </w:rPr>
        <w:t>sr</w:t>
      </w:r>
      <w:proofErr w:type="spellEnd"/>
      <w:r w:rsidRPr="00B24525">
        <w:rPr>
          <w:sz w:val="24"/>
          <w:szCs w:val="24"/>
        </w:rPr>
        <w:t xml:space="preserve"> = </w:t>
      </w:r>
      <w:proofErr w:type="spellStart"/>
      <w:r w:rsidRPr="00B24525">
        <w:rPr>
          <w:sz w:val="24"/>
          <w:szCs w:val="24"/>
        </w:rPr>
        <w:t>О</w:t>
      </w:r>
      <w:r w:rsidRPr="00B24525">
        <w:rPr>
          <w:sz w:val="24"/>
          <w:szCs w:val="24"/>
          <w:vertAlign w:val="subscript"/>
        </w:rPr>
        <w:t>d</w:t>
      </w:r>
      <w:proofErr w:type="spellEnd"/>
      <w:r w:rsidRPr="00B24525">
        <w:rPr>
          <w:sz w:val="24"/>
          <w:szCs w:val="24"/>
        </w:rPr>
        <w:t xml:space="preserve"> x </w:t>
      </w:r>
      <w:proofErr w:type="spellStart"/>
      <w:r w:rsidRPr="00B24525">
        <w:rPr>
          <w:sz w:val="24"/>
          <w:szCs w:val="24"/>
        </w:rPr>
        <w:t>D</w:t>
      </w:r>
      <w:r w:rsidRPr="00B24525">
        <w:rPr>
          <w:sz w:val="24"/>
          <w:szCs w:val="24"/>
          <w:vertAlign w:val="subscript"/>
        </w:rPr>
        <w:t>sr</w:t>
      </w:r>
      <w:proofErr w:type="spellEnd"/>
      <w:r w:rsidR="00BE1774">
        <w:rPr>
          <w:sz w:val="24"/>
          <w:szCs w:val="24"/>
        </w:rPr>
        <w:t>,</w:t>
      </w:r>
    </w:p>
    <w:p w:rsidR="00120F82" w:rsidRPr="00B24525" w:rsidRDefault="00120F82" w:rsidP="00DE0BF5">
      <w:pPr>
        <w:jc w:val="both"/>
        <w:rPr>
          <w:sz w:val="24"/>
          <w:szCs w:val="24"/>
        </w:rPr>
      </w:pPr>
      <w:r w:rsidRPr="00B24525">
        <w:rPr>
          <w:sz w:val="24"/>
          <w:szCs w:val="24"/>
        </w:rPr>
        <w:t>где:</w:t>
      </w:r>
    </w:p>
    <w:p w:rsidR="00120F82" w:rsidRPr="00B24525" w:rsidRDefault="00120F82" w:rsidP="00DE0BF5">
      <w:pPr>
        <w:jc w:val="both"/>
        <w:rPr>
          <w:sz w:val="24"/>
          <w:szCs w:val="24"/>
        </w:rPr>
      </w:pPr>
      <w:proofErr w:type="spellStart"/>
      <w:proofErr w:type="gramStart"/>
      <w:r w:rsidRPr="00B24525">
        <w:rPr>
          <w:sz w:val="24"/>
          <w:szCs w:val="24"/>
        </w:rPr>
        <w:t>В</w:t>
      </w:r>
      <w:proofErr w:type="gramEnd"/>
      <w:r w:rsidRPr="00B24525">
        <w:rPr>
          <w:sz w:val="24"/>
          <w:szCs w:val="24"/>
          <w:vertAlign w:val="subscript"/>
        </w:rPr>
        <w:t>sr</w:t>
      </w:r>
      <w:proofErr w:type="spellEnd"/>
      <w:r w:rsidRPr="00B24525">
        <w:rPr>
          <w:sz w:val="24"/>
          <w:szCs w:val="24"/>
        </w:rPr>
        <w:t xml:space="preserve"> - выплаты за интенсивность труда;</w:t>
      </w:r>
    </w:p>
    <w:p w:rsidR="00120F82" w:rsidRPr="00B24525" w:rsidRDefault="00120F82" w:rsidP="00DE0BF5">
      <w:pPr>
        <w:jc w:val="both"/>
        <w:rPr>
          <w:sz w:val="24"/>
          <w:szCs w:val="24"/>
        </w:rPr>
      </w:pPr>
    </w:p>
    <w:p w:rsidR="00120F82" w:rsidRPr="00B24525" w:rsidRDefault="00120F82" w:rsidP="00DE0BF5">
      <w:pPr>
        <w:jc w:val="both"/>
        <w:rPr>
          <w:sz w:val="24"/>
          <w:szCs w:val="24"/>
        </w:rPr>
      </w:pPr>
      <w:proofErr w:type="spellStart"/>
      <w:r w:rsidRPr="00B24525">
        <w:rPr>
          <w:sz w:val="24"/>
          <w:szCs w:val="24"/>
        </w:rPr>
        <w:t>О</w:t>
      </w:r>
      <w:proofErr w:type="gramStart"/>
      <w:r w:rsidRPr="00B24525">
        <w:rPr>
          <w:sz w:val="24"/>
          <w:szCs w:val="24"/>
          <w:vertAlign w:val="subscript"/>
        </w:rPr>
        <w:t>d</w:t>
      </w:r>
      <w:proofErr w:type="spellEnd"/>
      <w:proofErr w:type="gramEnd"/>
      <w:r w:rsidRPr="00B24525">
        <w:rPr>
          <w:sz w:val="24"/>
          <w:szCs w:val="24"/>
        </w:rPr>
        <w:t xml:space="preserve"> - должностной оклад медицинских работников в общеобразовательных организациях;</w:t>
      </w:r>
    </w:p>
    <w:p w:rsidR="00120F82" w:rsidRPr="00B24525" w:rsidRDefault="00120F82" w:rsidP="00DE0BF5">
      <w:pPr>
        <w:jc w:val="both"/>
        <w:rPr>
          <w:sz w:val="24"/>
          <w:szCs w:val="24"/>
        </w:rPr>
      </w:pPr>
      <w:proofErr w:type="spellStart"/>
      <w:r w:rsidRPr="00B24525">
        <w:rPr>
          <w:sz w:val="24"/>
          <w:szCs w:val="24"/>
        </w:rPr>
        <w:t>D</w:t>
      </w:r>
      <w:r w:rsidRPr="00B24525">
        <w:rPr>
          <w:sz w:val="24"/>
          <w:szCs w:val="24"/>
          <w:vertAlign w:val="subscript"/>
        </w:rPr>
        <w:t>sr</w:t>
      </w:r>
      <w:proofErr w:type="spellEnd"/>
      <w:r w:rsidRPr="00B24525">
        <w:rPr>
          <w:sz w:val="24"/>
          <w:szCs w:val="24"/>
        </w:rPr>
        <w:t xml:space="preserve"> - размер надбавки за интенсивность труда, который приведен в таблице 11.</w:t>
      </w:r>
    </w:p>
    <w:p w:rsidR="00120F82" w:rsidRPr="00B24525" w:rsidRDefault="00120F82" w:rsidP="00DE0BF5">
      <w:pPr>
        <w:jc w:val="both"/>
        <w:rPr>
          <w:sz w:val="24"/>
          <w:szCs w:val="24"/>
        </w:rPr>
      </w:pPr>
      <w:r w:rsidRPr="00B24525">
        <w:rPr>
          <w:sz w:val="24"/>
          <w:szCs w:val="24"/>
        </w:rPr>
        <w:t>)</w:t>
      </w:r>
    </w:p>
    <w:p w:rsidR="00120F82" w:rsidRPr="00B24525" w:rsidRDefault="00120F82" w:rsidP="00DE0BF5">
      <w:pPr>
        <w:jc w:val="both"/>
        <w:rPr>
          <w:sz w:val="24"/>
          <w:szCs w:val="24"/>
        </w:rPr>
      </w:pPr>
    </w:p>
    <w:p w:rsidR="00120F82" w:rsidRPr="00B24525" w:rsidRDefault="00120F82" w:rsidP="00DE0BF5">
      <w:pPr>
        <w:jc w:val="right"/>
        <w:outlineLvl w:val="2"/>
        <w:rPr>
          <w:sz w:val="24"/>
          <w:szCs w:val="24"/>
        </w:rPr>
      </w:pPr>
      <w:r w:rsidRPr="00B24525">
        <w:rPr>
          <w:sz w:val="24"/>
          <w:szCs w:val="24"/>
        </w:rPr>
        <w:t>Таблица 11</w:t>
      </w:r>
    </w:p>
    <w:p w:rsidR="00120F82" w:rsidRPr="00B24525" w:rsidRDefault="00120F82" w:rsidP="00DE0BF5">
      <w:pPr>
        <w:jc w:val="both"/>
        <w:rPr>
          <w:sz w:val="24"/>
          <w:szCs w:val="24"/>
        </w:rPr>
      </w:pPr>
    </w:p>
    <w:p w:rsidR="00120F82" w:rsidRPr="00B24525" w:rsidRDefault="00120F82" w:rsidP="00DE0BF5">
      <w:pPr>
        <w:jc w:val="center"/>
        <w:rPr>
          <w:b/>
          <w:bCs/>
          <w:sz w:val="24"/>
          <w:szCs w:val="24"/>
        </w:rPr>
      </w:pPr>
      <w:r w:rsidRPr="00B24525">
        <w:rPr>
          <w:b/>
          <w:bCs/>
          <w:sz w:val="24"/>
          <w:szCs w:val="24"/>
        </w:rPr>
        <w:t>Размеры надбавок за интенсивность труда</w:t>
      </w:r>
    </w:p>
    <w:p w:rsidR="00120F82" w:rsidRPr="00B24525" w:rsidRDefault="00120F82" w:rsidP="00DE0BF5">
      <w:pPr>
        <w:jc w:val="center"/>
        <w:rPr>
          <w:sz w:val="24"/>
          <w:szCs w:val="24"/>
        </w:rPr>
      </w:pPr>
      <w:r w:rsidRPr="00B24525">
        <w:rPr>
          <w:sz w:val="24"/>
          <w:szCs w:val="24"/>
        </w:rPr>
        <w:t xml:space="preserve">(в ред. </w:t>
      </w:r>
      <w:hyperlink r:id="rId68" w:history="1">
        <w:r w:rsidRPr="00B24525">
          <w:rPr>
            <w:color w:val="0000FF"/>
            <w:sz w:val="24"/>
            <w:szCs w:val="24"/>
          </w:rPr>
          <w:t>Постановления</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31.10.2018 N 965)</w:t>
      </w:r>
    </w:p>
    <w:p w:rsidR="00120F82" w:rsidRPr="00B24525" w:rsidRDefault="00120F82" w:rsidP="00DE0BF5">
      <w:pPr>
        <w:jc w:val="both"/>
        <w:rPr>
          <w:sz w:val="24"/>
          <w:szCs w:val="24"/>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685"/>
        <w:gridCol w:w="2835"/>
        <w:gridCol w:w="2545"/>
      </w:tblGrid>
      <w:tr w:rsidR="00120F82" w:rsidRPr="00B24525" w:rsidTr="00120F82">
        <w:tc>
          <w:tcPr>
            <w:tcW w:w="3685"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Наименование профессиональной квалификационной группы</w:t>
            </w:r>
          </w:p>
        </w:tc>
        <w:tc>
          <w:tcPr>
            <w:tcW w:w="2835"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Квалификационный уровень</w:t>
            </w:r>
          </w:p>
        </w:tc>
        <w:tc>
          <w:tcPr>
            <w:tcW w:w="2545"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Диапазон надбавок, процентов</w:t>
            </w:r>
          </w:p>
        </w:tc>
      </w:tr>
      <w:tr w:rsidR="00120F82" w:rsidRPr="00B24525" w:rsidTr="00120F82">
        <w:tc>
          <w:tcPr>
            <w:tcW w:w="3685"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both"/>
              <w:rPr>
                <w:sz w:val="24"/>
                <w:szCs w:val="24"/>
              </w:rPr>
            </w:pPr>
            <w:r w:rsidRPr="00B24525">
              <w:rPr>
                <w:sz w:val="24"/>
                <w:szCs w:val="24"/>
              </w:rPr>
              <w:t>Средний медицинский и фармацевтический персонал</w:t>
            </w:r>
          </w:p>
        </w:tc>
        <w:tc>
          <w:tcPr>
            <w:tcW w:w="2835"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второй</w:t>
            </w:r>
          </w:p>
        </w:tc>
        <w:tc>
          <w:tcPr>
            <w:tcW w:w="2545"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1,5</w:t>
            </w:r>
          </w:p>
        </w:tc>
      </w:tr>
      <w:tr w:rsidR="00120F82" w:rsidRPr="00B24525" w:rsidTr="00120F82">
        <w:tc>
          <w:tcPr>
            <w:tcW w:w="3685"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2835"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третий</w:t>
            </w:r>
          </w:p>
        </w:tc>
        <w:tc>
          <w:tcPr>
            <w:tcW w:w="2545"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3,0</w:t>
            </w:r>
          </w:p>
        </w:tc>
      </w:tr>
      <w:tr w:rsidR="00120F82" w:rsidRPr="00B24525" w:rsidTr="00120F82">
        <w:tc>
          <w:tcPr>
            <w:tcW w:w="3685"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2835"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четвертый</w:t>
            </w:r>
          </w:p>
        </w:tc>
        <w:tc>
          <w:tcPr>
            <w:tcW w:w="2545"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4,5</w:t>
            </w:r>
          </w:p>
        </w:tc>
      </w:tr>
      <w:tr w:rsidR="00120F82" w:rsidRPr="00B24525" w:rsidTr="00120F82">
        <w:tc>
          <w:tcPr>
            <w:tcW w:w="3685"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2835"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пятый</w:t>
            </w:r>
          </w:p>
        </w:tc>
        <w:tc>
          <w:tcPr>
            <w:tcW w:w="2545"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10,0</w:t>
            </w:r>
          </w:p>
        </w:tc>
      </w:tr>
      <w:tr w:rsidR="00120F82" w:rsidRPr="00B24525" w:rsidTr="00120F82">
        <w:tc>
          <w:tcPr>
            <w:tcW w:w="3685"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rPr>
                <w:sz w:val="24"/>
                <w:szCs w:val="24"/>
              </w:rPr>
            </w:pPr>
            <w:r w:rsidRPr="00B24525">
              <w:rPr>
                <w:sz w:val="24"/>
                <w:szCs w:val="24"/>
              </w:rPr>
              <w:t>Врачи и провизоры</w:t>
            </w:r>
          </w:p>
        </w:tc>
        <w:tc>
          <w:tcPr>
            <w:tcW w:w="2835"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первый - второй</w:t>
            </w:r>
          </w:p>
        </w:tc>
        <w:tc>
          <w:tcPr>
            <w:tcW w:w="2545"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3,0</w:t>
            </w:r>
          </w:p>
        </w:tc>
      </w:tr>
    </w:tbl>
    <w:p w:rsidR="00120F82" w:rsidRPr="00B24525" w:rsidRDefault="00120F82" w:rsidP="00DE0BF5">
      <w:pPr>
        <w:jc w:val="both"/>
        <w:rPr>
          <w:sz w:val="24"/>
          <w:szCs w:val="24"/>
        </w:rPr>
      </w:pPr>
    </w:p>
    <w:p w:rsidR="00120F82" w:rsidRPr="00B24525" w:rsidRDefault="00120F82" w:rsidP="00DE0BF5">
      <w:pPr>
        <w:jc w:val="both"/>
        <w:rPr>
          <w:sz w:val="24"/>
          <w:szCs w:val="24"/>
        </w:rPr>
      </w:pPr>
      <w:r w:rsidRPr="00B24525">
        <w:rPr>
          <w:sz w:val="24"/>
          <w:szCs w:val="24"/>
        </w:rPr>
        <w:t xml:space="preserve">14. </w:t>
      </w:r>
      <w:proofErr w:type="gramStart"/>
      <w:r w:rsidRPr="00B24525">
        <w:rPr>
          <w:sz w:val="24"/>
          <w:szCs w:val="24"/>
        </w:rPr>
        <w:t>Премиальные и иные поощрительные выплаты устанавливаются работникам общеобразовательных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 организации.</w:t>
      </w:r>
      <w:proofErr w:type="gramEnd"/>
    </w:p>
    <w:p w:rsidR="00120F82" w:rsidRPr="00B24525" w:rsidRDefault="00120F82" w:rsidP="00DE0BF5">
      <w:pPr>
        <w:jc w:val="both"/>
        <w:rPr>
          <w:sz w:val="24"/>
          <w:szCs w:val="24"/>
        </w:rPr>
      </w:pPr>
      <w:r w:rsidRPr="00B24525">
        <w:rPr>
          <w:sz w:val="24"/>
          <w:szCs w:val="24"/>
        </w:rPr>
        <w:t>14.1.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120F82" w:rsidRPr="00B24525" w:rsidRDefault="00120F82" w:rsidP="00BE1774">
      <w:pPr>
        <w:jc w:val="both"/>
        <w:rPr>
          <w:sz w:val="24"/>
          <w:szCs w:val="24"/>
        </w:rPr>
      </w:pPr>
      <w:r w:rsidRPr="00B24525">
        <w:rPr>
          <w:sz w:val="24"/>
          <w:szCs w:val="24"/>
        </w:rPr>
        <w:t xml:space="preserve">14.2. </w:t>
      </w:r>
      <w:proofErr w:type="gramStart"/>
      <w:r w:rsidRPr="00B24525">
        <w:rPr>
          <w:sz w:val="24"/>
          <w:szCs w:val="24"/>
        </w:rPr>
        <w:t>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roofErr w:type="gramEnd"/>
    </w:p>
    <w:p w:rsidR="00120F82" w:rsidRPr="00B24525" w:rsidRDefault="00120F82" w:rsidP="00BE1774">
      <w:pPr>
        <w:jc w:val="both"/>
        <w:rPr>
          <w:sz w:val="24"/>
          <w:szCs w:val="24"/>
        </w:rPr>
      </w:pPr>
      <w:r w:rsidRPr="00B24525">
        <w:rPr>
          <w:sz w:val="24"/>
          <w:szCs w:val="24"/>
        </w:rPr>
        <w:lastRenderedPageBreak/>
        <w:t xml:space="preserve">14.3. </w:t>
      </w:r>
      <w:proofErr w:type="gramStart"/>
      <w:r w:rsidRPr="00B24525">
        <w:rPr>
          <w:sz w:val="24"/>
          <w:szCs w:val="24"/>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69" w:history="1">
        <w:r w:rsidRPr="00B24525">
          <w:rPr>
            <w:color w:val="0000FF"/>
            <w:sz w:val="24"/>
            <w:szCs w:val="24"/>
          </w:rPr>
          <w:t>Указом</w:t>
        </w:r>
      </w:hyperlink>
      <w:r w:rsidRPr="00B24525">
        <w:rPr>
          <w:sz w:val="24"/>
          <w:szCs w:val="24"/>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w:t>
      </w:r>
      <w:proofErr w:type="gramEnd"/>
      <w:r w:rsidRPr="00B24525">
        <w:rPr>
          <w:sz w:val="24"/>
          <w:szCs w:val="24"/>
        </w:rPr>
        <w:t xml:space="preserve">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rsidR="00120F82" w:rsidRPr="00B24525" w:rsidRDefault="00120F82" w:rsidP="00BE1774">
      <w:pPr>
        <w:jc w:val="both"/>
        <w:rPr>
          <w:sz w:val="24"/>
          <w:szCs w:val="24"/>
        </w:rPr>
      </w:pPr>
      <w:r w:rsidRPr="00B24525">
        <w:rPr>
          <w:sz w:val="24"/>
          <w:szCs w:val="24"/>
        </w:rPr>
        <w:t xml:space="preserve">15. Выплаты за качество выполняемых работ устанавливаются работникам общеобразовательных организаций по основному месту работы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B24525">
        <w:rPr>
          <w:sz w:val="24"/>
          <w:szCs w:val="24"/>
        </w:rPr>
        <w:t>значений критериев оценки эффективности деятельности работников организаций</w:t>
      </w:r>
      <w:proofErr w:type="gramEnd"/>
      <w:r w:rsidRPr="00B24525">
        <w:rPr>
          <w:sz w:val="24"/>
          <w:szCs w:val="24"/>
        </w:rPr>
        <w:t>.</w:t>
      </w:r>
    </w:p>
    <w:p w:rsidR="00120F82" w:rsidRPr="00B24525" w:rsidRDefault="00120F82" w:rsidP="00BE1774">
      <w:pPr>
        <w:jc w:val="both"/>
        <w:rPr>
          <w:sz w:val="24"/>
          <w:szCs w:val="24"/>
        </w:rPr>
      </w:pPr>
      <w:r w:rsidRPr="00B24525">
        <w:rPr>
          <w:sz w:val="24"/>
          <w:szCs w:val="24"/>
        </w:rPr>
        <w:t xml:space="preserve">15.1. Критерии </w:t>
      </w:r>
      <w:proofErr w:type="gramStart"/>
      <w:r w:rsidRPr="00B24525">
        <w:rPr>
          <w:sz w:val="24"/>
          <w:szCs w:val="24"/>
        </w:rPr>
        <w:t>оценки эффективности деятельности работников организаций</w:t>
      </w:r>
      <w:proofErr w:type="gramEnd"/>
      <w:r w:rsidRPr="00B24525">
        <w:rPr>
          <w:sz w:val="24"/>
          <w:szCs w:val="24"/>
        </w:rPr>
        <w:t xml:space="preserve">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B24525">
        <w:rPr>
          <w:sz w:val="24"/>
          <w:szCs w:val="24"/>
        </w:rPr>
        <w:t>критериев оценки эффективности деятельности работников организаций</w:t>
      </w:r>
      <w:proofErr w:type="gramEnd"/>
      <w:r w:rsidRPr="00B24525">
        <w:rPr>
          <w:sz w:val="24"/>
          <w:szCs w:val="24"/>
        </w:rPr>
        <w:t xml:space="preserve"> и условия осуществления выплат определяются ежегодно на основании задач, поставленных перед организацией.</w:t>
      </w:r>
    </w:p>
    <w:p w:rsidR="00120F82" w:rsidRPr="00B24525" w:rsidRDefault="00120F82" w:rsidP="00BE1774">
      <w:pPr>
        <w:jc w:val="both"/>
        <w:rPr>
          <w:sz w:val="24"/>
          <w:szCs w:val="24"/>
        </w:rPr>
      </w:pPr>
      <w:r w:rsidRPr="00B24525">
        <w:rPr>
          <w:sz w:val="24"/>
          <w:szCs w:val="24"/>
        </w:rPr>
        <w:t>15.2. 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организации и коллективными договорами.</w:t>
      </w:r>
    </w:p>
    <w:p w:rsidR="00120F82" w:rsidRPr="00B24525" w:rsidRDefault="00120F82" w:rsidP="00BE1774">
      <w:pPr>
        <w:jc w:val="both"/>
        <w:rPr>
          <w:sz w:val="24"/>
          <w:szCs w:val="24"/>
        </w:rPr>
      </w:pPr>
      <w:r w:rsidRPr="00B24525">
        <w:rPr>
          <w:sz w:val="24"/>
          <w:szCs w:val="24"/>
        </w:rPr>
        <w:t>15.3. Выплаты за качество выполняемых работ рассчитываются по формуле:</w:t>
      </w:r>
    </w:p>
    <w:p w:rsidR="00120F82" w:rsidRPr="00B24525" w:rsidRDefault="00120F82" w:rsidP="00BE1774">
      <w:pPr>
        <w:jc w:val="both"/>
        <w:rPr>
          <w:sz w:val="24"/>
          <w:szCs w:val="24"/>
        </w:rPr>
      </w:pPr>
    </w:p>
    <w:p w:rsidR="00120F82" w:rsidRPr="00B24525" w:rsidRDefault="00120F82" w:rsidP="00BE1774">
      <w:pPr>
        <w:jc w:val="center"/>
        <w:rPr>
          <w:sz w:val="24"/>
          <w:szCs w:val="24"/>
        </w:rPr>
      </w:pPr>
      <w:r w:rsidRPr="00B24525">
        <w:rPr>
          <w:noProof/>
          <w:sz w:val="24"/>
          <w:szCs w:val="24"/>
        </w:rPr>
        <w:drawing>
          <wp:inline distT="0" distB="0" distL="0" distR="0" wp14:anchorId="18DF6CCF" wp14:editId="4E5E1019">
            <wp:extent cx="2247900" cy="447675"/>
            <wp:effectExtent l="0" t="0" r="0" b="9525"/>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247900" cy="447675"/>
                    </a:xfrm>
                    <a:prstGeom prst="rect">
                      <a:avLst/>
                    </a:prstGeom>
                    <a:noFill/>
                    <a:ln>
                      <a:noFill/>
                    </a:ln>
                  </pic:spPr>
                </pic:pic>
              </a:graphicData>
            </a:graphic>
          </wp:inline>
        </w:drawing>
      </w:r>
    </w:p>
    <w:p w:rsidR="00120F82" w:rsidRPr="00B24525" w:rsidRDefault="00120F82" w:rsidP="00BE1774">
      <w:pPr>
        <w:jc w:val="both"/>
        <w:rPr>
          <w:sz w:val="24"/>
          <w:szCs w:val="24"/>
        </w:rPr>
      </w:pPr>
    </w:p>
    <w:p w:rsidR="00120F82" w:rsidRPr="00B24525" w:rsidRDefault="00120F82" w:rsidP="00BE1774">
      <w:pPr>
        <w:jc w:val="both"/>
        <w:rPr>
          <w:sz w:val="24"/>
          <w:szCs w:val="24"/>
        </w:rPr>
      </w:pPr>
      <w:r w:rsidRPr="00B24525">
        <w:rPr>
          <w:sz w:val="24"/>
          <w:szCs w:val="24"/>
        </w:rPr>
        <w:t>где:</w:t>
      </w:r>
    </w:p>
    <w:p w:rsidR="00120F82" w:rsidRPr="00B24525" w:rsidRDefault="00120F82" w:rsidP="00BE1774">
      <w:pPr>
        <w:jc w:val="both"/>
        <w:rPr>
          <w:sz w:val="24"/>
          <w:szCs w:val="24"/>
        </w:rPr>
      </w:pPr>
      <w:proofErr w:type="spellStart"/>
      <w:r w:rsidRPr="00B24525">
        <w:rPr>
          <w:sz w:val="24"/>
          <w:szCs w:val="24"/>
        </w:rPr>
        <w:t>B</w:t>
      </w:r>
      <w:r w:rsidRPr="00B24525">
        <w:rPr>
          <w:sz w:val="24"/>
          <w:szCs w:val="24"/>
          <w:vertAlign w:val="subscript"/>
        </w:rPr>
        <w:t>kj</w:t>
      </w:r>
      <w:proofErr w:type="spellEnd"/>
      <w:r w:rsidRPr="00B24525">
        <w:rPr>
          <w:sz w:val="24"/>
          <w:szCs w:val="24"/>
        </w:rPr>
        <w:t xml:space="preserve"> - выплата за качество выполняемых работ j-</w:t>
      </w:r>
      <w:proofErr w:type="spellStart"/>
      <w:r w:rsidRPr="00B24525">
        <w:rPr>
          <w:sz w:val="24"/>
          <w:szCs w:val="24"/>
        </w:rPr>
        <w:t>му</w:t>
      </w:r>
      <w:proofErr w:type="spellEnd"/>
      <w:r w:rsidRPr="00B24525">
        <w:rPr>
          <w:sz w:val="24"/>
          <w:szCs w:val="24"/>
        </w:rPr>
        <w:t xml:space="preserve"> работнику;</w:t>
      </w:r>
    </w:p>
    <w:p w:rsidR="00120F82" w:rsidRPr="00B24525" w:rsidRDefault="00120F82" w:rsidP="00BE1774">
      <w:pPr>
        <w:jc w:val="both"/>
        <w:rPr>
          <w:sz w:val="24"/>
          <w:szCs w:val="24"/>
        </w:rPr>
      </w:pPr>
      <w:proofErr w:type="spellStart"/>
      <w:r w:rsidRPr="00B24525">
        <w:rPr>
          <w:sz w:val="24"/>
          <w:szCs w:val="24"/>
        </w:rPr>
        <w:t>FOT</w:t>
      </w:r>
      <w:r w:rsidRPr="00B24525">
        <w:rPr>
          <w:sz w:val="24"/>
          <w:szCs w:val="24"/>
          <w:vertAlign w:val="subscript"/>
        </w:rPr>
        <w:t>k</w:t>
      </w:r>
      <w:proofErr w:type="spellEnd"/>
      <w:r w:rsidRPr="00B24525">
        <w:rPr>
          <w:sz w:val="24"/>
          <w:szCs w:val="24"/>
        </w:rPr>
        <w:t xml:space="preserve"> - фонд оплаты труда, предусмотренный на выплаты за качество выполняемых работ;</w:t>
      </w:r>
    </w:p>
    <w:p w:rsidR="00120F82" w:rsidRPr="00B24525" w:rsidRDefault="00120F82" w:rsidP="00BE1774">
      <w:pPr>
        <w:jc w:val="both"/>
        <w:rPr>
          <w:sz w:val="24"/>
          <w:szCs w:val="24"/>
        </w:rPr>
      </w:pPr>
      <w:proofErr w:type="spellStart"/>
      <w:r w:rsidRPr="00B24525">
        <w:rPr>
          <w:sz w:val="24"/>
          <w:szCs w:val="24"/>
        </w:rPr>
        <w:t>I</w:t>
      </w:r>
      <w:r w:rsidRPr="00B24525">
        <w:rPr>
          <w:sz w:val="24"/>
          <w:szCs w:val="24"/>
          <w:vertAlign w:val="subscript"/>
        </w:rPr>
        <w:t>ij</w:t>
      </w:r>
      <w:proofErr w:type="spellEnd"/>
      <w:r w:rsidRPr="00B24525">
        <w:rPr>
          <w:sz w:val="24"/>
          <w:szCs w:val="24"/>
        </w:rPr>
        <w:t xml:space="preserve"> - </w:t>
      </w:r>
      <w:proofErr w:type="spellStart"/>
      <w:r w:rsidRPr="00B24525">
        <w:rPr>
          <w:sz w:val="24"/>
          <w:szCs w:val="24"/>
        </w:rPr>
        <w:t>отнормированный</w:t>
      </w:r>
      <w:proofErr w:type="spellEnd"/>
      <w:r w:rsidRPr="00B24525">
        <w:rPr>
          <w:sz w:val="24"/>
          <w:szCs w:val="24"/>
        </w:rPr>
        <w:t xml:space="preserve"> i-й критерий оценки эффективности деятельности по j-</w:t>
      </w:r>
      <w:proofErr w:type="spellStart"/>
      <w:r w:rsidRPr="00B24525">
        <w:rPr>
          <w:sz w:val="24"/>
          <w:szCs w:val="24"/>
        </w:rPr>
        <w:t>му</w:t>
      </w:r>
      <w:proofErr w:type="spellEnd"/>
      <w:r w:rsidRPr="00B24525">
        <w:rPr>
          <w:sz w:val="24"/>
          <w:szCs w:val="24"/>
        </w:rPr>
        <w:t xml:space="preserve"> работнику;</w:t>
      </w:r>
    </w:p>
    <w:p w:rsidR="00120F82" w:rsidRPr="00B24525" w:rsidRDefault="00120F82" w:rsidP="00BE1774">
      <w:pPr>
        <w:jc w:val="both"/>
        <w:rPr>
          <w:sz w:val="24"/>
          <w:szCs w:val="24"/>
        </w:rPr>
      </w:pPr>
      <w:proofErr w:type="spellStart"/>
      <w:r w:rsidRPr="00B24525">
        <w:rPr>
          <w:sz w:val="24"/>
          <w:szCs w:val="24"/>
        </w:rPr>
        <w:t>K</w:t>
      </w:r>
      <w:r w:rsidRPr="00B24525">
        <w:rPr>
          <w:sz w:val="24"/>
          <w:szCs w:val="24"/>
          <w:vertAlign w:val="subscript"/>
        </w:rPr>
        <w:t>i</w:t>
      </w:r>
      <w:proofErr w:type="spellEnd"/>
      <w:r w:rsidRPr="00B24525">
        <w:rPr>
          <w:sz w:val="24"/>
          <w:szCs w:val="24"/>
        </w:rPr>
        <w:t xml:space="preserve"> - весовой коэффициент i-</w:t>
      </w:r>
      <w:proofErr w:type="spellStart"/>
      <w:r w:rsidRPr="00B24525">
        <w:rPr>
          <w:sz w:val="24"/>
          <w:szCs w:val="24"/>
        </w:rPr>
        <w:t>го</w:t>
      </w:r>
      <w:proofErr w:type="spellEnd"/>
      <w:r w:rsidRPr="00B24525">
        <w:rPr>
          <w:sz w:val="24"/>
          <w:szCs w:val="24"/>
        </w:rPr>
        <w:t xml:space="preserve"> критерия оценки эффективности деятельности;</w:t>
      </w:r>
    </w:p>
    <w:p w:rsidR="00120F82" w:rsidRPr="00B24525" w:rsidRDefault="00120F82" w:rsidP="00DE0BF5">
      <w:pPr>
        <w:jc w:val="both"/>
        <w:rPr>
          <w:sz w:val="24"/>
          <w:szCs w:val="24"/>
        </w:rPr>
      </w:pPr>
      <w:r w:rsidRPr="00B24525">
        <w:rPr>
          <w:sz w:val="24"/>
          <w:szCs w:val="24"/>
        </w:rPr>
        <w:t>n - количество критериев оценки эффективности деятельности;</w:t>
      </w:r>
    </w:p>
    <w:p w:rsidR="00120F82" w:rsidRPr="00B24525" w:rsidRDefault="00120F82" w:rsidP="00DE0BF5">
      <w:pPr>
        <w:jc w:val="both"/>
        <w:rPr>
          <w:sz w:val="24"/>
          <w:szCs w:val="24"/>
        </w:rPr>
      </w:pPr>
      <w:r w:rsidRPr="00B24525">
        <w:rPr>
          <w:sz w:val="24"/>
          <w:szCs w:val="24"/>
        </w:rPr>
        <w:t>m - численность работников общеобразовательной организации.</w:t>
      </w:r>
    </w:p>
    <w:p w:rsidR="00120F82" w:rsidRPr="00B24525" w:rsidRDefault="00120F82" w:rsidP="00DE0BF5">
      <w:pPr>
        <w:jc w:val="both"/>
        <w:rPr>
          <w:sz w:val="24"/>
          <w:szCs w:val="24"/>
        </w:rPr>
      </w:pPr>
      <w:r w:rsidRPr="00B24525">
        <w:rPr>
          <w:sz w:val="24"/>
          <w:szCs w:val="24"/>
        </w:rPr>
        <w:t xml:space="preserve">(в ред. </w:t>
      </w:r>
      <w:hyperlink r:id="rId71" w:history="1">
        <w:r w:rsidRPr="00B24525">
          <w:rPr>
            <w:color w:val="0000FF"/>
            <w:sz w:val="24"/>
            <w:szCs w:val="24"/>
          </w:rPr>
          <w:t>Постановления</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31.10.2018 N 965)</w:t>
      </w:r>
    </w:p>
    <w:p w:rsidR="00120F82" w:rsidRPr="00B24525" w:rsidRDefault="00120F82" w:rsidP="00DE0BF5">
      <w:pPr>
        <w:jc w:val="both"/>
        <w:rPr>
          <w:sz w:val="24"/>
          <w:szCs w:val="24"/>
        </w:rPr>
      </w:pPr>
      <w:r w:rsidRPr="00B24525">
        <w:rPr>
          <w:sz w:val="24"/>
          <w:szCs w:val="24"/>
        </w:rPr>
        <w:t xml:space="preserve">15.4.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B24525">
        <w:rPr>
          <w:sz w:val="24"/>
          <w:szCs w:val="24"/>
        </w:rPr>
        <w:t>отнормированного</w:t>
      </w:r>
      <w:proofErr w:type="spellEnd"/>
      <w:r w:rsidRPr="00B24525">
        <w:rPr>
          <w:sz w:val="24"/>
          <w:szCs w:val="24"/>
        </w:rPr>
        <w:t xml:space="preserve"> критерия, другое - единичному. При нахождении фактического значения критерия эффективности в пределах </w:t>
      </w:r>
      <w:proofErr w:type="gramStart"/>
      <w:r w:rsidRPr="00B24525">
        <w:rPr>
          <w:sz w:val="24"/>
          <w:szCs w:val="24"/>
        </w:rPr>
        <w:t>диапазона значений критерия эффективности деятельности</w:t>
      </w:r>
      <w:proofErr w:type="gramEnd"/>
      <w:r w:rsidRPr="00B24525">
        <w:rPr>
          <w:sz w:val="24"/>
          <w:szCs w:val="24"/>
        </w:rPr>
        <w:t xml:space="preserve"> </w:t>
      </w:r>
      <w:proofErr w:type="spellStart"/>
      <w:r w:rsidRPr="00B24525">
        <w:rPr>
          <w:sz w:val="24"/>
          <w:szCs w:val="24"/>
        </w:rPr>
        <w:t>отнормированный</w:t>
      </w:r>
      <w:proofErr w:type="spellEnd"/>
      <w:r w:rsidRPr="00B24525">
        <w:rPr>
          <w:sz w:val="24"/>
          <w:szCs w:val="24"/>
        </w:rPr>
        <w:t xml:space="preserve">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rsidRPr="00B24525">
        <w:rPr>
          <w:sz w:val="24"/>
          <w:szCs w:val="24"/>
        </w:rPr>
        <w:t>отнормированного</w:t>
      </w:r>
      <w:proofErr w:type="spellEnd"/>
      <w:r w:rsidRPr="00B24525">
        <w:rPr>
          <w:sz w:val="24"/>
          <w:szCs w:val="24"/>
        </w:rPr>
        <w:t xml:space="preserve"> критерия принимается </w:t>
      </w:r>
      <w:proofErr w:type="gramStart"/>
      <w:r w:rsidRPr="00B24525">
        <w:rPr>
          <w:sz w:val="24"/>
          <w:szCs w:val="24"/>
        </w:rPr>
        <w:t>равным</w:t>
      </w:r>
      <w:proofErr w:type="gramEnd"/>
      <w:r w:rsidRPr="00B24525">
        <w:rPr>
          <w:sz w:val="24"/>
          <w:szCs w:val="24"/>
        </w:rPr>
        <w:t xml:space="preserve"> нулю, при выше наилучшего - единице.</w:t>
      </w:r>
    </w:p>
    <w:p w:rsidR="00120F82" w:rsidRPr="00B24525" w:rsidRDefault="00120F82" w:rsidP="00DE0BF5">
      <w:pPr>
        <w:jc w:val="both"/>
        <w:rPr>
          <w:sz w:val="24"/>
          <w:szCs w:val="24"/>
        </w:rPr>
      </w:pPr>
      <w:r w:rsidRPr="00B24525">
        <w:rPr>
          <w:sz w:val="24"/>
          <w:szCs w:val="24"/>
        </w:rPr>
        <w:t xml:space="preserve">15.5. Зависимость значения </w:t>
      </w:r>
      <w:proofErr w:type="spellStart"/>
      <w:r w:rsidRPr="00B24525">
        <w:rPr>
          <w:sz w:val="24"/>
          <w:szCs w:val="24"/>
        </w:rPr>
        <w:t>отнормированного</w:t>
      </w:r>
      <w:proofErr w:type="spellEnd"/>
      <w:r w:rsidRPr="00B24525">
        <w:rPr>
          <w:sz w:val="24"/>
          <w:szCs w:val="24"/>
        </w:rP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120F82" w:rsidRPr="00B24525" w:rsidRDefault="00120F82" w:rsidP="00DE0BF5">
      <w:pPr>
        <w:jc w:val="both"/>
        <w:rPr>
          <w:sz w:val="24"/>
          <w:szCs w:val="24"/>
        </w:rPr>
      </w:pPr>
      <w:r w:rsidRPr="00B24525">
        <w:rPr>
          <w:sz w:val="24"/>
          <w:szCs w:val="24"/>
        </w:rPr>
        <w:t xml:space="preserve">15.6. </w:t>
      </w:r>
      <w:proofErr w:type="spellStart"/>
      <w:r w:rsidRPr="00B24525">
        <w:rPr>
          <w:sz w:val="24"/>
          <w:szCs w:val="24"/>
        </w:rPr>
        <w:t>Отнормированный</w:t>
      </w:r>
      <w:proofErr w:type="spellEnd"/>
      <w:r w:rsidRPr="00B24525">
        <w:rPr>
          <w:sz w:val="24"/>
          <w:szCs w:val="24"/>
        </w:rPr>
        <w:t xml:space="preserve"> критерий при прямой зависимости его значения от значения критерия рассчитывается по формуле:</w:t>
      </w:r>
    </w:p>
    <w:p w:rsidR="00120F82" w:rsidRPr="00B24525" w:rsidRDefault="00120F82" w:rsidP="00DE0BF5">
      <w:pPr>
        <w:jc w:val="center"/>
        <w:rPr>
          <w:sz w:val="24"/>
          <w:szCs w:val="24"/>
        </w:rPr>
      </w:pPr>
      <w:r w:rsidRPr="00B24525">
        <w:rPr>
          <w:noProof/>
          <w:sz w:val="24"/>
          <w:szCs w:val="24"/>
        </w:rPr>
        <w:lastRenderedPageBreak/>
        <w:drawing>
          <wp:inline distT="0" distB="0" distL="0" distR="0" wp14:anchorId="099C7331" wp14:editId="51FBC5B0">
            <wp:extent cx="847725" cy="428625"/>
            <wp:effectExtent l="0" t="0" r="9525" b="9525"/>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847725" cy="428625"/>
                    </a:xfrm>
                    <a:prstGeom prst="rect">
                      <a:avLst/>
                    </a:prstGeom>
                    <a:noFill/>
                    <a:ln>
                      <a:noFill/>
                    </a:ln>
                  </pic:spPr>
                </pic:pic>
              </a:graphicData>
            </a:graphic>
          </wp:inline>
        </w:drawing>
      </w:r>
    </w:p>
    <w:p w:rsidR="00120F82" w:rsidRPr="00B24525" w:rsidRDefault="00120F82" w:rsidP="00DE0BF5">
      <w:pPr>
        <w:jc w:val="both"/>
        <w:rPr>
          <w:sz w:val="24"/>
          <w:szCs w:val="24"/>
        </w:rPr>
      </w:pPr>
    </w:p>
    <w:p w:rsidR="00120F82" w:rsidRPr="00B24525" w:rsidRDefault="00120F82" w:rsidP="00DE0BF5">
      <w:pPr>
        <w:jc w:val="both"/>
        <w:rPr>
          <w:sz w:val="24"/>
          <w:szCs w:val="24"/>
        </w:rPr>
      </w:pPr>
      <w:r w:rsidRPr="00B24525">
        <w:rPr>
          <w:sz w:val="24"/>
          <w:szCs w:val="24"/>
        </w:rPr>
        <w:t>где:</w:t>
      </w:r>
    </w:p>
    <w:p w:rsidR="00120F82" w:rsidRPr="00B24525" w:rsidRDefault="00120F82" w:rsidP="00DE0BF5">
      <w:pPr>
        <w:jc w:val="both"/>
        <w:rPr>
          <w:sz w:val="24"/>
          <w:szCs w:val="24"/>
        </w:rPr>
      </w:pPr>
      <w:proofErr w:type="spellStart"/>
      <w:r w:rsidRPr="00B24525">
        <w:rPr>
          <w:sz w:val="24"/>
          <w:szCs w:val="24"/>
        </w:rPr>
        <w:t>I</w:t>
      </w:r>
      <w:r w:rsidRPr="00B24525">
        <w:rPr>
          <w:sz w:val="24"/>
          <w:szCs w:val="24"/>
          <w:vertAlign w:val="subscript"/>
        </w:rPr>
        <w:t>i</w:t>
      </w:r>
      <w:proofErr w:type="spellEnd"/>
      <w:r w:rsidRPr="00B24525">
        <w:rPr>
          <w:sz w:val="24"/>
          <w:szCs w:val="24"/>
        </w:rPr>
        <w:t xml:space="preserve"> - </w:t>
      </w:r>
      <w:proofErr w:type="spellStart"/>
      <w:r w:rsidRPr="00B24525">
        <w:rPr>
          <w:sz w:val="24"/>
          <w:szCs w:val="24"/>
        </w:rPr>
        <w:t>отнормированный</w:t>
      </w:r>
      <w:proofErr w:type="spellEnd"/>
      <w:r w:rsidRPr="00B24525">
        <w:rPr>
          <w:sz w:val="24"/>
          <w:szCs w:val="24"/>
        </w:rPr>
        <w:t xml:space="preserve"> i-й критерий оценки эффективности деятельности;</w:t>
      </w:r>
    </w:p>
    <w:p w:rsidR="00120F82" w:rsidRPr="00B24525" w:rsidRDefault="00120F82" w:rsidP="00DE0BF5">
      <w:pPr>
        <w:jc w:val="both"/>
        <w:rPr>
          <w:sz w:val="24"/>
          <w:szCs w:val="24"/>
        </w:rPr>
      </w:pPr>
      <w:proofErr w:type="spellStart"/>
      <w:r w:rsidRPr="00B24525">
        <w:rPr>
          <w:sz w:val="24"/>
          <w:szCs w:val="24"/>
        </w:rPr>
        <w:t>FI</w:t>
      </w:r>
      <w:r w:rsidRPr="00B24525">
        <w:rPr>
          <w:sz w:val="24"/>
          <w:szCs w:val="24"/>
          <w:vertAlign w:val="subscript"/>
        </w:rPr>
        <w:t>i</w:t>
      </w:r>
      <w:proofErr w:type="spellEnd"/>
      <w:r w:rsidRPr="00B24525">
        <w:rPr>
          <w:sz w:val="24"/>
          <w:szCs w:val="24"/>
        </w:rPr>
        <w:t xml:space="preserve"> - фактическое значение критерия эффективности деятельности;</w:t>
      </w:r>
    </w:p>
    <w:p w:rsidR="00120F82" w:rsidRPr="00B24525" w:rsidRDefault="00120F82" w:rsidP="00DE0BF5">
      <w:pPr>
        <w:jc w:val="both"/>
        <w:rPr>
          <w:sz w:val="24"/>
          <w:szCs w:val="24"/>
        </w:rPr>
      </w:pPr>
      <w:proofErr w:type="spellStart"/>
      <w:r w:rsidRPr="00B24525">
        <w:rPr>
          <w:sz w:val="24"/>
          <w:szCs w:val="24"/>
        </w:rPr>
        <w:t>M</w:t>
      </w:r>
      <w:r w:rsidRPr="00B24525">
        <w:rPr>
          <w:sz w:val="24"/>
          <w:szCs w:val="24"/>
          <w:vertAlign w:val="subscript"/>
        </w:rPr>
        <w:t>i</w:t>
      </w:r>
      <w:proofErr w:type="spellEnd"/>
      <w:r w:rsidRPr="00B24525">
        <w:rPr>
          <w:sz w:val="24"/>
          <w:szCs w:val="24"/>
        </w:rPr>
        <w:t xml:space="preserve"> - наилучшее значение критерия эффективности деятельности;</w:t>
      </w:r>
    </w:p>
    <w:p w:rsidR="00120F82" w:rsidRPr="00B24525" w:rsidRDefault="00120F82" w:rsidP="00DE0BF5">
      <w:pPr>
        <w:jc w:val="both"/>
        <w:rPr>
          <w:sz w:val="24"/>
          <w:szCs w:val="24"/>
        </w:rPr>
      </w:pPr>
      <w:proofErr w:type="spellStart"/>
      <w:r w:rsidRPr="00B24525">
        <w:rPr>
          <w:sz w:val="24"/>
          <w:szCs w:val="24"/>
        </w:rPr>
        <w:t>L</w:t>
      </w:r>
      <w:r w:rsidRPr="00B24525">
        <w:rPr>
          <w:sz w:val="24"/>
          <w:szCs w:val="24"/>
          <w:vertAlign w:val="subscript"/>
        </w:rPr>
        <w:t>i</w:t>
      </w:r>
      <w:proofErr w:type="spellEnd"/>
      <w:r w:rsidRPr="00B24525">
        <w:rPr>
          <w:sz w:val="24"/>
          <w:szCs w:val="24"/>
        </w:rPr>
        <w:t xml:space="preserve"> - наихудшее значение критерия эффективности деятельности.</w:t>
      </w:r>
    </w:p>
    <w:p w:rsidR="00120F82" w:rsidRPr="00B24525" w:rsidRDefault="00120F82" w:rsidP="00DE0BF5">
      <w:pPr>
        <w:jc w:val="both"/>
        <w:rPr>
          <w:sz w:val="24"/>
          <w:szCs w:val="24"/>
        </w:rPr>
      </w:pPr>
      <w:r w:rsidRPr="00B24525">
        <w:rPr>
          <w:sz w:val="24"/>
          <w:szCs w:val="24"/>
        </w:rPr>
        <w:t xml:space="preserve">15.7. </w:t>
      </w:r>
      <w:proofErr w:type="spellStart"/>
      <w:r w:rsidRPr="00B24525">
        <w:rPr>
          <w:sz w:val="24"/>
          <w:szCs w:val="24"/>
        </w:rPr>
        <w:t>Отнормированный</w:t>
      </w:r>
      <w:proofErr w:type="spellEnd"/>
      <w:r w:rsidRPr="00B24525">
        <w:rPr>
          <w:sz w:val="24"/>
          <w:szCs w:val="24"/>
        </w:rPr>
        <w:t xml:space="preserve"> критерий эффективности деятельности при обратной зависимости его значения от значения критерия рассчитывается по формуле:</w:t>
      </w:r>
    </w:p>
    <w:p w:rsidR="00120F82" w:rsidRPr="00B24525" w:rsidRDefault="00120F82" w:rsidP="00DE0BF5">
      <w:pPr>
        <w:jc w:val="both"/>
        <w:rPr>
          <w:sz w:val="24"/>
          <w:szCs w:val="24"/>
        </w:rPr>
      </w:pPr>
    </w:p>
    <w:p w:rsidR="00120F82" w:rsidRPr="00B24525" w:rsidRDefault="00120F82" w:rsidP="00DE0BF5">
      <w:pPr>
        <w:jc w:val="center"/>
        <w:rPr>
          <w:sz w:val="24"/>
          <w:szCs w:val="24"/>
        </w:rPr>
      </w:pPr>
      <w:r w:rsidRPr="00B24525">
        <w:rPr>
          <w:noProof/>
          <w:sz w:val="24"/>
          <w:szCs w:val="24"/>
        </w:rPr>
        <w:drawing>
          <wp:inline distT="0" distB="0" distL="0" distR="0" wp14:anchorId="42DBD531" wp14:editId="068E93FE">
            <wp:extent cx="847725" cy="428625"/>
            <wp:effectExtent l="0" t="0" r="9525" b="952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847725" cy="428625"/>
                    </a:xfrm>
                    <a:prstGeom prst="rect">
                      <a:avLst/>
                    </a:prstGeom>
                    <a:noFill/>
                    <a:ln>
                      <a:noFill/>
                    </a:ln>
                  </pic:spPr>
                </pic:pic>
              </a:graphicData>
            </a:graphic>
          </wp:inline>
        </w:drawing>
      </w:r>
    </w:p>
    <w:p w:rsidR="00120F82" w:rsidRPr="00B24525" w:rsidRDefault="00120F82" w:rsidP="00DE0BF5">
      <w:pPr>
        <w:jc w:val="both"/>
        <w:rPr>
          <w:sz w:val="24"/>
          <w:szCs w:val="24"/>
        </w:rPr>
      </w:pPr>
    </w:p>
    <w:p w:rsidR="00120F82" w:rsidRPr="00B24525" w:rsidRDefault="00120F82" w:rsidP="00DE0BF5">
      <w:pPr>
        <w:jc w:val="both"/>
        <w:rPr>
          <w:sz w:val="24"/>
          <w:szCs w:val="24"/>
        </w:rPr>
      </w:pPr>
      <w:r w:rsidRPr="00B24525">
        <w:rPr>
          <w:sz w:val="24"/>
          <w:szCs w:val="24"/>
        </w:rPr>
        <w:t>где:</w:t>
      </w:r>
    </w:p>
    <w:p w:rsidR="00120F82" w:rsidRPr="00B24525" w:rsidRDefault="00120F82" w:rsidP="00DE0BF5">
      <w:pPr>
        <w:jc w:val="both"/>
        <w:rPr>
          <w:sz w:val="24"/>
          <w:szCs w:val="24"/>
        </w:rPr>
      </w:pPr>
      <w:proofErr w:type="spellStart"/>
      <w:r w:rsidRPr="00B24525">
        <w:rPr>
          <w:sz w:val="24"/>
          <w:szCs w:val="24"/>
        </w:rPr>
        <w:t>I</w:t>
      </w:r>
      <w:r w:rsidRPr="00B24525">
        <w:rPr>
          <w:sz w:val="24"/>
          <w:szCs w:val="24"/>
          <w:vertAlign w:val="subscript"/>
        </w:rPr>
        <w:t>i</w:t>
      </w:r>
      <w:proofErr w:type="spellEnd"/>
      <w:r w:rsidRPr="00B24525">
        <w:rPr>
          <w:sz w:val="24"/>
          <w:szCs w:val="24"/>
        </w:rPr>
        <w:t xml:space="preserve"> - </w:t>
      </w:r>
      <w:proofErr w:type="spellStart"/>
      <w:r w:rsidRPr="00B24525">
        <w:rPr>
          <w:sz w:val="24"/>
          <w:szCs w:val="24"/>
        </w:rPr>
        <w:t>отнормированный</w:t>
      </w:r>
      <w:proofErr w:type="spellEnd"/>
      <w:r w:rsidRPr="00B24525">
        <w:rPr>
          <w:sz w:val="24"/>
          <w:szCs w:val="24"/>
        </w:rPr>
        <w:t xml:space="preserve"> i-й критерий оценки эффективности деятельности;</w:t>
      </w:r>
    </w:p>
    <w:p w:rsidR="00120F82" w:rsidRPr="00B24525" w:rsidRDefault="00120F82" w:rsidP="00DE0BF5">
      <w:pPr>
        <w:jc w:val="both"/>
        <w:rPr>
          <w:sz w:val="24"/>
          <w:szCs w:val="24"/>
        </w:rPr>
      </w:pPr>
      <w:proofErr w:type="spellStart"/>
      <w:r w:rsidRPr="00B24525">
        <w:rPr>
          <w:sz w:val="24"/>
          <w:szCs w:val="24"/>
        </w:rPr>
        <w:t>FI</w:t>
      </w:r>
      <w:r w:rsidRPr="00B24525">
        <w:rPr>
          <w:sz w:val="24"/>
          <w:szCs w:val="24"/>
          <w:vertAlign w:val="subscript"/>
        </w:rPr>
        <w:t>i</w:t>
      </w:r>
      <w:proofErr w:type="spellEnd"/>
      <w:r w:rsidRPr="00B24525">
        <w:rPr>
          <w:sz w:val="24"/>
          <w:szCs w:val="24"/>
        </w:rPr>
        <w:t xml:space="preserve"> - фактическое значение критерия эффективности деятельности;</w:t>
      </w:r>
    </w:p>
    <w:p w:rsidR="00120F82" w:rsidRPr="00B24525" w:rsidRDefault="00120F82" w:rsidP="00DE0BF5">
      <w:pPr>
        <w:jc w:val="both"/>
        <w:rPr>
          <w:sz w:val="24"/>
          <w:szCs w:val="24"/>
        </w:rPr>
      </w:pPr>
      <w:proofErr w:type="spellStart"/>
      <w:r w:rsidRPr="00B24525">
        <w:rPr>
          <w:sz w:val="24"/>
          <w:szCs w:val="24"/>
        </w:rPr>
        <w:t>M</w:t>
      </w:r>
      <w:r w:rsidRPr="00B24525">
        <w:rPr>
          <w:sz w:val="24"/>
          <w:szCs w:val="24"/>
          <w:vertAlign w:val="subscript"/>
        </w:rPr>
        <w:t>i</w:t>
      </w:r>
      <w:proofErr w:type="spellEnd"/>
      <w:r w:rsidRPr="00B24525">
        <w:rPr>
          <w:sz w:val="24"/>
          <w:szCs w:val="24"/>
        </w:rPr>
        <w:t xml:space="preserve"> - наилучшее значение критерия эффективности деятельности;</w:t>
      </w:r>
    </w:p>
    <w:p w:rsidR="00120F82" w:rsidRPr="00B24525" w:rsidRDefault="00120F82" w:rsidP="00DE0BF5">
      <w:pPr>
        <w:jc w:val="both"/>
        <w:rPr>
          <w:sz w:val="24"/>
          <w:szCs w:val="24"/>
        </w:rPr>
      </w:pPr>
      <w:proofErr w:type="spellStart"/>
      <w:r w:rsidRPr="00B24525">
        <w:rPr>
          <w:sz w:val="24"/>
          <w:szCs w:val="24"/>
        </w:rPr>
        <w:t>L</w:t>
      </w:r>
      <w:r w:rsidRPr="00B24525">
        <w:rPr>
          <w:sz w:val="24"/>
          <w:szCs w:val="24"/>
          <w:vertAlign w:val="subscript"/>
        </w:rPr>
        <w:t>i</w:t>
      </w:r>
      <w:proofErr w:type="spellEnd"/>
      <w:r w:rsidRPr="00B24525">
        <w:rPr>
          <w:sz w:val="24"/>
          <w:szCs w:val="24"/>
        </w:rPr>
        <w:t xml:space="preserve"> - наихудшее значение критерия эффективности деятельности.</w:t>
      </w:r>
    </w:p>
    <w:p w:rsidR="00120F82" w:rsidRPr="00B24525" w:rsidRDefault="00120F82" w:rsidP="00DE0BF5">
      <w:pPr>
        <w:jc w:val="both"/>
        <w:rPr>
          <w:sz w:val="24"/>
          <w:szCs w:val="24"/>
        </w:rPr>
      </w:pPr>
      <w:r w:rsidRPr="00B24525">
        <w:rPr>
          <w:sz w:val="24"/>
          <w:szCs w:val="24"/>
        </w:rPr>
        <w:t>15.8.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120F82" w:rsidRPr="00B24525" w:rsidRDefault="00120F82" w:rsidP="00DE0BF5">
      <w:pPr>
        <w:jc w:val="both"/>
        <w:rPr>
          <w:sz w:val="24"/>
          <w:szCs w:val="24"/>
        </w:rPr>
      </w:pPr>
    </w:p>
    <w:p w:rsidR="00120F82" w:rsidRPr="00B24525" w:rsidRDefault="00120F82" w:rsidP="00DE0BF5">
      <w:pPr>
        <w:jc w:val="center"/>
        <w:rPr>
          <w:sz w:val="24"/>
          <w:szCs w:val="24"/>
        </w:rPr>
      </w:pPr>
      <w:r w:rsidRPr="00B24525">
        <w:rPr>
          <w:noProof/>
          <w:sz w:val="24"/>
          <w:szCs w:val="24"/>
        </w:rPr>
        <w:drawing>
          <wp:inline distT="0" distB="0" distL="0" distR="0" wp14:anchorId="26D02CED" wp14:editId="1B5835AD">
            <wp:extent cx="962025" cy="485775"/>
            <wp:effectExtent l="0" t="0" r="9525" b="9525"/>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962025" cy="485775"/>
                    </a:xfrm>
                    <a:prstGeom prst="rect">
                      <a:avLst/>
                    </a:prstGeom>
                    <a:noFill/>
                    <a:ln>
                      <a:noFill/>
                    </a:ln>
                  </pic:spPr>
                </pic:pic>
              </a:graphicData>
            </a:graphic>
          </wp:inline>
        </w:drawing>
      </w:r>
    </w:p>
    <w:p w:rsidR="00120F82" w:rsidRPr="00B24525" w:rsidRDefault="00120F82" w:rsidP="00DE0BF5">
      <w:pPr>
        <w:jc w:val="both"/>
        <w:rPr>
          <w:sz w:val="24"/>
          <w:szCs w:val="24"/>
        </w:rPr>
      </w:pPr>
    </w:p>
    <w:p w:rsidR="00120F82" w:rsidRPr="00B24525" w:rsidRDefault="00120F82" w:rsidP="00DE0BF5">
      <w:pPr>
        <w:jc w:val="both"/>
        <w:rPr>
          <w:sz w:val="24"/>
          <w:szCs w:val="24"/>
        </w:rPr>
      </w:pPr>
      <w:r w:rsidRPr="00B24525">
        <w:rPr>
          <w:sz w:val="24"/>
          <w:szCs w:val="24"/>
        </w:rPr>
        <w:t>где:</w:t>
      </w:r>
    </w:p>
    <w:p w:rsidR="00120F82" w:rsidRPr="00B24525" w:rsidRDefault="00120F82" w:rsidP="00DE0BF5">
      <w:pPr>
        <w:jc w:val="both"/>
        <w:rPr>
          <w:sz w:val="24"/>
          <w:szCs w:val="24"/>
        </w:rPr>
      </w:pPr>
      <w:proofErr w:type="spellStart"/>
      <w:r w:rsidRPr="00B24525">
        <w:rPr>
          <w:sz w:val="24"/>
          <w:szCs w:val="24"/>
        </w:rPr>
        <w:t>K</w:t>
      </w:r>
      <w:r w:rsidRPr="00B24525">
        <w:rPr>
          <w:sz w:val="24"/>
          <w:szCs w:val="24"/>
          <w:vertAlign w:val="subscript"/>
        </w:rPr>
        <w:t>i</w:t>
      </w:r>
      <w:proofErr w:type="spellEnd"/>
      <w:r w:rsidRPr="00B24525">
        <w:rPr>
          <w:sz w:val="24"/>
          <w:szCs w:val="24"/>
        </w:rPr>
        <w:t xml:space="preserve"> - относительный весовой коэффициент i-</w:t>
      </w:r>
      <w:proofErr w:type="spellStart"/>
      <w:r w:rsidRPr="00B24525">
        <w:rPr>
          <w:sz w:val="24"/>
          <w:szCs w:val="24"/>
        </w:rPr>
        <w:t>го</w:t>
      </w:r>
      <w:proofErr w:type="spellEnd"/>
      <w:r w:rsidRPr="00B24525">
        <w:rPr>
          <w:sz w:val="24"/>
          <w:szCs w:val="24"/>
        </w:rPr>
        <w:t xml:space="preserve"> критерия оценки эффективности деятельности;</w:t>
      </w:r>
    </w:p>
    <w:p w:rsidR="00120F82" w:rsidRPr="00B24525" w:rsidRDefault="00120F82" w:rsidP="00DE0BF5">
      <w:pPr>
        <w:jc w:val="both"/>
        <w:rPr>
          <w:sz w:val="24"/>
          <w:szCs w:val="24"/>
        </w:rPr>
      </w:pPr>
      <w:proofErr w:type="spellStart"/>
      <w:r w:rsidRPr="00B24525">
        <w:rPr>
          <w:sz w:val="24"/>
          <w:szCs w:val="24"/>
        </w:rPr>
        <w:t>VK</w:t>
      </w:r>
      <w:r w:rsidRPr="00B24525">
        <w:rPr>
          <w:sz w:val="24"/>
          <w:szCs w:val="24"/>
          <w:vertAlign w:val="subscript"/>
        </w:rPr>
        <w:t>i</w:t>
      </w:r>
      <w:proofErr w:type="spellEnd"/>
      <w:r w:rsidRPr="00B24525">
        <w:rPr>
          <w:sz w:val="24"/>
          <w:szCs w:val="24"/>
        </w:rPr>
        <w:t xml:space="preserve"> - весовой коэффициент i-</w:t>
      </w:r>
      <w:proofErr w:type="spellStart"/>
      <w:r w:rsidRPr="00B24525">
        <w:rPr>
          <w:sz w:val="24"/>
          <w:szCs w:val="24"/>
        </w:rPr>
        <w:t>го</w:t>
      </w:r>
      <w:proofErr w:type="spellEnd"/>
      <w:r w:rsidRPr="00B24525">
        <w:rPr>
          <w:sz w:val="24"/>
          <w:szCs w:val="24"/>
        </w:rPr>
        <w:t xml:space="preserve"> критерия оценки эффективности деятельности.</w:t>
      </w:r>
    </w:p>
    <w:p w:rsidR="00120F82" w:rsidRPr="00B24525" w:rsidRDefault="00120F82" w:rsidP="00DE0BF5">
      <w:pPr>
        <w:jc w:val="both"/>
        <w:rPr>
          <w:sz w:val="24"/>
          <w:szCs w:val="24"/>
        </w:rPr>
      </w:pPr>
      <w:r w:rsidRPr="00B24525">
        <w:rPr>
          <w:sz w:val="24"/>
          <w:szCs w:val="24"/>
        </w:rPr>
        <w:t xml:space="preserve">15.9. Предельный совокупный размер весовых коэффициентов по критериям эффективности деятельности работников общеобразовательных организаций приведен в таблицах 12 - </w:t>
      </w:r>
      <w:hyperlink w:anchor="Par1305" w:history="1">
        <w:r w:rsidRPr="00B24525">
          <w:rPr>
            <w:color w:val="0000FF"/>
            <w:sz w:val="24"/>
            <w:szCs w:val="24"/>
          </w:rPr>
          <w:t>14</w:t>
        </w:r>
      </w:hyperlink>
      <w:r w:rsidRPr="00B24525">
        <w:rPr>
          <w:sz w:val="24"/>
          <w:szCs w:val="24"/>
        </w:rPr>
        <w:t>.</w:t>
      </w:r>
    </w:p>
    <w:p w:rsidR="00120F82" w:rsidRPr="00B24525" w:rsidRDefault="00120F82" w:rsidP="00DE0BF5">
      <w:pPr>
        <w:jc w:val="both"/>
        <w:rPr>
          <w:sz w:val="24"/>
          <w:szCs w:val="24"/>
        </w:rPr>
      </w:pPr>
    </w:p>
    <w:p w:rsidR="00120F82" w:rsidRPr="00B24525" w:rsidRDefault="00120F82" w:rsidP="00DE0BF5">
      <w:pPr>
        <w:jc w:val="right"/>
        <w:outlineLvl w:val="2"/>
        <w:rPr>
          <w:sz w:val="24"/>
          <w:szCs w:val="24"/>
        </w:rPr>
      </w:pPr>
      <w:r w:rsidRPr="00B24525">
        <w:rPr>
          <w:sz w:val="24"/>
          <w:szCs w:val="24"/>
        </w:rPr>
        <w:t>Таблица 12</w:t>
      </w:r>
    </w:p>
    <w:p w:rsidR="00120F82" w:rsidRPr="00B24525" w:rsidRDefault="00120F82" w:rsidP="00DE0BF5">
      <w:pPr>
        <w:jc w:val="both"/>
        <w:rPr>
          <w:sz w:val="24"/>
          <w:szCs w:val="24"/>
        </w:rPr>
      </w:pPr>
    </w:p>
    <w:p w:rsidR="00120F82" w:rsidRPr="00B24525" w:rsidRDefault="00120F82" w:rsidP="0032263C">
      <w:pPr>
        <w:ind w:left="709"/>
        <w:jc w:val="center"/>
        <w:rPr>
          <w:b/>
          <w:bCs/>
          <w:sz w:val="24"/>
          <w:szCs w:val="24"/>
        </w:rPr>
      </w:pPr>
      <w:r w:rsidRPr="00B24525">
        <w:rPr>
          <w:b/>
          <w:bCs/>
          <w:sz w:val="24"/>
          <w:szCs w:val="24"/>
        </w:rPr>
        <w:t>Предельный совокупный размер весовых коэффициентов</w:t>
      </w:r>
    </w:p>
    <w:p w:rsidR="00120F82" w:rsidRPr="00B24525" w:rsidRDefault="00120F82" w:rsidP="0032263C">
      <w:pPr>
        <w:ind w:left="709"/>
        <w:jc w:val="center"/>
        <w:rPr>
          <w:b/>
          <w:bCs/>
          <w:sz w:val="24"/>
          <w:szCs w:val="24"/>
        </w:rPr>
      </w:pPr>
      <w:r w:rsidRPr="00B24525">
        <w:rPr>
          <w:b/>
          <w:bCs/>
          <w:sz w:val="24"/>
          <w:szCs w:val="24"/>
        </w:rPr>
        <w:t>по критериям эффективности деятельности работников</w:t>
      </w:r>
    </w:p>
    <w:p w:rsidR="00120F82" w:rsidRPr="00B24525" w:rsidRDefault="00120F82" w:rsidP="0032263C">
      <w:pPr>
        <w:ind w:left="709"/>
        <w:jc w:val="center"/>
        <w:rPr>
          <w:b/>
          <w:bCs/>
          <w:sz w:val="24"/>
          <w:szCs w:val="24"/>
        </w:rPr>
      </w:pPr>
      <w:r w:rsidRPr="00B24525">
        <w:rPr>
          <w:b/>
          <w:bCs/>
          <w:sz w:val="24"/>
          <w:szCs w:val="24"/>
        </w:rPr>
        <w:t>образования</w:t>
      </w:r>
    </w:p>
    <w:p w:rsidR="00120F82" w:rsidRPr="00B24525" w:rsidRDefault="00120F82" w:rsidP="0032263C">
      <w:pPr>
        <w:ind w:left="709"/>
        <w:jc w:val="both"/>
        <w:rPr>
          <w:sz w:val="24"/>
          <w:szCs w:val="24"/>
        </w:rPr>
      </w:pPr>
    </w:p>
    <w:tbl>
      <w:tblPr>
        <w:tblW w:w="10201" w:type="dxa"/>
        <w:tblLayout w:type="fixed"/>
        <w:tblCellMar>
          <w:top w:w="102" w:type="dxa"/>
          <w:left w:w="62" w:type="dxa"/>
          <w:bottom w:w="102" w:type="dxa"/>
          <w:right w:w="62" w:type="dxa"/>
        </w:tblCellMar>
        <w:tblLook w:val="0000" w:firstRow="0" w:lastRow="0" w:firstColumn="0" w:lastColumn="0" w:noHBand="0" w:noVBand="0"/>
      </w:tblPr>
      <w:tblGrid>
        <w:gridCol w:w="1154"/>
        <w:gridCol w:w="6071"/>
        <w:gridCol w:w="2976"/>
      </w:tblGrid>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 xml:space="preserve">N </w:t>
            </w:r>
            <w:proofErr w:type="gramStart"/>
            <w:r w:rsidRPr="00B24525">
              <w:rPr>
                <w:sz w:val="24"/>
                <w:szCs w:val="24"/>
              </w:rPr>
              <w:t>п</w:t>
            </w:r>
            <w:proofErr w:type="gramEnd"/>
            <w:r w:rsidRPr="00B24525">
              <w:rPr>
                <w:sz w:val="24"/>
                <w:szCs w:val="24"/>
              </w:rPr>
              <w:t>/п</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Наименование должности</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Предельный совокупный размер весовых коэффициентов</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w:t>
            </w:r>
          </w:p>
        </w:tc>
      </w:tr>
      <w:tr w:rsidR="00120F82" w:rsidRPr="00B24525" w:rsidTr="00DE0BF5">
        <w:tc>
          <w:tcPr>
            <w:tcW w:w="10201" w:type="dxa"/>
            <w:gridSpan w:val="3"/>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2520"/>
              <w:jc w:val="center"/>
              <w:outlineLvl w:val="3"/>
              <w:rPr>
                <w:sz w:val="24"/>
                <w:szCs w:val="24"/>
              </w:rPr>
            </w:pPr>
            <w:r w:rsidRPr="00B24525">
              <w:rPr>
                <w:sz w:val="24"/>
                <w:szCs w:val="24"/>
              </w:rPr>
              <w:t>1. Профессионально-квалификационная группа учебно-вспомогательного персонала первого уровня</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lastRenderedPageBreak/>
              <w:t>1.1.</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Вожатый</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1.2.</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Помощник воспитателя</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1.3.</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Секретарь учебной части</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w:t>
            </w:r>
          </w:p>
        </w:tc>
      </w:tr>
      <w:tr w:rsidR="00120F82" w:rsidRPr="00B24525" w:rsidTr="00DE0BF5">
        <w:tc>
          <w:tcPr>
            <w:tcW w:w="10201" w:type="dxa"/>
            <w:gridSpan w:val="3"/>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2520"/>
              <w:jc w:val="center"/>
              <w:outlineLvl w:val="3"/>
              <w:rPr>
                <w:sz w:val="24"/>
                <w:szCs w:val="24"/>
              </w:rPr>
            </w:pPr>
            <w:r w:rsidRPr="00B24525">
              <w:rPr>
                <w:sz w:val="24"/>
                <w:szCs w:val="24"/>
              </w:rPr>
              <w:t>2. Профессионально-квалификационная группа учебно-вспомогательного персонала второго уровня</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2.1.</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Дежурный по режиму</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35</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2.2.</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Младший воспитатель</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35</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2.3.</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Диспетчер образовательной организации</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40</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2.4.</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Старший дежурный по режиму</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40</w:t>
            </w:r>
          </w:p>
        </w:tc>
      </w:tr>
      <w:tr w:rsidR="00120F82" w:rsidRPr="00B24525" w:rsidTr="00DE0BF5">
        <w:tc>
          <w:tcPr>
            <w:tcW w:w="10201" w:type="dxa"/>
            <w:gridSpan w:val="3"/>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2520"/>
              <w:jc w:val="center"/>
              <w:outlineLvl w:val="3"/>
              <w:rPr>
                <w:sz w:val="24"/>
                <w:szCs w:val="24"/>
              </w:rPr>
            </w:pPr>
            <w:r w:rsidRPr="00B24525">
              <w:rPr>
                <w:sz w:val="24"/>
                <w:szCs w:val="24"/>
              </w:rPr>
              <w:t>3. Профессионально-квалификационная группа должностей педагогических работников</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3.1.</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Инструктор по труду</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45</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3.2.</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Инструктор по физической культуре</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45</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3.3.</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Музыкальный руководитель</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45</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3.4.</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Старший вожатый</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45</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3.5.</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Инструктор-методист</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50</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3.6.</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Концертмейстер</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50</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3.7.</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Педагог дополнительного образования</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50</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3.8.</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Педагог-организатор</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50</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3.9.</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Социальный педагог</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50</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lastRenderedPageBreak/>
              <w:t>3.10.</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Тренер-преподаватель</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50</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3.11.</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Воспитатель</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55</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3.12.</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Мастер производственного обучения</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55</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3.13.</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Методист</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55</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3.14.</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Педагог-психолог</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55</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3.15.</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Старший инструктор-методист</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55</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3.16.</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Старший педагог дополнительного образования</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55</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3.17.</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Старший тренер-преподаватель</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55</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3.18.</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Преподаватель (кроме должностей преподавателей, отнесенных к профессорско-преподавательскому составу)</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60</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3.19.</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Преподаватель-организатор основ безопасности жизнедеятельности</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60</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3.20.</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Руководитель физического воспитания</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60</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3.21.</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Старший воспитатель</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60</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3.22.</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Старший методист</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60</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3.23.</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proofErr w:type="spellStart"/>
            <w:r w:rsidRPr="00B24525">
              <w:rPr>
                <w:sz w:val="24"/>
                <w:szCs w:val="24"/>
              </w:rPr>
              <w:t>Тьютор</w:t>
            </w:r>
            <w:proofErr w:type="spellEnd"/>
            <w:r w:rsidRPr="00B24525">
              <w:rPr>
                <w:sz w:val="24"/>
                <w:szCs w:val="24"/>
              </w:rPr>
              <w:t xml:space="preserve"> (за исключением </w:t>
            </w:r>
            <w:proofErr w:type="spellStart"/>
            <w:r w:rsidRPr="00B24525">
              <w:rPr>
                <w:sz w:val="24"/>
                <w:szCs w:val="24"/>
              </w:rPr>
              <w:t>тьютора</w:t>
            </w:r>
            <w:proofErr w:type="spellEnd"/>
            <w:r w:rsidRPr="00B24525">
              <w:rPr>
                <w:sz w:val="24"/>
                <w:szCs w:val="24"/>
              </w:rPr>
              <w:t>, занятого в сфере высшего и дополнительного профессионального образования)</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60</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3.24.</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Учитель</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60</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3.25.</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Учитель-дефектолог</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60</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3.26.</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Учитель-логопед (логопед)</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60</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lastRenderedPageBreak/>
              <w:t>3.27.</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Педагог-библиотекарь</w:t>
            </w:r>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60</w:t>
            </w:r>
          </w:p>
        </w:tc>
      </w:tr>
      <w:tr w:rsidR="00120F82" w:rsidRPr="00B24525" w:rsidTr="00DE0BF5">
        <w:tc>
          <w:tcPr>
            <w:tcW w:w="10201" w:type="dxa"/>
            <w:gridSpan w:val="3"/>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2520"/>
              <w:jc w:val="center"/>
              <w:outlineLvl w:val="3"/>
              <w:rPr>
                <w:sz w:val="24"/>
                <w:szCs w:val="24"/>
              </w:rPr>
            </w:pPr>
            <w:r w:rsidRPr="00B24525">
              <w:rPr>
                <w:sz w:val="24"/>
                <w:szCs w:val="24"/>
              </w:rPr>
              <w:t>4. Профессионально-квалификационная группа должностей руководителей структурных подразделений</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4.1.</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proofErr w:type="gramStart"/>
            <w:r w:rsidRPr="00B24525">
              <w:rPr>
                <w:sz w:val="24"/>
                <w:szCs w:val="24"/>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roofErr w:type="gramEnd"/>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65</w:t>
            </w:r>
          </w:p>
        </w:tc>
      </w:tr>
      <w:tr w:rsidR="00120F82" w:rsidRPr="00B24525" w:rsidTr="00DE0BF5">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4.2.</w:t>
            </w:r>
          </w:p>
        </w:tc>
        <w:tc>
          <w:tcPr>
            <w:tcW w:w="607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proofErr w:type="gramStart"/>
            <w:r w:rsidRPr="00B24525">
              <w:rPr>
                <w:sz w:val="24"/>
                <w:szCs w:val="24"/>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образовательной организации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roofErr w:type="gramEnd"/>
          </w:p>
        </w:tc>
        <w:tc>
          <w:tcPr>
            <w:tcW w:w="297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70</w:t>
            </w:r>
          </w:p>
        </w:tc>
      </w:tr>
    </w:tbl>
    <w:p w:rsidR="00120F82" w:rsidRPr="00B24525" w:rsidRDefault="00120F82" w:rsidP="0032263C">
      <w:pPr>
        <w:ind w:left="709"/>
        <w:jc w:val="both"/>
        <w:rPr>
          <w:sz w:val="24"/>
          <w:szCs w:val="24"/>
        </w:rPr>
      </w:pPr>
    </w:p>
    <w:p w:rsidR="00120F82" w:rsidRPr="00B24525" w:rsidRDefault="00120F82" w:rsidP="0032263C">
      <w:pPr>
        <w:ind w:left="709"/>
        <w:jc w:val="right"/>
        <w:outlineLvl w:val="2"/>
        <w:rPr>
          <w:sz w:val="24"/>
          <w:szCs w:val="24"/>
        </w:rPr>
      </w:pPr>
      <w:r w:rsidRPr="00B24525">
        <w:rPr>
          <w:sz w:val="24"/>
          <w:szCs w:val="24"/>
        </w:rPr>
        <w:t>Таблица 13</w:t>
      </w:r>
    </w:p>
    <w:p w:rsidR="00120F82" w:rsidRPr="00B24525" w:rsidRDefault="00120F82" w:rsidP="0032263C">
      <w:pPr>
        <w:ind w:left="709"/>
        <w:jc w:val="both"/>
        <w:rPr>
          <w:sz w:val="24"/>
          <w:szCs w:val="24"/>
        </w:rPr>
      </w:pPr>
    </w:p>
    <w:p w:rsidR="00120F82" w:rsidRPr="00B24525" w:rsidRDefault="00120F82" w:rsidP="0032263C">
      <w:pPr>
        <w:ind w:left="709"/>
        <w:jc w:val="center"/>
        <w:rPr>
          <w:b/>
          <w:bCs/>
          <w:sz w:val="24"/>
          <w:szCs w:val="24"/>
        </w:rPr>
      </w:pPr>
      <w:r w:rsidRPr="00B24525">
        <w:rPr>
          <w:b/>
          <w:bCs/>
          <w:sz w:val="24"/>
          <w:szCs w:val="24"/>
        </w:rPr>
        <w:t>Предельный совокупный размер весовых коэффициентов</w:t>
      </w:r>
    </w:p>
    <w:p w:rsidR="00120F82" w:rsidRPr="00B24525" w:rsidRDefault="00120F82" w:rsidP="0032263C">
      <w:pPr>
        <w:ind w:left="709"/>
        <w:jc w:val="center"/>
        <w:rPr>
          <w:b/>
          <w:bCs/>
          <w:sz w:val="24"/>
          <w:szCs w:val="24"/>
        </w:rPr>
      </w:pPr>
      <w:r w:rsidRPr="00B24525">
        <w:rPr>
          <w:b/>
          <w:bCs/>
          <w:sz w:val="24"/>
          <w:szCs w:val="24"/>
        </w:rPr>
        <w:t>по критериям эффективности деятельности работников культуры</w:t>
      </w:r>
    </w:p>
    <w:p w:rsidR="00120F82" w:rsidRPr="00B24525" w:rsidRDefault="00120F82" w:rsidP="0032263C">
      <w:pPr>
        <w:ind w:left="709"/>
        <w:jc w:val="both"/>
        <w:rPr>
          <w:sz w:val="24"/>
          <w:szCs w:val="24"/>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052"/>
        <w:gridCol w:w="5046"/>
        <w:gridCol w:w="2948"/>
      </w:tblGrid>
      <w:tr w:rsidR="00120F82" w:rsidRPr="00B24525" w:rsidTr="00120F82">
        <w:tc>
          <w:tcPr>
            <w:tcW w:w="1052"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 xml:space="preserve">N </w:t>
            </w:r>
            <w:proofErr w:type="gramStart"/>
            <w:r w:rsidRPr="00B24525">
              <w:rPr>
                <w:sz w:val="24"/>
                <w:szCs w:val="24"/>
              </w:rPr>
              <w:t>п</w:t>
            </w:r>
            <w:proofErr w:type="gramEnd"/>
            <w:r w:rsidRPr="00B24525">
              <w:rPr>
                <w:sz w:val="24"/>
                <w:szCs w:val="24"/>
              </w:rPr>
              <w:t>/п</w:t>
            </w:r>
          </w:p>
        </w:tc>
        <w:tc>
          <w:tcPr>
            <w:tcW w:w="504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Наименование должности</w:t>
            </w:r>
          </w:p>
        </w:tc>
        <w:tc>
          <w:tcPr>
            <w:tcW w:w="294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Предельный совокупный размер весовых коэффициентов</w:t>
            </w:r>
          </w:p>
        </w:tc>
      </w:tr>
      <w:tr w:rsidR="00120F82" w:rsidRPr="00B24525" w:rsidTr="00120F82">
        <w:tc>
          <w:tcPr>
            <w:tcW w:w="9046" w:type="dxa"/>
            <w:gridSpan w:val="3"/>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2520"/>
              <w:jc w:val="center"/>
              <w:outlineLvl w:val="3"/>
              <w:rPr>
                <w:sz w:val="24"/>
                <w:szCs w:val="24"/>
              </w:rPr>
            </w:pPr>
            <w:r w:rsidRPr="00B24525">
              <w:rPr>
                <w:sz w:val="24"/>
                <w:szCs w:val="24"/>
              </w:rPr>
              <w:t>1. Профессионально-квалификационная группа должностей работников культуры, искусства и кинематографии среднего звена</w:t>
            </w:r>
          </w:p>
        </w:tc>
      </w:tr>
      <w:tr w:rsidR="00120F82" w:rsidRPr="00B24525" w:rsidTr="00120F82">
        <w:tc>
          <w:tcPr>
            <w:tcW w:w="1052"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w:t>
            </w:r>
            <w:r w:rsidRPr="00B24525">
              <w:rPr>
                <w:sz w:val="24"/>
                <w:szCs w:val="24"/>
              </w:rPr>
              <w:lastRenderedPageBreak/>
              <w:t>1.</w:t>
            </w:r>
          </w:p>
        </w:tc>
        <w:tc>
          <w:tcPr>
            <w:tcW w:w="504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lastRenderedPageBreak/>
              <w:t>Аккомпаниатор</w:t>
            </w:r>
          </w:p>
        </w:tc>
        <w:tc>
          <w:tcPr>
            <w:tcW w:w="294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35</w:t>
            </w:r>
          </w:p>
        </w:tc>
      </w:tr>
      <w:tr w:rsidR="00120F82" w:rsidRPr="00B24525" w:rsidTr="00120F82">
        <w:tc>
          <w:tcPr>
            <w:tcW w:w="1052"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lastRenderedPageBreak/>
              <w:t>1.2.</w:t>
            </w:r>
          </w:p>
        </w:tc>
        <w:tc>
          <w:tcPr>
            <w:tcW w:w="504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proofErr w:type="spellStart"/>
            <w:r w:rsidRPr="00B24525">
              <w:rPr>
                <w:sz w:val="24"/>
                <w:szCs w:val="24"/>
              </w:rPr>
              <w:t>Культорганизатор</w:t>
            </w:r>
            <w:proofErr w:type="spellEnd"/>
          </w:p>
        </w:tc>
        <w:tc>
          <w:tcPr>
            <w:tcW w:w="294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35</w:t>
            </w:r>
          </w:p>
        </w:tc>
      </w:tr>
      <w:tr w:rsidR="00120F82" w:rsidRPr="00B24525" w:rsidTr="00120F82">
        <w:tc>
          <w:tcPr>
            <w:tcW w:w="9046" w:type="dxa"/>
            <w:gridSpan w:val="3"/>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2520"/>
              <w:jc w:val="center"/>
              <w:outlineLvl w:val="3"/>
              <w:rPr>
                <w:sz w:val="24"/>
                <w:szCs w:val="24"/>
              </w:rPr>
            </w:pPr>
            <w:r w:rsidRPr="00B24525">
              <w:rPr>
                <w:sz w:val="24"/>
                <w:szCs w:val="24"/>
              </w:rPr>
              <w:t>2. Профессионально-квалификационная группа должностей работников культуры ведущего звена</w:t>
            </w:r>
          </w:p>
        </w:tc>
      </w:tr>
      <w:tr w:rsidR="00120F82" w:rsidRPr="00B24525" w:rsidTr="00120F82">
        <w:tc>
          <w:tcPr>
            <w:tcW w:w="1052"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2.1.</w:t>
            </w:r>
          </w:p>
        </w:tc>
        <w:tc>
          <w:tcPr>
            <w:tcW w:w="504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Библиотекарь</w:t>
            </w:r>
          </w:p>
        </w:tc>
        <w:tc>
          <w:tcPr>
            <w:tcW w:w="294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40</w:t>
            </w:r>
          </w:p>
        </w:tc>
      </w:tr>
      <w:tr w:rsidR="00120F82" w:rsidRPr="00B24525" w:rsidTr="00120F82">
        <w:tc>
          <w:tcPr>
            <w:tcW w:w="1052"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2.2.</w:t>
            </w:r>
          </w:p>
        </w:tc>
        <w:tc>
          <w:tcPr>
            <w:tcW w:w="504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Звукооператор</w:t>
            </w:r>
          </w:p>
        </w:tc>
        <w:tc>
          <w:tcPr>
            <w:tcW w:w="294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40</w:t>
            </w:r>
          </w:p>
        </w:tc>
      </w:tr>
      <w:tr w:rsidR="00120F82" w:rsidRPr="00B24525" w:rsidTr="00120F82">
        <w:tc>
          <w:tcPr>
            <w:tcW w:w="1052" w:type="dxa"/>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2.3.</w:t>
            </w:r>
          </w:p>
        </w:tc>
        <w:tc>
          <w:tcPr>
            <w:tcW w:w="5046" w:type="dxa"/>
            <w:tcBorders>
              <w:top w:val="single" w:sz="4" w:space="0" w:color="auto"/>
              <w:left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Ведущий библиотекарь</w:t>
            </w:r>
          </w:p>
        </w:tc>
        <w:tc>
          <w:tcPr>
            <w:tcW w:w="2948" w:type="dxa"/>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42</w:t>
            </w:r>
          </w:p>
        </w:tc>
      </w:tr>
      <w:tr w:rsidR="00120F82" w:rsidRPr="00B24525" w:rsidTr="00120F82">
        <w:tc>
          <w:tcPr>
            <w:tcW w:w="1052" w:type="dxa"/>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2.4.</w:t>
            </w:r>
          </w:p>
        </w:tc>
        <w:tc>
          <w:tcPr>
            <w:tcW w:w="5046" w:type="dxa"/>
            <w:tcBorders>
              <w:top w:val="single" w:sz="4" w:space="0" w:color="auto"/>
              <w:left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Художник-декоратор</w:t>
            </w:r>
          </w:p>
        </w:tc>
        <w:tc>
          <w:tcPr>
            <w:tcW w:w="2948" w:type="dxa"/>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45</w:t>
            </w:r>
          </w:p>
        </w:tc>
      </w:tr>
      <w:tr w:rsidR="00120F82" w:rsidRPr="00B24525" w:rsidTr="00120F82">
        <w:tc>
          <w:tcPr>
            <w:tcW w:w="1052" w:type="dxa"/>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2.5.</w:t>
            </w:r>
          </w:p>
        </w:tc>
        <w:tc>
          <w:tcPr>
            <w:tcW w:w="5046" w:type="dxa"/>
            <w:tcBorders>
              <w:top w:val="single" w:sz="4" w:space="0" w:color="auto"/>
              <w:left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Главный библиотекарь</w:t>
            </w:r>
          </w:p>
        </w:tc>
        <w:tc>
          <w:tcPr>
            <w:tcW w:w="2948" w:type="dxa"/>
            <w:tcBorders>
              <w:top w:val="single" w:sz="4" w:space="0" w:color="auto"/>
              <w:left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45</w:t>
            </w:r>
          </w:p>
        </w:tc>
      </w:tr>
      <w:tr w:rsidR="00120F82" w:rsidRPr="00B24525" w:rsidTr="00120F82">
        <w:tc>
          <w:tcPr>
            <w:tcW w:w="9046" w:type="dxa"/>
            <w:gridSpan w:val="3"/>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2520"/>
              <w:jc w:val="center"/>
              <w:outlineLvl w:val="3"/>
              <w:rPr>
                <w:sz w:val="24"/>
                <w:szCs w:val="24"/>
              </w:rPr>
            </w:pPr>
            <w:r w:rsidRPr="00B24525">
              <w:rPr>
                <w:sz w:val="24"/>
                <w:szCs w:val="24"/>
              </w:rPr>
              <w:t>3. Профессиональная квалификационная группа должностей руководящего состава учреждений культуры</w:t>
            </w:r>
          </w:p>
        </w:tc>
      </w:tr>
      <w:tr w:rsidR="00120F82" w:rsidRPr="00B24525" w:rsidTr="00120F82">
        <w:tc>
          <w:tcPr>
            <w:tcW w:w="1052"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3.1.</w:t>
            </w:r>
          </w:p>
        </w:tc>
        <w:tc>
          <w:tcPr>
            <w:tcW w:w="504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Заведующий отделом (сектором) музея</w:t>
            </w:r>
          </w:p>
        </w:tc>
        <w:tc>
          <w:tcPr>
            <w:tcW w:w="294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50</w:t>
            </w:r>
          </w:p>
        </w:tc>
      </w:tr>
      <w:tr w:rsidR="00120F82" w:rsidRPr="00B24525" w:rsidTr="00120F82">
        <w:tc>
          <w:tcPr>
            <w:tcW w:w="1052"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3.2.</w:t>
            </w:r>
          </w:p>
        </w:tc>
        <w:tc>
          <w:tcPr>
            <w:tcW w:w="504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Заведующий отделом (сектором) библиотеки</w:t>
            </w:r>
          </w:p>
        </w:tc>
        <w:tc>
          <w:tcPr>
            <w:tcW w:w="294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50</w:t>
            </w:r>
          </w:p>
        </w:tc>
      </w:tr>
    </w:tbl>
    <w:p w:rsidR="00120F82" w:rsidRPr="00B24525" w:rsidRDefault="00120F82" w:rsidP="0032263C">
      <w:pPr>
        <w:ind w:left="709"/>
        <w:jc w:val="both"/>
        <w:rPr>
          <w:sz w:val="24"/>
          <w:szCs w:val="24"/>
        </w:rPr>
      </w:pPr>
    </w:p>
    <w:p w:rsidR="00120F82" w:rsidRPr="00B24525" w:rsidRDefault="00120F82" w:rsidP="0032263C">
      <w:pPr>
        <w:ind w:left="709"/>
        <w:jc w:val="right"/>
        <w:outlineLvl w:val="2"/>
        <w:rPr>
          <w:sz w:val="24"/>
          <w:szCs w:val="24"/>
        </w:rPr>
      </w:pPr>
      <w:r w:rsidRPr="00B24525">
        <w:rPr>
          <w:sz w:val="24"/>
          <w:szCs w:val="24"/>
        </w:rPr>
        <w:t>Таблица 14</w:t>
      </w:r>
    </w:p>
    <w:p w:rsidR="00120F82" w:rsidRPr="00B24525" w:rsidRDefault="00120F82" w:rsidP="0032263C">
      <w:pPr>
        <w:ind w:left="709"/>
        <w:jc w:val="both"/>
        <w:rPr>
          <w:sz w:val="24"/>
          <w:szCs w:val="24"/>
        </w:rPr>
      </w:pPr>
    </w:p>
    <w:p w:rsidR="00120F82" w:rsidRPr="00B24525" w:rsidRDefault="00120F82" w:rsidP="0032263C">
      <w:pPr>
        <w:ind w:left="709"/>
        <w:jc w:val="center"/>
        <w:rPr>
          <w:b/>
          <w:bCs/>
          <w:sz w:val="24"/>
          <w:szCs w:val="24"/>
        </w:rPr>
      </w:pPr>
      <w:bookmarkStart w:id="36" w:name="Par1305"/>
      <w:bookmarkEnd w:id="36"/>
      <w:r w:rsidRPr="00B24525">
        <w:rPr>
          <w:b/>
          <w:bCs/>
          <w:sz w:val="24"/>
          <w:szCs w:val="24"/>
        </w:rPr>
        <w:t>Предельный совокупный размер весовых коэффициентов</w:t>
      </w:r>
    </w:p>
    <w:p w:rsidR="00120F82" w:rsidRPr="00B24525" w:rsidRDefault="00120F82" w:rsidP="0032263C">
      <w:pPr>
        <w:ind w:left="709"/>
        <w:jc w:val="center"/>
        <w:rPr>
          <w:b/>
          <w:bCs/>
          <w:sz w:val="24"/>
          <w:szCs w:val="24"/>
        </w:rPr>
      </w:pPr>
      <w:r w:rsidRPr="00B24525">
        <w:rPr>
          <w:b/>
          <w:bCs/>
          <w:sz w:val="24"/>
          <w:szCs w:val="24"/>
        </w:rPr>
        <w:t xml:space="preserve">по критериям эффективности деятельности </w:t>
      </w:r>
      <w:proofErr w:type="gramStart"/>
      <w:r w:rsidRPr="00B24525">
        <w:rPr>
          <w:b/>
          <w:bCs/>
          <w:sz w:val="24"/>
          <w:szCs w:val="24"/>
        </w:rPr>
        <w:t>медицинских</w:t>
      </w:r>
      <w:proofErr w:type="gramEnd"/>
    </w:p>
    <w:p w:rsidR="00120F82" w:rsidRPr="00B24525" w:rsidRDefault="00120F82" w:rsidP="0032263C">
      <w:pPr>
        <w:ind w:left="709"/>
        <w:jc w:val="center"/>
        <w:rPr>
          <w:b/>
          <w:bCs/>
          <w:sz w:val="24"/>
          <w:szCs w:val="24"/>
        </w:rPr>
      </w:pPr>
      <w:r w:rsidRPr="00B24525">
        <w:rPr>
          <w:b/>
          <w:bCs/>
          <w:sz w:val="24"/>
          <w:szCs w:val="24"/>
        </w:rPr>
        <w:t>работников</w:t>
      </w:r>
    </w:p>
    <w:p w:rsidR="00120F82" w:rsidRPr="00B24525" w:rsidRDefault="00120F82" w:rsidP="0032263C">
      <w:pPr>
        <w:ind w:left="709"/>
        <w:jc w:val="both"/>
        <w:rPr>
          <w:sz w:val="24"/>
          <w:szCs w:val="24"/>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052"/>
        <w:gridCol w:w="5046"/>
        <w:gridCol w:w="2948"/>
      </w:tblGrid>
      <w:tr w:rsidR="00120F82" w:rsidRPr="00B24525" w:rsidTr="00120F82">
        <w:tc>
          <w:tcPr>
            <w:tcW w:w="1052"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 xml:space="preserve">N </w:t>
            </w:r>
            <w:proofErr w:type="gramStart"/>
            <w:r w:rsidRPr="00B24525">
              <w:rPr>
                <w:sz w:val="24"/>
                <w:szCs w:val="24"/>
              </w:rPr>
              <w:t>п</w:t>
            </w:r>
            <w:proofErr w:type="gramEnd"/>
            <w:r w:rsidRPr="00B24525">
              <w:rPr>
                <w:sz w:val="24"/>
                <w:szCs w:val="24"/>
              </w:rPr>
              <w:t>/п</w:t>
            </w:r>
          </w:p>
        </w:tc>
        <w:tc>
          <w:tcPr>
            <w:tcW w:w="504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Наименование должности</w:t>
            </w:r>
          </w:p>
        </w:tc>
        <w:tc>
          <w:tcPr>
            <w:tcW w:w="294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Предельный совокупный размер весовых коэффициентов</w:t>
            </w:r>
          </w:p>
        </w:tc>
      </w:tr>
      <w:tr w:rsidR="00120F82" w:rsidRPr="00B24525" w:rsidTr="00120F82">
        <w:tc>
          <w:tcPr>
            <w:tcW w:w="1052"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w:t>
            </w:r>
          </w:p>
        </w:tc>
        <w:tc>
          <w:tcPr>
            <w:tcW w:w="504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w:t>
            </w:r>
          </w:p>
        </w:tc>
        <w:tc>
          <w:tcPr>
            <w:tcW w:w="294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w:t>
            </w:r>
          </w:p>
        </w:tc>
      </w:tr>
      <w:tr w:rsidR="00120F82" w:rsidRPr="00B24525" w:rsidTr="00120F82">
        <w:tc>
          <w:tcPr>
            <w:tcW w:w="9046" w:type="dxa"/>
            <w:gridSpan w:val="3"/>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2520"/>
              <w:jc w:val="center"/>
              <w:outlineLvl w:val="3"/>
              <w:rPr>
                <w:sz w:val="24"/>
                <w:szCs w:val="24"/>
              </w:rPr>
            </w:pPr>
            <w:r w:rsidRPr="00B24525">
              <w:rPr>
                <w:sz w:val="24"/>
                <w:szCs w:val="24"/>
              </w:rPr>
              <w:t>1. Профессионально-квалификационная группа должностей медицинского и фармацевтического персонала первого уровня</w:t>
            </w:r>
          </w:p>
        </w:tc>
      </w:tr>
      <w:tr w:rsidR="00120F82" w:rsidRPr="00B24525" w:rsidTr="00120F82">
        <w:tc>
          <w:tcPr>
            <w:tcW w:w="1052"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1.1.</w:t>
            </w:r>
          </w:p>
        </w:tc>
        <w:tc>
          <w:tcPr>
            <w:tcW w:w="504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Младшая медицинская сестра по уходу за больными</w:t>
            </w:r>
          </w:p>
        </w:tc>
        <w:tc>
          <w:tcPr>
            <w:tcW w:w="294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w:t>
            </w:r>
          </w:p>
        </w:tc>
      </w:tr>
      <w:tr w:rsidR="00120F82" w:rsidRPr="00B24525" w:rsidTr="00120F82">
        <w:tc>
          <w:tcPr>
            <w:tcW w:w="9046" w:type="dxa"/>
            <w:gridSpan w:val="3"/>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2520"/>
              <w:jc w:val="center"/>
              <w:outlineLvl w:val="3"/>
              <w:rPr>
                <w:sz w:val="24"/>
                <w:szCs w:val="24"/>
              </w:rPr>
            </w:pPr>
            <w:r w:rsidRPr="00B24525">
              <w:rPr>
                <w:sz w:val="24"/>
                <w:szCs w:val="24"/>
              </w:rPr>
              <w:lastRenderedPageBreak/>
              <w:t>2. Профессионально-квалификационная группа должностей среднего медицинского и фармацевтического персонала</w:t>
            </w:r>
          </w:p>
        </w:tc>
      </w:tr>
      <w:tr w:rsidR="00120F82" w:rsidRPr="00B24525" w:rsidTr="00120F82">
        <w:tc>
          <w:tcPr>
            <w:tcW w:w="9046" w:type="dxa"/>
            <w:gridSpan w:val="3"/>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3240"/>
              <w:jc w:val="center"/>
              <w:outlineLvl w:val="4"/>
              <w:rPr>
                <w:sz w:val="24"/>
                <w:szCs w:val="24"/>
              </w:rPr>
            </w:pPr>
            <w:r w:rsidRPr="00B24525">
              <w:rPr>
                <w:sz w:val="24"/>
                <w:szCs w:val="24"/>
              </w:rPr>
              <w:t>Первый квалификационный уровень</w:t>
            </w:r>
          </w:p>
        </w:tc>
      </w:tr>
      <w:tr w:rsidR="00120F82" w:rsidRPr="00B24525" w:rsidTr="00120F82">
        <w:tc>
          <w:tcPr>
            <w:tcW w:w="1052"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2.1.</w:t>
            </w:r>
          </w:p>
        </w:tc>
        <w:tc>
          <w:tcPr>
            <w:tcW w:w="504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Инструктор по лечебной физкультуре</w:t>
            </w:r>
          </w:p>
        </w:tc>
        <w:tc>
          <w:tcPr>
            <w:tcW w:w="294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35</w:t>
            </w:r>
          </w:p>
        </w:tc>
      </w:tr>
      <w:tr w:rsidR="00120F82" w:rsidRPr="00B24525" w:rsidTr="00120F82">
        <w:tc>
          <w:tcPr>
            <w:tcW w:w="9046" w:type="dxa"/>
            <w:gridSpan w:val="3"/>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3240"/>
              <w:jc w:val="center"/>
              <w:outlineLvl w:val="4"/>
              <w:rPr>
                <w:sz w:val="24"/>
                <w:szCs w:val="24"/>
              </w:rPr>
            </w:pPr>
            <w:r w:rsidRPr="00B24525">
              <w:rPr>
                <w:sz w:val="24"/>
                <w:szCs w:val="24"/>
              </w:rPr>
              <w:t>Второй квалификационный уровень</w:t>
            </w:r>
          </w:p>
        </w:tc>
      </w:tr>
      <w:tr w:rsidR="00120F82" w:rsidRPr="00B24525" w:rsidTr="00120F82">
        <w:tc>
          <w:tcPr>
            <w:tcW w:w="1052"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2.2.</w:t>
            </w:r>
          </w:p>
        </w:tc>
        <w:tc>
          <w:tcPr>
            <w:tcW w:w="504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Медицинская сестра диетическая</w:t>
            </w:r>
          </w:p>
        </w:tc>
        <w:tc>
          <w:tcPr>
            <w:tcW w:w="294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37</w:t>
            </w:r>
          </w:p>
        </w:tc>
      </w:tr>
      <w:tr w:rsidR="00120F82" w:rsidRPr="00B24525" w:rsidTr="00120F82">
        <w:tc>
          <w:tcPr>
            <w:tcW w:w="9046" w:type="dxa"/>
            <w:gridSpan w:val="3"/>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3240"/>
              <w:jc w:val="center"/>
              <w:outlineLvl w:val="4"/>
              <w:rPr>
                <w:sz w:val="24"/>
                <w:szCs w:val="24"/>
              </w:rPr>
            </w:pPr>
            <w:r w:rsidRPr="00B24525">
              <w:rPr>
                <w:sz w:val="24"/>
                <w:szCs w:val="24"/>
              </w:rPr>
              <w:t>Третий квалификационный уровень</w:t>
            </w:r>
          </w:p>
        </w:tc>
      </w:tr>
      <w:tr w:rsidR="00120F82" w:rsidRPr="00B24525" w:rsidTr="00120F82">
        <w:tc>
          <w:tcPr>
            <w:tcW w:w="1052"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2.3.</w:t>
            </w:r>
          </w:p>
        </w:tc>
        <w:tc>
          <w:tcPr>
            <w:tcW w:w="504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Медицинская сестра</w:t>
            </w:r>
          </w:p>
        </w:tc>
        <w:tc>
          <w:tcPr>
            <w:tcW w:w="294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40</w:t>
            </w:r>
          </w:p>
        </w:tc>
      </w:tr>
      <w:tr w:rsidR="00120F82" w:rsidRPr="00B24525" w:rsidTr="00120F82">
        <w:tc>
          <w:tcPr>
            <w:tcW w:w="1052"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2.4.</w:t>
            </w:r>
          </w:p>
        </w:tc>
        <w:tc>
          <w:tcPr>
            <w:tcW w:w="504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Медицинская сестра по физиотерапии</w:t>
            </w:r>
          </w:p>
        </w:tc>
        <w:tc>
          <w:tcPr>
            <w:tcW w:w="294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40</w:t>
            </w:r>
          </w:p>
        </w:tc>
      </w:tr>
      <w:tr w:rsidR="00120F82" w:rsidRPr="00B24525" w:rsidTr="00120F82">
        <w:tc>
          <w:tcPr>
            <w:tcW w:w="1052"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2.5.</w:t>
            </w:r>
          </w:p>
        </w:tc>
        <w:tc>
          <w:tcPr>
            <w:tcW w:w="504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Медицинская сестра по массажу</w:t>
            </w:r>
          </w:p>
        </w:tc>
        <w:tc>
          <w:tcPr>
            <w:tcW w:w="294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40</w:t>
            </w:r>
          </w:p>
        </w:tc>
      </w:tr>
      <w:tr w:rsidR="00120F82" w:rsidRPr="00B24525" w:rsidTr="00120F82">
        <w:tc>
          <w:tcPr>
            <w:tcW w:w="9046" w:type="dxa"/>
            <w:gridSpan w:val="3"/>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3240"/>
              <w:jc w:val="center"/>
              <w:outlineLvl w:val="4"/>
              <w:rPr>
                <w:sz w:val="24"/>
                <w:szCs w:val="24"/>
              </w:rPr>
            </w:pPr>
            <w:r w:rsidRPr="00B24525">
              <w:rPr>
                <w:sz w:val="24"/>
                <w:szCs w:val="24"/>
              </w:rPr>
              <w:t>Четвертый квалификационный уровень</w:t>
            </w:r>
          </w:p>
        </w:tc>
      </w:tr>
      <w:tr w:rsidR="00120F82" w:rsidRPr="00B24525" w:rsidTr="00120F82">
        <w:tc>
          <w:tcPr>
            <w:tcW w:w="1052"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2.6.</w:t>
            </w:r>
          </w:p>
        </w:tc>
        <w:tc>
          <w:tcPr>
            <w:tcW w:w="504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Фельдшер</w:t>
            </w:r>
          </w:p>
        </w:tc>
        <w:tc>
          <w:tcPr>
            <w:tcW w:w="294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45</w:t>
            </w:r>
          </w:p>
        </w:tc>
      </w:tr>
      <w:tr w:rsidR="00120F82" w:rsidRPr="00B24525" w:rsidTr="00120F82">
        <w:tc>
          <w:tcPr>
            <w:tcW w:w="9046" w:type="dxa"/>
            <w:gridSpan w:val="3"/>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3240"/>
              <w:jc w:val="center"/>
              <w:outlineLvl w:val="4"/>
              <w:rPr>
                <w:sz w:val="24"/>
                <w:szCs w:val="24"/>
              </w:rPr>
            </w:pPr>
            <w:r w:rsidRPr="00B24525">
              <w:rPr>
                <w:sz w:val="24"/>
                <w:szCs w:val="24"/>
              </w:rPr>
              <w:t>Пятый квалификационный уровень</w:t>
            </w:r>
          </w:p>
        </w:tc>
      </w:tr>
      <w:tr w:rsidR="00120F82" w:rsidRPr="00B24525" w:rsidTr="00120F82">
        <w:tc>
          <w:tcPr>
            <w:tcW w:w="1052"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2.7.</w:t>
            </w:r>
          </w:p>
        </w:tc>
        <w:tc>
          <w:tcPr>
            <w:tcW w:w="504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Старшая медицинская сестра</w:t>
            </w:r>
          </w:p>
        </w:tc>
        <w:tc>
          <w:tcPr>
            <w:tcW w:w="294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50</w:t>
            </w:r>
          </w:p>
        </w:tc>
      </w:tr>
      <w:tr w:rsidR="00120F82" w:rsidRPr="00B24525" w:rsidTr="00120F82">
        <w:tc>
          <w:tcPr>
            <w:tcW w:w="1052"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2.8.</w:t>
            </w:r>
          </w:p>
        </w:tc>
        <w:tc>
          <w:tcPr>
            <w:tcW w:w="504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Заведующий здравпунктом - фельдшер (медицинская сестра)</w:t>
            </w:r>
          </w:p>
        </w:tc>
        <w:tc>
          <w:tcPr>
            <w:tcW w:w="294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50</w:t>
            </w:r>
          </w:p>
        </w:tc>
      </w:tr>
      <w:tr w:rsidR="00120F82" w:rsidRPr="00B24525" w:rsidTr="00120F82">
        <w:tc>
          <w:tcPr>
            <w:tcW w:w="9046" w:type="dxa"/>
            <w:gridSpan w:val="3"/>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2520"/>
              <w:jc w:val="center"/>
              <w:outlineLvl w:val="3"/>
              <w:rPr>
                <w:sz w:val="24"/>
                <w:szCs w:val="24"/>
              </w:rPr>
            </w:pPr>
            <w:r w:rsidRPr="00B24525">
              <w:rPr>
                <w:sz w:val="24"/>
                <w:szCs w:val="24"/>
              </w:rPr>
              <w:t>3. Профессионально-квалификационная группа должностей врачей и провизоров</w:t>
            </w:r>
          </w:p>
        </w:tc>
      </w:tr>
      <w:tr w:rsidR="00120F82" w:rsidRPr="00B24525" w:rsidTr="00120F82">
        <w:tc>
          <w:tcPr>
            <w:tcW w:w="9046" w:type="dxa"/>
            <w:gridSpan w:val="3"/>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3240"/>
              <w:jc w:val="center"/>
              <w:outlineLvl w:val="4"/>
              <w:rPr>
                <w:sz w:val="24"/>
                <w:szCs w:val="24"/>
              </w:rPr>
            </w:pPr>
            <w:r w:rsidRPr="00B24525">
              <w:rPr>
                <w:sz w:val="24"/>
                <w:szCs w:val="24"/>
              </w:rPr>
              <w:t>Второй квалификационный уровень</w:t>
            </w:r>
          </w:p>
        </w:tc>
      </w:tr>
      <w:tr w:rsidR="00120F82" w:rsidRPr="00B24525" w:rsidTr="00120F82">
        <w:tc>
          <w:tcPr>
            <w:tcW w:w="1052"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3.1.</w:t>
            </w:r>
          </w:p>
        </w:tc>
        <w:tc>
          <w:tcPr>
            <w:tcW w:w="5046"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Врачи-специалисты (кроме врачей-специалистов, отнесенных к третьему и четвертому квалификационным уровням)</w:t>
            </w:r>
          </w:p>
        </w:tc>
        <w:tc>
          <w:tcPr>
            <w:tcW w:w="294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60</w:t>
            </w:r>
          </w:p>
        </w:tc>
      </w:tr>
    </w:tbl>
    <w:p w:rsidR="00120F82" w:rsidRPr="00B24525" w:rsidRDefault="00120F82" w:rsidP="0032263C">
      <w:pPr>
        <w:ind w:left="709"/>
        <w:jc w:val="both"/>
        <w:rPr>
          <w:sz w:val="24"/>
          <w:szCs w:val="24"/>
        </w:rPr>
      </w:pPr>
    </w:p>
    <w:p w:rsidR="00120F82" w:rsidRPr="00B24525" w:rsidRDefault="00120F82" w:rsidP="00DE0BF5">
      <w:pPr>
        <w:jc w:val="both"/>
        <w:rPr>
          <w:sz w:val="24"/>
          <w:szCs w:val="24"/>
        </w:rPr>
      </w:pPr>
      <w:r w:rsidRPr="00B24525">
        <w:rPr>
          <w:sz w:val="24"/>
          <w:szCs w:val="24"/>
        </w:rPr>
        <w:t>15.10. Типовые критерии эффективности деятельности работников общеобразовательных организаций, их весовые коэффициенты утверждаются Министерством образования и науки Республики Татарстан.</w:t>
      </w:r>
    </w:p>
    <w:p w:rsidR="00120F82" w:rsidRPr="00B24525" w:rsidRDefault="00120F82" w:rsidP="00DE0BF5">
      <w:pPr>
        <w:jc w:val="both"/>
        <w:rPr>
          <w:sz w:val="24"/>
          <w:szCs w:val="24"/>
        </w:rPr>
      </w:pPr>
      <w:r w:rsidRPr="00B24525">
        <w:rPr>
          <w:sz w:val="24"/>
          <w:szCs w:val="24"/>
        </w:rPr>
        <w:t>15.11. В общеобразовательной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
    <w:p w:rsidR="00120F82" w:rsidRPr="00B24525" w:rsidRDefault="00120F82" w:rsidP="00DE0BF5">
      <w:pPr>
        <w:jc w:val="both"/>
        <w:rPr>
          <w:sz w:val="24"/>
          <w:szCs w:val="24"/>
        </w:rPr>
      </w:pPr>
    </w:p>
    <w:p w:rsidR="00120F82" w:rsidRPr="00B24525" w:rsidRDefault="00120F82" w:rsidP="00DE0BF5">
      <w:pPr>
        <w:jc w:val="center"/>
        <w:rPr>
          <w:sz w:val="24"/>
          <w:szCs w:val="24"/>
          <w:lang w:val="en-US"/>
        </w:rPr>
      </w:pPr>
      <w:proofErr w:type="spellStart"/>
      <w:r w:rsidRPr="00B24525">
        <w:rPr>
          <w:sz w:val="24"/>
          <w:szCs w:val="24"/>
          <w:lang w:val="en-US"/>
        </w:rPr>
        <w:lastRenderedPageBreak/>
        <w:t>FOT</w:t>
      </w:r>
      <w:r w:rsidRPr="00B24525">
        <w:rPr>
          <w:sz w:val="24"/>
          <w:szCs w:val="24"/>
          <w:vertAlign w:val="subscript"/>
          <w:lang w:val="en-US"/>
        </w:rPr>
        <w:t>k</w:t>
      </w:r>
      <w:proofErr w:type="spellEnd"/>
      <w:r w:rsidRPr="00B24525">
        <w:rPr>
          <w:sz w:val="24"/>
          <w:szCs w:val="24"/>
          <w:lang w:val="en-US"/>
        </w:rPr>
        <w:t xml:space="preserve"> = </w:t>
      </w:r>
      <w:proofErr w:type="spellStart"/>
      <w:r w:rsidRPr="00B24525">
        <w:rPr>
          <w:sz w:val="24"/>
          <w:szCs w:val="24"/>
          <w:lang w:val="en-US"/>
        </w:rPr>
        <w:t>FOT</w:t>
      </w:r>
      <w:r w:rsidRPr="00B24525">
        <w:rPr>
          <w:sz w:val="24"/>
          <w:szCs w:val="24"/>
          <w:vertAlign w:val="subscript"/>
          <w:lang w:val="en-US"/>
        </w:rPr>
        <w:t>do</w:t>
      </w:r>
      <w:proofErr w:type="spellEnd"/>
      <w:r w:rsidRPr="00B24525">
        <w:rPr>
          <w:sz w:val="24"/>
          <w:szCs w:val="24"/>
          <w:lang w:val="en-US"/>
        </w:rPr>
        <w:t xml:space="preserve"> x </w:t>
      </w:r>
      <w:proofErr w:type="spellStart"/>
      <w:r w:rsidRPr="00B24525">
        <w:rPr>
          <w:sz w:val="24"/>
          <w:szCs w:val="24"/>
          <w:lang w:val="en-US"/>
        </w:rPr>
        <w:t>D</w:t>
      </w:r>
      <w:r w:rsidRPr="00B24525">
        <w:rPr>
          <w:sz w:val="24"/>
          <w:szCs w:val="24"/>
          <w:vertAlign w:val="subscript"/>
          <w:lang w:val="en-US"/>
        </w:rPr>
        <w:t>k</w:t>
      </w:r>
      <w:proofErr w:type="spellEnd"/>
      <w:r w:rsidRPr="00B24525">
        <w:rPr>
          <w:sz w:val="24"/>
          <w:szCs w:val="24"/>
          <w:lang w:val="en-US"/>
        </w:rPr>
        <w:t>,</w:t>
      </w:r>
    </w:p>
    <w:p w:rsidR="00120F82" w:rsidRPr="00B24525" w:rsidRDefault="00120F82" w:rsidP="00DE0BF5">
      <w:pPr>
        <w:jc w:val="both"/>
        <w:rPr>
          <w:sz w:val="24"/>
          <w:szCs w:val="24"/>
          <w:lang w:val="en-US"/>
        </w:rPr>
      </w:pPr>
    </w:p>
    <w:p w:rsidR="00120F82" w:rsidRPr="00B24525" w:rsidRDefault="00120F82" w:rsidP="00DE0BF5">
      <w:pPr>
        <w:jc w:val="both"/>
        <w:rPr>
          <w:sz w:val="24"/>
          <w:szCs w:val="24"/>
          <w:lang w:val="en-US"/>
        </w:rPr>
      </w:pPr>
      <w:r w:rsidRPr="00B24525">
        <w:rPr>
          <w:sz w:val="24"/>
          <w:szCs w:val="24"/>
        </w:rPr>
        <w:t>где</w:t>
      </w:r>
      <w:r w:rsidRPr="00B24525">
        <w:rPr>
          <w:sz w:val="24"/>
          <w:szCs w:val="24"/>
          <w:lang w:val="en-US"/>
        </w:rPr>
        <w:t>:</w:t>
      </w:r>
    </w:p>
    <w:p w:rsidR="00120F82" w:rsidRPr="00B24525" w:rsidRDefault="00120F82" w:rsidP="00DE0BF5">
      <w:pPr>
        <w:jc w:val="both"/>
        <w:rPr>
          <w:sz w:val="24"/>
          <w:szCs w:val="24"/>
        </w:rPr>
      </w:pPr>
      <w:proofErr w:type="spellStart"/>
      <w:r w:rsidRPr="00B24525">
        <w:rPr>
          <w:sz w:val="24"/>
          <w:szCs w:val="24"/>
        </w:rPr>
        <w:t>FOT</w:t>
      </w:r>
      <w:r w:rsidRPr="00B24525">
        <w:rPr>
          <w:sz w:val="24"/>
          <w:szCs w:val="24"/>
          <w:vertAlign w:val="subscript"/>
        </w:rPr>
        <w:t>k</w:t>
      </w:r>
      <w:proofErr w:type="spellEnd"/>
      <w:r w:rsidRPr="00B24525">
        <w:rPr>
          <w:sz w:val="24"/>
          <w:szCs w:val="24"/>
        </w:rPr>
        <w:t xml:space="preserve"> - фонд оплаты труда, предусмотренный на выплаты за качество выполняемых работ;</w:t>
      </w:r>
    </w:p>
    <w:p w:rsidR="00120F82" w:rsidRPr="00B24525" w:rsidRDefault="00120F82" w:rsidP="00DE0BF5">
      <w:pPr>
        <w:jc w:val="both"/>
        <w:rPr>
          <w:sz w:val="24"/>
          <w:szCs w:val="24"/>
        </w:rPr>
      </w:pPr>
      <w:proofErr w:type="spellStart"/>
      <w:r w:rsidRPr="00B24525">
        <w:rPr>
          <w:sz w:val="24"/>
          <w:szCs w:val="24"/>
        </w:rPr>
        <w:t>FOT</w:t>
      </w:r>
      <w:r w:rsidRPr="00B24525">
        <w:rPr>
          <w:sz w:val="24"/>
          <w:szCs w:val="24"/>
          <w:vertAlign w:val="subscript"/>
        </w:rPr>
        <w:t>do</w:t>
      </w:r>
      <w:proofErr w:type="spellEnd"/>
      <w:r w:rsidRPr="00B24525">
        <w:rPr>
          <w:sz w:val="24"/>
          <w:szCs w:val="24"/>
        </w:rPr>
        <w:t xml:space="preserve"> - фонд оплаты труда работников общеобразовательной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120F82" w:rsidRPr="00B24525" w:rsidRDefault="00120F82" w:rsidP="00DE0BF5">
      <w:pPr>
        <w:jc w:val="both"/>
        <w:rPr>
          <w:sz w:val="24"/>
          <w:szCs w:val="24"/>
        </w:rPr>
      </w:pPr>
      <w:r w:rsidRPr="00B24525">
        <w:rPr>
          <w:sz w:val="24"/>
          <w:szCs w:val="24"/>
        </w:rPr>
        <w:t xml:space="preserve">(в ред. Постановлений </w:t>
      </w:r>
      <w:proofErr w:type="gramStart"/>
      <w:r w:rsidRPr="00B24525">
        <w:rPr>
          <w:sz w:val="24"/>
          <w:szCs w:val="24"/>
        </w:rPr>
        <w:t>КМ</w:t>
      </w:r>
      <w:proofErr w:type="gramEnd"/>
      <w:r w:rsidRPr="00B24525">
        <w:rPr>
          <w:sz w:val="24"/>
          <w:szCs w:val="24"/>
        </w:rPr>
        <w:t xml:space="preserve"> РТ от 31.10.2018 </w:t>
      </w:r>
      <w:hyperlink r:id="rId75" w:history="1">
        <w:r w:rsidRPr="00B24525">
          <w:rPr>
            <w:color w:val="0000FF"/>
            <w:sz w:val="24"/>
            <w:szCs w:val="24"/>
          </w:rPr>
          <w:t>N 965</w:t>
        </w:r>
      </w:hyperlink>
      <w:r w:rsidRPr="00B24525">
        <w:rPr>
          <w:sz w:val="24"/>
          <w:szCs w:val="24"/>
        </w:rPr>
        <w:t xml:space="preserve">, от 29.12.2018 </w:t>
      </w:r>
      <w:hyperlink r:id="rId76" w:history="1">
        <w:r w:rsidRPr="00B24525">
          <w:rPr>
            <w:color w:val="0000FF"/>
            <w:sz w:val="24"/>
            <w:szCs w:val="24"/>
          </w:rPr>
          <w:t>N 1262</w:t>
        </w:r>
      </w:hyperlink>
      <w:r w:rsidRPr="00B24525">
        <w:rPr>
          <w:sz w:val="24"/>
          <w:szCs w:val="24"/>
        </w:rPr>
        <w:t xml:space="preserve">, от 02.11.2019 </w:t>
      </w:r>
      <w:hyperlink r:id="rId77" w:history="1">
        <w:r w:rsidRPr="00B24525">
          <w:rPr>
            <w:color w:val="0000FF"/>
            <w:sz w:val="24"/>
            <w:szCs w:val="24"/>
          </w:rPr>
          <w:t>N 1008</w:t>
        </w:r>
      </w:hyperlink>
      <w:r w:rsidRPr="00B24525">
        <w:rPr>
          <w:sz w:val="24"/>
          <w:szCs w:val="24"/>
        </w:rPr>
        <w:t>)</w:t>
      </w:r>
    </w:p>
    <w:p w:rsidR="00120F82" w:rsidRPr="00B24525" w:rsidRDefault="00120F82" w:rsidP="00DE0BF5">
      <w:pPr>
        <w:jc w:val="both"/>
        <w:rPr>
          <w:sz w:val="24"/>
          <w:szCs w:val="24"/>
        </w:rPr>
      </w:pPr>
      <w:proofErr w:type="spellStart"/>
      <w:r w:rsidRPr="00B24525">
        <w:rPr>
          <w:sz w:val="24"/>
          <w:szCs w:val="24"/>
        </w:rPr>
        <w:t>D</w:t>
      </w:r>
      <w:r w:rsidRPr="00B24525">
        <w:rPr>
          <w:sz w:val="24"/>
          <w:szCs w:val="24"/>
          <w:vertAlign w:val="subscript"/>
        </w:rPr>
        <w:t>k</w:t>
      </w:r>
      <w:proofErr w:type="spellEnd"/>
      <w:r w:rsidRPr="00B24525">
        <w:rPr>
          <w:sz w:val="24"/>
          <w:szCs w:val="24"/>
        </w:rPr>
        <w:t xml:space="preserve"> - доля фонда оплаты труда на выплаты стимулирующего характера за качество выполняемых работ.</w:t>
      </w:r>
    </w:p>
    <w:p w:rsidR="00120F82" w:rsidRPr="00B24525" w:rsidRDefault="00120F82" w:rsidP="00DE0BF5">
      <w:pPr>
        <w:jc w:val="both"/>
        <w:rPr>
          <w:sz w:val="24"/>
          <w:szCs w:val="24"/>
        </w:rPr>
      </w:pPr>
      <w:r w:rsidRPr="00B24525">
        <w:rPr>
          <w:sz w:val="24"/>
          <w:szCs w:val="24"/>
        </w:rPr>
        <w:t xml:space="preserve">Рекомендуемый размер фонда оплаты труда на выплаты стимулирующего характера за качество выполняемых работ принимается в размере 16 процентов </w:t>
      </w:r>
      <w:proofErr w:type="gramStart"/>
      <w:r w:rsidRPr="00B24525">
        <w:rPr>
          <w:sz w:val="24"/>
          <w:szCs w:val="24"/>
        </w:rPr>
        <w:t>фонда оплаты труда работников общеобразовательных организаций</w:t>
      </w:r>
      <w:proofErr w:type="gramEnd"/>
      <w:r w:rsidRPr="00B24525">
        <w:rPr>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120F82" w:rsidRPr="00B24525" w:rsidRDefault="00120F82" w:rsidP="00DE0BF5">
      <w:pPr>
        <w:jc w:val="both"/>
        <w:rPr>
          <w:sz w:val="24"/>
          <w:szCs w:val="24"/>
        </w:rPr>
      </w:pPr>
      <w:r w:rsidRPr="00B24525">
        <w:rPr>
          <w:sz w:val="24"/>
          <w:szCs w:val="24"/>
        </w:rPr>
        <w:t xml:space="preserve">(в ред. Постановлений </w:t>
      </w:r>
      <w:proofErr w:type="gramStart"/>
      <w:r w:rsidRPr="00B24525">
        <w:rPr>
          <w:sz w:val="24"/>
          <w:szCs w:val="24"/>
        </w:rPr>
        <w:t>КМ</w:t>
      </w:r>
      <w:proofErr w:type="gramEnd"/>
      <w:r w:rsidRPr="00B24525">
        <w:rPr>
          <w:sz w:val="24"/>
          <w:szCs w:val="24"/>
        </w:rPr>
        <w:t xml:space="preserve"> РТ от 29.12.2018 </w:t>
      </w:r>
      <w:hyperlink r:id="rId78" w:history="1">
        <w:r w:rsidRPr="00B24525">
          <w:rPr>
            <w:color w:val="0000FF"/>
            <w:sz w:val="24"/>
            <w:szCs w:val="24"/>
          </w:rPr>
          <w:t>N 1262</w:t>
        </w:r>
      </w:hyperlink>
      <w:r w:rsidRPr="00B24525">
        <w:rPr>
          <w:sz w:val="24"/>
          <w:szCs w:val="24"/>
        </w:rPr>
        <w:t xml:space="preserve">, от 02.11.2019 </w:t>
      </w:r>
      <w:hyperlink r:id="rId79" w:history="1">
        <w:r w:rsidRPr="00B24525">
          <w:rPr>
            <w:color w:val="0000FF"/>
            <w:sz w:val="24"/>
            <w:szCs w:val="24"/>
          </w:rPr>
          <w:t>N 1008</w:t>
        </w:r>
      </w:hyperlink>
      <w:r w:rsidRPr="00B24525">
        <w:rPr>
          <w:sz w:val="24"/>
          <w:szCs w:val="24"/>
        </w:rPr>
        <w:t>)</w:t>
      </w:r>
    </w:p>
    <w:p w:rsidR="00120F82" w:rsidRPr="00B24525" w:rsidRDefault="00120F82" w:rsidP="00DE0BF5">
      <w:pPr>
        <w:jc w:val="both"/>
        <w:rPr>
          <w:sz w:val="24"/>
          <w:szCs w:val="24"/>
        </w:rPr>
      </w:pPr>
    </w:p>
    <w:p w:rsidR="00120F82" w:rsidRPr="007B422D" w:rsidRDefault="007B422D" w:rsidP="00DE0BF5">
      <w:pPr>
        <w:jc w:val="center"/>
        <w:rPr>
          <w:bCs/>
          <w:sz w:val="24"/>
          <w:szCs w:val="24"/>
        </w:rPr>
      </w:pPr>
      <w:r w:rsidRPr="007B422D">
        <w:rPr>
          <w:bCs/>
          <w:sz w:val="24"/>
          <w:szCs w:val="24"/>
        </w:rPr>
        <w:t>VI</w:t>
      </w:r>
      <w:r w:rsidR="00CC320D">
        <w:rPr>
          <w:bCs/>
          <w:sz w:val="24"/>
          <w:szCs w:val="24"/>
          <w:lang w:val="en-US"/>
        </w:rPr>
        <w:t>I</w:t>
      </w:r>
      <w:r w:rsidRPr="007B422D">
        <w:rPr>
          <w:bCs/>
          <w:sz w:val="24"/>
          <w:szCs w:val="24"/>
        </w:rPr>
        <w:t>. ВЫПЛАТЫ КОМПЕНСАЦИОННОГО ХАРАКТЕРА</w:t>
      </w:r>
    </w:p>
    <w:p w:rsidR="00120F82" w:rsidRPr="00B24525" w:rsidRDefault="00120F82" w:rsidP="00DE0BF5">
      <w:pPr>
        <w:jc w:val="both"/>
        <w:rPr>
          <w:sz w:val="24"/>
          <w:szCs w:val="24"/>
        </w:rPr>
      </w:pPr>
    </w:p>
    <w:p w:rsidR="00120F82" w:rsidRPr="00B24525" w:rsidRDefault="00120F82" w:rsidP="00DE0BF5">
      <w:pPr>
        <w:jc w:val="both"/>
        <w:rPr>
          <w:sz w:val="24"/>
          <w:szCs w:val="24"/>
        </w:rPr>
      </w:pPr>
      <w:r w:rsidRPr="00B24525">
        <w:rPr>
          <w:sz w:val="24"/>
          <w:szCs w:val="24"/>
        </w:rPr>
        <w:t>1. К выплатам компенсационного характера в общеобразовательных организациях относятся:</w:t>
      </w:r>
    </w:p>
    <w:p w:rsidR="00120F82" w:rsidRPr="00B24525" w:rsidRDefault="00120F82" w:rsidP="00DE0BF5">
      <w:pPr>
        <w:jc w:val="both"/>
        <w:rPr>
          <w:sz w:val="24"/>
          <w:szCs w:val="24"/>
        </w:rPr>
      </w:pPr>
      <w:r w:rsidRPr="00B24525">
        <w:rPr>
          <w:sz w:val="24"/>
          <w:szCs w:val="24"/>
        </w:rPr>
        <w:t>выплаты специалистам за работу в сельской местности;</w:t>
      </w:r>
    </w:p>
    <w:p w:rsidR="00120F82" w:rsidRPr="00B24525" w:rsidRDefault="00120F82" w:rsidP="00DE0BF5">
      <w:pPr>
        <w:jc w:val="both"/>
        <w:rPr>
          <w:sz w:val="24"/>
          <w:szCs w:val="24"/>
        </w:rPr>
      </w:pPr>
      <w:r w:rsidRPr="00B24525">
        <w:rPr>
          <w:sz w:val="24"/>
          <w:szCs w:val="24"/>
        </w:rPr>
        <w:t>выплаты работникам, занятым на работах с вредными и (или) опасными условиями труда;</w:t>
      </w:r>
    </w:p>
    <w:p w:rsidR="00120F82" w:rsidRPr="00B24525" w:rsidRDefault="00120F82" w:rsidP="00DE0BF5">
      <w:pPr>
        <w:jc w:val="both"/>
        <w:rPr>
          <w:sz w:val="24"/>
          <w:szCs w:val="24"/>
        </w:rPr>
      </w:pPr>
      <w:r w:rsidRPr="00B24525">
        <w:rPr>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120F82" w:rsidRPr="00B24525" w:rsidRDefault="00120F82" w:rsidP="00DE0BF5">
      <w:pPr>
        <w:jc w:val="both"/>
        <w:rPr>
          <w:sz w:val="24"/>
          <w:szCs w:val="24"/>
        </w:rPr>
      </w:pPr>
      <w:r w:rsidRPr="00B24525">
        <w:rPr>
          <w:sz w:val="24"/>
          <w:szCs w:val="24"/>
        </w:rPr>
        <w:t>выплаты компенсационного характера за работу с определенными категориями воспитанников (обучающихся);</w:t>
      </w:r>
    </w:p>
    <w:p w:rsidR="00120F82" w:rsidRPr="00B24525" w:rsidRDefault="00120F82" w:rsidP="00DE0BF5">
      <w:pPr>
        <w:jc w:val="both"/>
        <w:rPr>
          <w:sz w:val="24"/>
          <w:szCs w:val="24"/>
        </w:rPr>
      </w:pPr>
      <w:r w:rsidRPr="00B24525">
        <w:rPr>
          <w:sz w:val="24"/>
          <w:szCs w:val="24"/>
        </w:rPr>
        <w:t xml:space="preserve">(в ред. </w:t>
      </w:r>
      <w:hyperlink r:id="rId80" w:history="1">
        <w:r w:rsidRPr="00B24525">
          <w:rPr>
            <w:color w:val="0000FF"/>
            <w:sz w:val="24"/>
            <w:szCs w:val="24"/>
          </w:rPr>
          <w:t>Постановления</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21.05.2020 N 413)</w:t>
      </w:r>
    </w:p>
    <w:p w:rsidR="00120F82" w:rsidRPr="00B24525" w:rsidRDefault="00120F82" w:rsidP="00DE0BF5">
      <w:pPr>
        <w:jc w:val="both"/>
        <w:rPr>
          <w:sz w:val="24"/>
          <w:szCs w:val="24"/>
        </w:rPr>
      </w:pPr>
      <w:r w:rsidRPr="00B24525">
        <w:rPr>
          <w:sz w:val="24"/>
          <w:szCs w:val="24"/>
        </w:rPr>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120F82" w:rsidRPr="00B24525" w:rsidRDefault="00120F82" w:rsidP="00DE0BF5">
      <w:pPr>
        <w:jc w:val="both"/>
        <w:rPr>
          <w:sz w:val="24"/>
          <w:szCs w:val="24"/>
        </w:rPr>
      </w:pPr>
      <w:r w:rsidRPr="00B24525">
        <w:rPr>
          <w:sz w:val="24"/>
          <w:szCs w:val="24"/>
        </w:rPr>
        <w:t>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120F82" w:rsidRPr="00B24525" w:rsidRDefault="00120F82" w:rsidP="00DE0BF5">
      <w:pPr>
        <w:jc w:val="both"/>
        <w:rPr>
          <w:sz w:val="24"/>
          <w:szCs w:val="24"/>
        </w:rPr>
      </w:pPr>
      <w:r w:rsidRPr="00B24525">
        <w:rPr>
          <w:sz w:val="24"/>
          <w:szCs w:val="24"/>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120F82" w:rsidRPr="00B24525" w:rsidRDefault="00120F82" w:rsidP="00DE0BF5">
      <w:pPr>
        <w:jc w:val="both"/>
        <w:rPr>
          <w:sz w:val="24"/>
          <w:szCs w:val="24"/>
        </w:rPr>
      </w:pPr>
      <w:r w:rsidRPr="00B24525">
        <w:rPr>
          <w:sz w:val="24"/>
          <w:szCs w:val="24"/>
        </w:rPr>
        <w:t xml:space="preserve">3. </w:t>
      </w:r>
      <w:proofErr w:type="gramStart"/>
      <w:r w:rsidRPr="00B24525">
        <w:rPr>
          <w:sz w:val="24"/>
          <w:szCs w:val="24"/>
        </w:rPr>
        <w:t>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работникам культуры, входящим в профессиональные квалификационные группы должностей работников культуры, искусства и кинематографии среднего, ведущего звена и руководящего состава, медицинским работникам, входящим в профессиональные квалификационные группы среднего медицинского и фармацевтического персонала, врачей и провизоров и рассчитываются по формуле:</w:t>
      </w:r>
      <w:proofErr w:type="gramEnd"/>
    </w:p>
    <w:p w:rsidR="00120F82" w:rsidRPr="00B24525" w:rsidRDefault="00120F82" w:rsidP="00DE0BF5">
      <w:pPr>
        <w:jc w:val="both"/>
        <w:rPr>
          <w:sz w:val="24"/>
          <w:szCs w:val="24"/>
        </w:rPr>
      </w:pPr>
      <w:r w:rsidRPr="00B24525">
        <w:rPr>
          <w:sz w:val="24"/>
          <w:szCs w:val="24"/>
        </w:rPr>
        <w:t xml:space="preserve">(в ред. </w:t>
      </w:r>
      <w:hyperlink r:id="rId81" w:history="1">
        <w:r w:rsidRPr="00B24525">
          <w:rPr>
            <w:color w:val="0000FF"/>
            <w:sz w:val="24"/>
            <w:szCs w:val="24"/>
          </w:rPr>
          <w:t>Постановления</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29.12.2018 N 1262)</w:t>
      </w:r>
    </w:p>
    <w:p w:rsidR="00120F82" w:rsidRPr="00B24525" w:rsidRDefault="00120F82" w:rsidP="00DE0BF5">
      <w:pPr>
        <w:jc w:val="both"/>
        <w:rPr>
          <w:sz w:val="24"/>
          <w:szCs w:val="24"/>
        </w:rPr>
      </w:pPr>
    </w:p>
    <w:p w:rsidR="00120F82" w:rsidRPr="00B24525" w:rsidRDefault="00120F82" w:rsidP="00DE0BF5">
      <w:pPr>
        <w:jc w:val="center"/>
        <w:rPr>
          <w:sz w:val="24"/>
          <w:szCs w:val="24"/>
          <w:lang w:val="en-US"/>
        </w:rPr>
      </w:pPr>
      <w:proofErr w:type="gramStart"/>
      <w:r w:rsidRPr="00B24525">
        <w:rPr>
          <w:sz w:val="24"/>
          <w:szCs w:val="24"/>
        </w:rPr>
        <w:t>В</w:t>
      </w:r>
      <w:proofErr w:type="spellStart"/>
      <w:proofErr w:type="gramEnd"/>
      <w:r w:rsidRPr="00B24525">
        <w:rPr>
          <w:sz w:val="24"/>
          <w:szCs w:val="24"/>
          <w:vertAlign w:val="subscript"/>
          <w:lang w:val="en-US"/>
        </w:rPr>
        <w:t>sm</w:t>
      </w:r>
      <w:proofErr w:type="spellEnd"/>
      <w:r w:rsidRPr="00B24525">
        <w:rPr>
          <w:sz w:val="24"/>
          <w:szCs w:val="24"/>
          <w:lang w:val="en-US"/>
        </w:rPr>
        <w:t xml:space="preserve"> = </w:t>
      </w:r>
      <w:proofErr w:type="spellStart"/>
      <w:r w:rsidRPr="00B24525">
        <w:rPr>
          <w:sz w:val="24"/>
          <w:szCs w:val="24"/>
          <w:lang w:val="en-US"/>
        </w:rPr>
        <w:t>D</w:t>
      </w:r>
      <w:r w:rsidRPr="00B24525">
        <w:rPr>
          <w:sz w:val="24"/>
          <w:szCs w:val="24"/>
          <w:vertAlign w:val="subscript"/>
          <w:lang w:val="en-US"/>
        </w:rPr>
        <w:t>sm</w:t>
      </w:r>
      <w:proofErr w:type="spellEnd"/>
      <w:r w:rsidRPr="00B24525">
        <w:rPr>
          <w:sz w:val="24"/>
          <w:szCs w:val="24"/>
          <w:lang w:val="en-US"/>
        </w:rPr>
        <w:t xml:space="preserve"> x S,</w:t>
      </w:r>
    </w:p>
    <w:p w:rsidR="00120F82" w:rsidRPr="00B24525" w:rsidRDefault="00120F82" w:rsidP="00DE0BF5">
      <w:pPr>
        <w:jc w:val="both"/>
        <w:rPr>
          <w:sz w:val="24"/>
          <w:szCs w:val="24"/>
          <w:lang w:val="en-US"/>
        </w:rPr>
      </w:pPr>
    </w:p>
    <w:p w:rsidR="00120F82" w:rsidRPr="00B24525" w:rsidRDefault="00120F82" w:rsidP="00DE0BF5">
      <w:pPr>
        <w:jc w:val="both"/>
        <w:rPr>
          <w:sz w:val="24"/>
          <w:szCs w:val="24"/>
          <w:lang w:val="en-US"/>
        </w:rPr>
      </w:pPr>
      <w:r w:rsidRPr="00B24525">
        <w:rPr>
          <w:sz w:val="24"/>
          <w:szCs w:val="24"/>
        </w:rPr>
        <w:t>где</w:t>
      </w:r>
      <w:r w:rsidRPr="00B24525">
        <w:rPr>
          <w:sz w:val="24"/>
          <w:szCs w:val="24"/>
          <w:lang w:val="en-US"/>
        </w:rPr>
        <w:t>:</w:t>
      </w:r>
    </w:p>
    <w:p w:rsidR="00120F82" w:rsidRPr="00B24525" w:rsidRDefault="00120F82" w:rsidP="00DE0BF5">
      <w:pPr>
        <w:jc w:val="both"/>
        <w:rPr>
          <w:sz w:val="24"/>
          <w:szCs w:val="24"/>
        </w:rPr>
      </w:pPr>
      <w:proofErr w:type="spellStart"/>
      <w:proofErr w:type="gramStart"/>
      <w:r w:rsidRPr="00B24525">
        <w:rPr>
          <w:sz w:val="24"/>
          <w:szCs w:val="24"/>
        </w:rPr>
        <w:t>В</w:t>
      </w:r>
      <w:proofErr w:type="gramEnd"/>
      <w:r w:rsidRPr="00B24525">
        <w:rPr>
          <w:sz w:val="24"/>
          <w:szCs w:val="24"/>
          <w:vertAlign w:val="subscript"/>
        </w:rPr>
        <w:t>sm</w:t>
      </w:r>
      <w:proofErr w:type="spellEnd"/>
      <w:r w:rsidRPr="00B24525">
        <w:rPr>
          <w:sz w:val="24"/>
          <w:szCs w:val="24"/>
        </w:rPr>
        <w:t xml:space="preserve"> - выплата специалистам за работу в сельской местности;</w:t>
      </w:r>
    </w:p>
    <w:p w:rsidR="00120F82" w:rsidRPr="00B24525" w:rsidRDefault="00120F82" w:rsidP="00DE0BF5">
      <w:pPr>
        <w:jc w:val="both"/>
        <w:rPr>
          <w:sz w:val="24"/>
          <w:szCs w:val="24"/>
        </w:rPr>
      </w:pPr>
      <w:proofErr w:type="spellStart"/>
      <w:r w:rsidRPr="00B24525">
        <w:rPr>
          <w:sz w:val="24"/>
          <w:szCs w:val="24"/>
        </w:rPr>
        <w:lastRenderedPageBreak/>
        <w:t>D</w:t>
      </w:r>
      <w:r w:rsidRPr="00B24525">
        <w:rPr>
          <w:sz w:val="24"/>
          <w:szCs w:val="24"/>
          <w:vertAlign w:val="subscript"/>
        </w:rPr>
        <w:t>sm</w:t>
      </w:r>
      <w:proofErr w:type="spellEnd"/>
      <w:r w:rsidRPr="00B24525">
        <w:rPr>
          <w:sz w:val="24"/>
          <w:szCs w:val="24"/>
        </w:rPr>
        <w:t xml:space="preserve"> - размер выплаты специалистам за работу в сельской местности, принимаемый равным 1 388 рублям;</w:t>
      </w:r>
    </w:p>
    <w:p w:rsidR="00120F82" w:rsidRPr="00B24525" w:rsidRDefault="00120F82" w:rsidP="00DE0BF5">
      <w:pPr>
        <w:jc w:val="both"/>
        <w:rPr>
          <w:sz w:val="24"/>
          <w:szCs w:val="24"/>
        </w:rPr>
      </w:pPr>
      <w:r w:rsidRPr="00B24525">
        <w:rPr>
          <w:sz w:val="24"/>
          <w:szCs w:val="24"/>
        </w:rPr>
        <w:t>S - фактически отработанное время (ставка).</w:t>
      </w:r>
    </w:p>
    <w:p w:rsidR="00120F82" w:rsidRPr="00B24525" w:rsidRDefault="00120F82" w:rsidP="00DE0BF5">
      <w:pPr>
        <w:jc w:val="both"/>
        <w:rPr>
          <w:sz w:val="24"/>
          <w:szCs w:val="24"/>
        </w:rPr>
      </w:pPr>
      <w:r w:rsidRPr="00B24525">
        <w:rPr>
          <w:sz w:val="24"/>
          <w:szCs w:val="24"/>
        </w:rPr>
        <w:t>Выплаты специалистам за работу в сельской местности предоставляются также работникам общеобразовательных организаций, расположенных в следующих городских поселениях, образованных на основе поселков городского типа:</w:t>
      </w:r>
    </w:p>
    <w:p w:rsidR="00120F82" w:rsidRPr="00B24525" w:rsidRDefault="00120F82" w:rsidP="00DE0BF5">
      <w:pPr>
        <w:jc w:val="both"/>
        <w:rPr>
          <w:sz w:val="24"/>
          <w:szCs w:val="24"/>
        </w:rPr>
      </w:pPr>
      <w:r w:rsidRPr="00B24525">
        <w:rPr>
          <w:sz w:val="24"/>
          <w:szCs w:val="24"/>
        </w:rPr>
        <w:t>Апастово;</w:t>
      </w:r>
    </w:p>
    <w:p w:rsidR="00120F82" w:rsidRPr="00B24525" w:rsidRDefault="00120F82" w:rsidP="00DE0BF5">
      <w:pPr>
        <w:jc w:val="both"/>
        <w:rPr>
          <w:sz w:val="24"/>
          <w:szCs w:val="24"/>
        </w:rPr>
      </w:pPr>
      <w:r w:rsidRPr="00B24525">
        <w:rPr>
          <w:sz w:val="24"/>
          <w:szCs w:val="24"/>
        </w:rPr>
        <w:t>Балтаси;</w:t>
      </w:r>
    </w:p>
    <w:p w:rsidR="00120F82" w:rsidRPr="00B24525" w:rsidRDefault="00120F82" w:rsidP="00DE0BF5">
      <w:pPr>
        <w:jc w:val="both"/>
        <w:rPr>
          <w:sz w:val="24"/>
          <w:szCs w:val="24"/>
        </w:rPr>
      </w:pPr>
      <w:r w:rsidRPr="00B24525">
        <w:rPr>
          <w:sz w:val="24"/>
          <w:szCs w:val="24"/>
        </w:rPr>
        <w:t>Богатые Сабы;</w:t>
      </w:r>
    </w:p>
    <w:p w:rsidR="00120F82" w:rsidRPr="00B24525" w:rsidRDefault="00120F82" w:rsidP="00DE0BF5">
      <w:pPr>
        <w:jc w:val="both"/>
        <w:rPr>
          <w:sz w:val="24"/>
          <w:szCs w:val="24"/>
        </w:rPr>
      </w:pPr>
      <w:r w:rsidRPr="00B24525">
        <w:rPr>
          <w:sz w:val="24"/>
          <w:szCs w:val="24"/>
        </w:rPr>
        <w:t>Рыбная Слобода.</w:t>
      </w:r>
    </w:p>
    <w:p w:rsidR="00120F82" w:rsidRPr="00B24525" w:rsidRDefault="00120F82" w:rsidP="00DE0BF5">
      <w:pPr>
        <w:jc w:val="both"/>
        <w:rPr>
          <w:sz w:val="24"/>
          <w:szCs w:val="24"/>
        </w:rPr>
      </w:pPr>
      <w:r w:rsidRPr="00B24525">
        <w:rPr>
          <w:sz w:val="24"/>
          <w:szCs w:val="24"/>
        </w:rPr>
        <w:t>4. 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120F82" w:rsidRPr="00B24525" w:rsidRDefault="00120F82" w:rsidP="00DE0BF5">
      <w:pPr>
        <w:jc w:val="both"/>
        <w:rPr>
          <w:sz w:val="24"/>
          <w:szCs w:val="24"/>
        </w:rPr>
      </w:pPr>
    </w:p>
    <w:p w:rsidR="00120F82" w:rsidRPr="00B24525" w:rsidRDefault="00120F82" w:rsidP="00DE0BF5">
      <w:pPr>
        <w:jc w:val="center"/>
        <w:rPr>
          <w:sz w:val="24"/>
          <w:szCs w:val="24"/>
        </w:rPr>
      </w:pPr>
      <w:r w:rsidRPr="00B24525">
        <w:rPr>
          <w:noProof/>
          <w:sz w:val="24"/>
          <w:szCs w:val="24"/>
        </w:rPr>
        <w:drawing>
          <wp:inline distT="0" distB="0" distL="0" distR="0" wp14:anchorId="220FDC75" wp14:editId="5589273B">
            <wp:extent cx="1914525" cy="485775"/>
            <wp:effectExtent l="0" t="0" r="9525" b="9525"/>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914525" cy="485775"/>
                    </a:xfrm>
                    <a:prstGeom prst="rect">
                      <a:avLst/>
                    </a:prstGeom>
                    <a:noFill/>
                    <a:ln>
                      <a:noFill/>
                    </a:ln>
                  </pic:spPr>
                </pic:pic>
              </a:graphicData>
            </a:graphic>
          </wp:inline>
        </w:drawing>
      </w:r>
    </w:p>
    <w:p w:rsidR="00120F82" w:rsidRPr="00B24525" w:rsidRDefault="00120F82" w:rsidP="00DE0BF5">
      <w:pPr>
        <w:jc w:val="both"/>
        <w:rPr>
          <w:sz w:val="24"/>
          <w:szCs w:val="24"/>
        </w:rPr>
      </w:pPr>
    </w:p>
    <w:p w:rsidR="00120F82" w:rsidRPr="00B24525" w:rsidRDefault="00120F82" w:rsidP="00DE0BF5">
      <w:pPr>
        <w:jc w:val="both"/>
        <w:rPr>
          <w:sz w:val="24"/>
          <w:szCs w:val="24"/>
        </w:rPr>
      </w:pPr>
      <w:r w:rsidRPr="00B24525">
        <w:rPr>
          <w:sz w:val="24"/>
          <w:szCs w:val="24"/>
        </w:rPr>
        <w:t>где:</w:t>
      </w:r>
    </w:p>
    <w:p w:rsidR="00120F82" w:rsidRPr="00B24525" w:rsidRDefault="00120F82" w:rsidP="00DE0BF5">
      <w:pPr>
        <w:jc w:val="both"/>
        <w:rPr>
          <w:sz w:val="24"/>
          <w:szCs w:val="24"/>
        </w:rPr>
      </w:pPr>
      <w:proofErr w:type="spellStart"/>
      <w:r w:rsidRPr="00B24525">
        <w:rPr>
          <w:sz w:val="24"/>
          <w:szCs w:val="24"/>
        </w:rPr>
        <w:t>B</w:t>
      </w:r>
      <w:r w:rsidRPr="00B24525">
        <w:rPr>
          <w:sz w:val="24"/>
          <w:szCs w:val="24"/>
          <w:vertAlign w:val="subscript"/>
        </w:rPr>
        <w:t>kh</w:t>
      </w:r>
      <w:proofErr w:type="spellEnd"/>
      <w:r w:rsidRPr="00B24525">
        <w:rPr>
          <w:sz w:val="24"/>
          <w:szCs w:val="24"/>
        </w:rPr>
        <w:t xml:space="preserve"> - выплата компенсационного характера;</w:t>
      </w:r>
    </w:p>
    <w:p w:rsidR="00120F82" w:rsidRPr="00B24525" w:rsidRDefault="00120F82" w:rsidP="00DE0BF5">
      <w:pPr>
        <w:jc w:val="both"/>
        <w:rPr>
          <w:sz w:val="24"/>
          <w:szCs w:val="24"/>
        </w:rPr>
      </w:pPr>
      <w:proofErr w:type="spellStart"/>
      <w:r w:rsidRPr="00B24525">
        <w:rPr>
          <w:sz w:val="24"/>
          <w:szCs w:val="24"/>
        </w:rPr>
        <w:t>O</w:t>
      </w:r>
      <w:r w:rsidRPr="00B24525">
        <w:rPr>
          <w:sz w:val="24"/>
          <w:szCs w:val="24"/>
          <w:vertAlign w:val="subscript"/>
        </w:rPr>
        <w:t>b</w:t>
      </w:r>
      <w:proofErr w:type="spellEnd"/>
      <w:r w:rsidRPr="00B24525">
        <w:rPr>
          <w:sz w:val="24"/>
          <w:szCs w:val="24"/>
        </w:rPr>
        <w:t xml:space="preserve"> - размер базового оклада работников общеобразовательных организаций, принимаемый в соответствии с </w:t>
      </w:r>
      <w:hyperlink w:anchor="Par86" w:history="1">
        <w:r w:rsidRPr="00B24525">
          <w:rPr>
            <w:color w:val="0000FF"/>
            <w:sz w:val="24"/>
            <w:szCs w:val="24"/>
          </w:rPr>
          <w:t>разделом II</w:t>
        </w:r>
      </w:hyperlink>
      <w:r w:rsidRPr="00B24525">
        <w:rPr>
          <w:sz w:val="24"/>
          <w:szCs w:val="24"/>
        </w:rPr>
        <w:t xml:space="preserve"> настоящего Положения;</w:t>
      </w:r>
    </w:p>
    <w:p w:rsidR="00120F82" w:rsidRPr="00B24525" w:rsidRDefault="00120F82" w:rsidP="00DE0BF5">
      <w:pPr>
        <w:jc w:val="both"/>
        <w:rPr>
          <w:sz w:val="24"/>
          <w:szCs w:val="24"/>
        </w:rPr>
      </w:pPr>
      <w:proofErr w:type="spellStart"/>
      <w:r w:rsidRPr="00B24525">
        <w:rPr>
          <w:sz w:val="24"/>
          <w:szCs w:val="24"/>
        </w:rPr>
        <w:t>H</w:t>
      </w:r>
      <w:r w:rsidRPr="00B24525">
        <w:rPr>
          <w:sz w:val="24"/>
          <w:szCs w:val="24"/>
          <w:vertAlign w:val="subscript"/>
        </w:rPr>
        <w:t>fk</w:t>
      </w:r>
      <w:proofErr w:type="spellEnd"/>
      <w:r w:rsidRPr="00B24525">
        <w:rPr>
          <w:sz w:val="24"/>
          <w:szCs w:val="24"/>
        </w:rPr>
        <w:t xml:space="preserve"> - фактически отработанное время, по которому законодательством предусмотрена выплата компенсационного характера;</w:t>
      </w:r>
    </w:p>
    <w:p w:rsidR="00120F82" w:rsidRPr="00B24525" w:rsidRDefault="00120F82" w:rsidP="00DE0BF5">
      <w:pPr>
        <w:jc w:val="both"/>
        <w:rPr>
          <w:sz w:val="24"/>
          <w:szCs w:val="24"/>
        </w:rPr>
      </w:pPr>
      <w:r w:rsidRPr="00B24525">
        <w:rPr>
          <w:sz w:val="24"/>
          <w:szCs w:val="24"/>
        </w:rPr>
        <w:t>H</w:t>
      </w:r>
      <w:r w:rsidRPr="00B24525">
        <w:rPr>
          <w:sz w:val="24"/>
          <w:szCs w:val="24"/>
          <w:vertAlign w:val="subscript"/>
        </w:rPr>
        <w:t>N</w:t>
      </w:r>
      <w:r w:rsidRPr="00B24525">
        <w:rPr>
          <w:sz w:val="24"/>
          <w:szCs w:val="24"/>
        </w:rPr>
        <w:t xml:space="preserve"> - норма часов за базовый оклад (ставку заработной платы) работников общеобразовательной организации, установленная </w:t>
      </w:r>
      <w:hyperlink w:anchor="Par279" w:history="1">
        <w:r w:rsidRPr="00B24525">
          <w:rPr>
            <w:color w:val="0000FF"/>
            <w:sz w:val="24"/>
            <w:szCs w:val="24"/>
          </w:rPr>
          <w:t>разделом III</w:t>
        </w:r>
      </w:hyperlink>
      <w:r w:rsidRPr="00B24525">
        <w:rPr>
          <w:sz w:val="24"/>
          <w:szCs w:val="24"/>
        </w:rPr>
        <w:t xml:space="preserve"> настоящего Положения;</w:t>
      </w:r>
    </w:p>
    <w:p w:rsidR="00120F82" w:rsidRPr="00B24525" w:rsidRDefault="00120F82" w:rsidP="00DE0BF5">
      <w:pPr>
        <w:jc w:val="both"/>
        <w:rPr>
          <w:sz w:val="24"/>
          <w:szCs w:val="24"/>
        </w:rPr>
      </w:pPr>
      <w:r w:rsidRPr="00B24525">
        <w:rPr>
          <w:sz w:val="24"/>
          <w:szCs w:val="24"/>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120F82" w:rsidRPr="00B24525" w:rsidRDefault="00120F82" w:rsidP="00DE0BF5">
      <w:pPr>
        <w:jc w:val="both"/>
        <w:rPr>
          <w:sz w:val="24"/>
          <w:szCs w:val="24"/>
        </w:rPr>
      </w:pPr>
      <w:proofErr w:type="spellStart"/>
      <w:r w:rsidRPr="00B24525">
        <w:rPr>
          <w:sz w:val="24"/>
          <w:szCs w:val="24"/>
        </w:rPr>
        <w:t>D</w:t>
      </w:r>
      <w:r w:rsidRPr="00B24525">
        <w:rPr>
          <w:sz w:val="24"/>
          <w:szCs w:val="24"/>
          <w:vertAlign w:val="subscript"/>
        </w:rPr>
        <w:t>kh</w:t>
      </w:r>
      <w:proofErr w:type="spellEnd"/>
      <w:r w:rsidRPr="00B24525">
        <w:rPr>
          <w:sz w:val="24"/>
          <w:szCs w:val="24"/>
        </w:rPr>
        <w:t xml:space="preserve"> - размер надбавки за выплату компенсационного характера, определяемый в соответствии с Трудовым </w:t>
      </w:r>
      <w:hyperlink r:id="rId83" w:history="1">
        <w:r w:rsidRPr="00B24525">
          <w:rPr>
            <w:color w:val="0000FF"/>
            <w:sz w:val="24"/>
            <w:szCs w:val="24"/>
          </w:rPr>
          <w:t>кодексом</w:t>
        </w:r>
      </w:hyperlink>
      <w:r w:rsidRPr="00B24525">
        <w:rPr>
          <w:sz w:val="24"/>
          <w:szCs w:val="24"/>
        </w:rPr>
        <w:t xml:space="preserve"> Российской Федерации.</w:t>
      </w:r>
    </w:p>
    <w:p w:rsidR="00120F82" w:rsidRPr="00B24525" w:rsidRDefault="00120F82" w:rsidP="00DE0BF5">
      <w:pPr>
        <w:jc w:val="both"/>
        <w:rPr>
          <w:sz w:val="24"/>
          <w:szCs w:val="24"/>
        </w:rPr>
      </w:pPr>
      <w:r w:rsidRPr="00B24525">
        <w:rPr>
          <w:sz w:val="24"/>
          <w:szCs w:val="24"/>
        </w:rPr>
        <w:t xml:space="preserve">(п. 4 в ред. </w:t>
      </w:r>
      <w:hyperlink r:id="rId84" w:history="1">
        <w:r w:rsidRPr="00B24525">
          <w:rPr>
            <w:color w:val="0000FF"/>
            <w:sz w:val="24"/>
            <w:szCs w:val="24"/>
          </w:rPr>
          <w:t>Постановления</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30.10.2021 N 1030)</w:t>
      </w:r>
    </w:p>
    <w:p w:rsidR="00120F82" w:rsidRPr="00B24525" w:rsidRDefault="00120F82" w:rsidP="00DE0BF5">
      <w:pPr>
        <w:jc w:val="both"/>
        <w:rPr>
          <w:sz w:val="24"/>
          <w:szCs w:val="24"/>
        </w:rPr>
      </w:pPr>
      <w:r w:rsidRPr="00B24525">
        <w:rPr>
          <w:sz w:val="24"/>
          <w:szCs w:val="24"/>
        </w:rPr>
        <w:t xml:space="preserve">5. </w:t>
      </w:r>
      <w:proofErr w:type="gramStart"/>
      <w:r w:rsidRPr="00B24525">
        <w:rPr>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B24525">
        <w:rPr>
          <w:sz w:val="24"/>
          <w:szCs w:val="24"/>
        </w:rPr>
        <w:t xml:space="preserve"> актами.</w:t>
      </w:r>
    </w:p>
    <w:p w:rsidR="00120F82" w:rsidRPr="00B24525" w:rsidRDefault="00120F82" w:rsidP="00DE0BF5">
      <w:pPr>
        <w:jc w:val="both"/>
        <w:rPr>
          <w:sz w:val="24"/>
          <w:szCs w:val="24"/>
        </w:rPr>
      </w:pPr>
      <w:proofErr w:type="gramStart"/>
      <w:r w:rsidRPr="00B24525">
        <w:rPr>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w:t>
      </w:r>
      <w:proofErr w:type="gramEnd"/>
      <w:r w:rsidRPr="00B24525">
        <w:rPr>
          <w:sz w:val="24"/>
          <w:szCs w:val="24"/>
        </w:rPr>
        <w:t xml:space="preserve"> не </w:t>
      </w:r>
      <w:proofErr w:type="gramStart"/>
      <w:r w:rsidRPr="00B24525">
        <w:rPr>
          <w:sz w:val="24"/>
          <w:szCs w:val="24"/>
        </w:rPr>
        <w:t>менее двойной</w:t>
      </w:r>
      <w:proofErr w:type="gramEnd"/>
      <w:r w:rsidRPr="00B24525">
        <w:rPr>
          <w:sz w:val="24"/>
          <w:szCs w:val="24"/>
        </w:rPr>
        <w:t xml:space="preserve"> часовой или дневной ставки сверх базового оклада, если работа производилась сверх месячной нормы.</w:t>
      </w:r>
    </w:p>
    <w:p w:rsidR="00120F82" w:rsidRPr="00B24525" w:rsidRDefault="00120F82" w:rsidP="00DE0BF5">
      <w:pPr>
        <w:jc w:val="both"/>
        <w:rPr>
          <w:sz w:val="24"/>
          <w:szCs w:val="24"/>
        </w:rPr>
      </w:pPr>
      <w:r w:rsidRPr="00B24525">
        <w:rPr>
          <w:sz w:val="24"/>
          <w:szCs w:val="24"/>
        </w:rPr>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120F82" w:rsidRPr="00B24525" w:rsidRDefault="00120F82" w:rsidP="00DE0BF5">
      <w:pPr>
        <w:jc w:val="both"/>
        <w:rPr>
          <w:sz w:val="24"/>
          <w:szCs w:val="24"/>
        </w:rPr>
      </w:pPr>
      <w:r w:rsidRPr="00B24525">
        <w:rPr>
          <w:sz w:val="24"/>
          <w:szCs w:val="24"/>
        </w:rPr>
        <w:lastRenderedPageBreak/>
        <w:t>6. Оплата труда работников, занятых на работах с вредными и (или) опасными условиями труда, устанавливается в повышенном размере по сравнению с оплатой труда, установленной для различных видов работ с нормальными условиями труда, на основании специальной оценки условий труда в размере 4 процентов базового (должностного) оклада.</w:t>
      </w:r>
    </w:p>
    <w:p w:rsidR="00120F82" w:rsidRPr="00B24525" w:rsidRDefault="00120F82" w:rsidP="00DE0BF5">
      <w:pPr>
        <w:jc w:val="both"/>
        <w:rPr>
          <w:sz w:val="24"/>
          <w:szCs w:val="24"/>
        </w:rPr>
      </w:pPr>
      <w:r w:rsidRPr="00B24525">
        <w:rPr>
          <w:sz w:val="24"/>
          <w:szCs w:val="24"/>
        </w:rPr>
        <w:t xml:space="preserve">(в ред. </w:t>
      </w:r>
      <w:hyperlink r:id="rId85" w:history="1">
        <w:r w:rsidRPr="00B24525">
          <w:rPr>
            <w:color w:val="0000FF"/>
            <w:sz w:val="24"/>
            <w:szCs w:val="24"/>
          </w:rPr>
          <w:t>Постановления</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30.10.2021 N 1030)</w:t>
      </w:r>
    </w:p>
    <w:p w:rsidR="00120F82" w:rsidRPr="00B24525" w:rsidRDefault="00120F82" w:rsidP="00DE0BF5">
      <w:pPr>
        <w:jc w:val="both"/>
        <w:rPr>
          <w:sz w:val="24"/>
          <w:szCs w:val="24"/>
        </w:rPr>
      </w:pPr>
      <w:r w:rsidRPr="00B24525">
        <w:rPr>
          <w:sz w:val="24"/>
          <w:szCs w:val="24"/>
        </w:rPr>
        <w:t>К оплате труда работников государственных оздоровительных общеобразовательных организаций санаторного типа для детей, нуждающихся в длительном лечении, непосредственно участвующих в оказании противотуберкулезной помощи и занятие которых связано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120F82" w:rsidRPr="00B24525" w:rsidRDefault="00120F82" w:rsidP="00DE0BF5">
      <w:pPr>
        <w:jc w:val="both"/>
        <w:rPr>
          <w:sz w:val="24"/>
          <w:szCs w:val="24"/>
        </w:rPr>
      </w:pPr>
      <w:r w:rsidRPr="00B24525">
        <w:rPr>
          <w:sz w:val="24"/>
          <w:szCs w:val="24"/>
        </w:rPr>
        <w:t>7. Выплаты компенсационного характера за работу с определенными категориями воспитанников (обучающихся) предоставляются работникам образования в отдельных образовательных организациях.</w:t>
      </w:r>
    </w:p>
    <w:p w:rsidR="00120F82" w:rsidRPr="00B24525" w:rsidRDefault="00120F82" w:rsidP="00DE0BF5">
      <w:pPr>
        <w:jc w:val="both"/>
        <w:rPr>
          <w:sz w:val="24"/>
          <w:szCs w:val="24"/>
        </w:rPr>
      </w:pPr>
      <w:r w:rsidRPr="00B24525">
        <w:rPr>
          <w:sz w:val="24"/>
          <w:szCs w:val="24"/>
        </w:rPr>
        <w:t xml:space="preserve">(п. 7 в ред. </w:t>
      </w:r>
      <w:hyperlink r:id="rId86" w:history="1">
        <w:r w:rsidRPr="00B24525">
          <w:rPr>
            <w:color w:val="0000FF"/>
            <w:sz w:val="24"/>
            <w:szCs w:val="24"/>
          </w:rPr>
          <w:t>Постановления</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21.05.2020 N 413)</w:t>
      </w:r>
    </w:p>
    <w:p w:rsidR="00120F82" w:rsidRPr="00B24525" w:rsidRDefault="00120F82" w:rsidP="00DE0BF5">
      <w:pPr>
        <w:jc w:val="both"/>
        <w:rPr>
          <w:sz w:val="24"/>
          <w:szCs w:val="24"/>
        </w:rPr>
      </w:pPr>
      <w:bookmarkStart w:id="37" w:name="Par1413"/>
      <w:bookmarkEnd w:id="37"/>
      <w:r w:rsidRPr="00B24525">
        <w:rPr>
          <w:sz w:val="24"/>
          <w:szCs w:val="24"/>
        </w:rPr>
        <w:t>7.1. Выплаты компенсационного характера за работу с определенными категориями воспитанников (обучающихся)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120F82" w:rsidRPr="00B24525" w:rsidRDefault="00120F82" w:rsidP="00DE0BF5">
      <w:pPr>
        <w:jc w:val="both"/>
        <w:rPr>
          <w:sz w:val="24"/>
          <w:szCs w:val="24"/>
        </w:rPr>
      </w:pPr>
      <w:r w:rsidRPr="00B24525">
        <w:rPr>
          <w:sz w:val="24"/>
          <w:szCs w:val="24"/>
        </w:rPr>
        <w:t xml:space="preserve">(в ред. </w:t>
      </w:r>
      <w:hyperlink r:id="rId87" w:history="1">
        <w:r w:rsidRPr="00B24525">
          <w:rPr>
            <w:color w:val="0000FF"/>
            <w:sz w:val="24"/>
            <w:szCs w:val="24"/>
          </w:rPr>
          <w:t>Постановления</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21.05.2020 N 413)</w:t>
      </w:r>
    </w:p>
    <w:p w:rsidR="00120F82" w:rsidRPr="00B24525" w:rsidRDefault="00120F82" w:rsidP="00DE0BF5">
      <w:pPr>
        <w:jc w:val="both"/>
        <w:rPr>
          <w:sz w:val="24"/>
          <w:szCs w:val="24"/>
        </w:rPr>
      </w:pPr>
    </w:p>
    <w:p w:rsidR="00120F82" w:rsidRPr="00B24525" w:rsidRDefault="00120F82" w:rsidP="00DE0BF5">
      <w:pPr>
        <w:jc w:val="center"/>
        <w:rPr>
          <w:sz w:val="24"/>
          <w:szCs w:val="24"/>
        </w:rPr>
      </w:pPr>
      <w:r w:rsidRPr="00B24525">
        <w:rPr>
          <w:noProof/>
          <w:sz w:val="24"/>
          <w:szCs w:val="24"/>
        </w:rPr>
        <w:drawing>
          <wp:inline distT="0" distB="0" distL="0" distR="0" wp14:anchorId="09B2DB27" wp14:editId="2D8E1D0B">
            <wp:extent cx="1952625" cy="485775"/>
            <wp:effectExtent l="0" t="0" r="9525" b="952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952625" cy="485775"/>
                    </a:xfrm>
                    <a:prstGeom prst="rect">
                      <a:avLst/>
                    </a:prstGeom>
                    <a:noFill/>
                    <a:ln>
                      <a:noFill/>
                    </a:ln>
                  </pic:spPr>
                </pic:pic>
              </a:graphicData>
            </a:graphic>
          </wp:inline>
        </w:drawing>
      </w:r>
    </w:p>
    <w:p w:rsidR="00120F82" w:rsidRPr="00B24525" w:rsidRDefault="00120F82" w:rsidP="00DE0BF5">
      <w:pPr>
        <w:jc w:val="both"/>
        <w:rPr>
          <w:sz w:val="24"/>
          <w:szCs w:val="24"/>
        </w:rPr>
      </w:pPr>
    </w:p>
    <w:p w:rsidR="00120F82" w:rsidRPr="00B24525" w:rsidRDefault="00120F82" w:rsidP="00DE0BF5">
      <w:pPr>
        <w:jc w:val="both"/>
        <w:rPr>
          <w:sz w:val="24"/>
          <w:szCs w:val="24"/>
        </w:rPr>
      </w:pPr>
      <w:r w:rsidRPr="00B24525">
        <w:rPr>
          <w:sz w:val="24"/>
          <w:szCs w:val="24"/>
        </w:rPr>
        <w:t>где:</w:t>
      </w:r>
    </w:p>
    <w:p w:rsidR="00120F82" w:rsidRPr="00B24525" w:rsidRDefault="00120F82" w:rsidP="00DE0BF5">
      <w:pPr>
        <w:jc w:val="both"/>
        <w:rPr>
          <w:sz w:val="24"/>
          <w:szCs w:val="24"/>
        </w:rPr>
      </w:pPr>
      <w:proofErr w:type="spellStart"/>
      <w:r w:rsidRPr="00B24525">
        <w:rPr>
          <w:sz w:val="24"/>
          <w:szCs w:val="24"/>
        </w:rPr>
        <w:t>B</w:t>
      </w:r>
      <w:r w:rsidRPr="00B24525">
        <w:rPr>
          <w:sz w:val="24"/>
          <w:szCs w:val="24"/>
          <w:vertAlign w:val="subscript"/>
        </w:rPr>
        <w:t>kh</w:t>
      </w:r>
      <w:proofErr w:type="spellEnd"/>
      <w:r w:rsidRPr="00B24525">
        <w:rPr>
          <w:sz w:val="24"/>
          <w:szCs w:val="24"/>
        </w:rPr>
        <w:t xml:space="preserve"> - выплаты компенсационного характера за работу с определенными категориями воспитанников (обучающихся);</w:t>
      </w:r>
    </w:p>
    <w:p w:rsidR="00120F82" w:rsidRPr="00B24525" w:rsidRDefault="00120F82" w:rsidP="00DE0BF5">
      <w:pPr>
        <w:jc w:val="both"/>
        <w:rPr>
          <w:sz w:val="24"/>
          <w:szCs w:val="24"/>
        </w:rPr>
      </w:pPr>
      <w:r w:rsidRPr="00B24525">
        <w:rPr>
          <w:sz w:val="24"/>
          <w:szCs w:val="24"/>
        </w:rPr>
        <w:t xml:space="preserve">(в ред. </w:t>
      </w:r>
      <w:hyperlink r:id="rId89" w:history="1">
        <w:r w:rsidRPr="00B24525">
          <w:rPr>
            <w:color w:val="0000FF"/>
            <w:sz w:val="24"/>
            <w:szCs w:val="24"/>
          </w:rPr>
          <w:t>Постановления</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21.05.2020 N 413)</w:t>
      </w:r>
    </w:p>
    <w:p w:rsidR="00120F82" w:rsidRPr="00B24525" w:rsidRDefault="00120F82" w:rsidP="00DE0BF5">
      <w:pPr>
        <w:jc w:val="both"/>
        <w:rPr>
          <w:sz w:val="24"/>
          <w:szCs w:val="24"/>
        </w:rPr>
      </w:pPr>
      <w:proofErr w:type="spellStart"/>
      <w:r w:rsidRPr="00B24525">
        <w:rPr>
          <w:sz w:val="24"/>
          <w:szCs w:val="24"/>
        </w:rPr>
        <w:t>О</w:t>
      </w:r>
      <w:proofErr w:type="gramStart"/>
      <w:r w:rsidRPr="00B24525">
        <w:rPr>
          <w:sz w:val="24"/>
          <w:szCs w:val="24"/>
          <w:vertAlign w:val="subscript"/>
        </w:rPr>
        <w:t>b</w:t>
      </w:r>
      <w:proofErr w:type="spellEnd"/>
      <w:proofErr w:type="gramEnd"/>
      <w:r w:rsidRPr="00B24525">
        <w:rPr>
          <w:sz w:val="24"/>
          <w:szCs w:val="24"/>
        </w:rPr>
        <w:t xml:space="preserve"> - размер базового оклада педагогических работников в общеобразовательных организациях, принимаемый в соответствии с </w:t>
      </w:r>
      <w:hyperlink w:anchor="Par86" w:history="1">
        <w:r w:rsidRPr="00B24525">
          <w:rPr>
            <w:color w:val="0000FF"/>
            <w:sz w:val="24"/>
            <w:szCs w:val="24"/>
          </w:rPr>
          <w:t>разделом II</w:t>
        </w:r>
      </w:hyperlink>
      <w:r w:rsidRPr="00B24525">
        <w:rPr>
          <w:sz w:val="24"/>
          <w:szCs w:val="24"/>
        </w:rPr>
        <w:t xml:space="preserve"> настоящего Положения;</w:t>
      </w:r>
    </w:p>
    <w:p w:rsidR="00120F82" w:rsidRPr="00B24525" w:rsidRDefault="00120F82" w:rsidP="00DE0BF5">
      <w:pPr>
        <w:jc w:val="both"/>
        <w:rPr>
          <w:sz w:val="24"/>
          <w:szCs w:val="24"/>
        </w:rPr>
      </w:pPr>
      <w:proofErr w:type="spellStart"/>
      <w:r w:rsidRPr="00B24525">
        <w:rPr>
          <w:sz w:val="24"/>
          <w:szCs w:val="24"/>
        </w:rPr>
        <w:t>H</w:t>
      </w:r>
      <w:r w:rsidRPr="00B24525">
        <w:rPr>
          <w:sz w:val="24"/>
          <w:szCs w:val="24"/>
          <w:vertAlign w:val="subscript"/>
        </w:rPr>
        <w:t>f</w:t>
      </w:r>
      <w:proofErr w:type="spellEnd"/>
      <w:r w:rsidRPr="00B24525">
        <w:rPr>
          <w:sz w:val="24"/>
          <w:szCs w:val="24"/>
        </w:rPr>
        <w:t xml:space="preserve"> - фактическое количество часов ведения педагогической работы в общеобразовательных организациях;</w:t>
      </w:r>
    </w:p>
    <w:p w:rsidR="00120F82" w:rsidRPr="00B24525" w:rsidRDefault="00120F82" w:rsidP="00DE0BF5">
      <w:pPr>
        <w:jc w:val="both"/>
        <w:rPr>
          <w:sz w:val="24"/>
          <w:szCs w:val="24"/>
        </w:rPr>
      </w:pPr>
      <w:proofErr w:type="spellStart"/>
      <w:r w:rsidRPr="00B24525">
        <w:rPr>
          <w:sz w:val="24"/>
          <w:szCs w:val="24"/>
        </w:rPr>
        <w:t>Y</w:t>
      </w:r>
      <w:r w:rsidRPr="00B24525">
        <w:rPr>
          <w:sz w:val="24"/>
          <w:szCs w:val="24"/>
          <w:vertAlign w:val="subscript"/>
        </w:rPr>
        <w:t>f</w:t>
      </w:r>
      <w:proofErr w:type="spellEnd"/>
      <w:r w:rsidRPr="00B24525">
        <w:rPr>
          <w:sz w:val="24"/>
          <w:szCs w:val="24"/>
        </w:rPr>
        <w:t xml:space="preserve"> - фактическое количество объемных показателей, выполняемых педагогическими работниками в общеобразовательных организациях;</w:t>
      </w:r>
    </w:p>
    <w:p w:rsidR="00120F82" w:rsidRPr="00B24525" w:rsidRDefault="00120F82" w:rsidP="00DE0BF5">
      <w:pPr>
        <w:jc w:val="both"/>
        <w:rPr>
          <w:sz w:val="24"/>
          <w:szCs w:val="24"/>
        </w:rPr>
      </w:pPr>
      <w:r w:rsidRPr="00B24525">
        <w:rPr>
          <w:sz w:val="24"/>
          <w:szCs w:val="24"/>
        </w:rPr>
        <w:t xml:space="preserve">(в ред. </w:t>
      </w:r>
      <w:hyperlink r:id="rId90" w:history="1">
        <w:r w:rsidRPr="00B24525">
          <w:rPr>
            <w:color w:val="0000FF"/>
            <w:sz w:val="24"/>
            <w:szCs w:val="24"/>
          </w:rPr>
          <w:t>Постановления</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11.03.2023 N 232)</w:t>
      </w:r>
    </w:p>
    <w:p w:rsidR="00120F82" w:rsidRPr="00B24525" w:rsidRDefault="00120F82" w:rsidP="00DE0BF5">
      <w:pPr>
        <w:jc w:val="both"/>
        <w:rPr>
          <w:sz w:val="24"/>
          <w:szCs w:val="24"/>
        </w:rPr>
      </w:pPr>
      <w:r w:rsidRPr="00B24525">
        <w:rPr>
          <w:sz w:val="24"/>
          <w:szCs w:val="24"/>
        </w:rPr>
        <w:t>H</w:t>
      </w:r>
      <w:r w:rsidRPr="00B24525">
        <w:rPr>
          <w:sz w:val="24"/>
          <w:szCs w:val="24"/>
          <w:vertAlign w:val="subscript"/>
        </w:rPr>
        <w:t>N</w:t>
      </w:r>
      <w:r w:rsidRPr="00B24525">
        <w:rPr>
          <w:sz w:val="24"/>
          <w:szCs w:val="24"/>
        </w:rPr>
        <w:t xml:space="preserve"> - норма часов за базовую ставку заработной платы педагогических работников в общеобразовательных организациях, установленная </w:t>
      </w:r>
      <w:hyperlink w:anchor="Par279" w:history="1">
        <w:r w:rsidRPr="00B24525">
          <w:rPr>
            <w:color w:val="0000FF"/>
            <w:sz w:val="24"/>
            <w:szCs w:val="24"/>
          </w:rPr>
          <w:t>разделом III</w:t>
        </w:r>
      </w:hyperlink>
      <w:r w:rsidRPr="00B24525">
        <w:rPr>
          <w:sz w:val="24"/>
          <w:szCs w:val="24"/>
        </w:rPr>
        <w:t xml:space="preserve"> настоящего Положения;</w:t>
      </w:r>
    </w:p>
    <w:p w:rsidR="00120F82" w:rsidRPr="00B24525" w:rsidRDefault="00120F82" w:rsidP="00DE0BF5">
      <w:pPr>
        <w:jc w:val="both"/>
        <w:rPr>
          <w:sz w:val="24"/>
          <w:szCs w:val="24"/>
        </w:rPr>
      </w:pPr>
      <w:r w:rsidRPr="00B24525">
        <w:rPr>
          <w:sz w:val="24"/>
          <w:szCs w:val="24"/>
        </w:rPr>
        <w:t>Y</w:t>
      </w:r>
      <w:r w:rsidRPr="00B24525">
        <w:rPr>
          <w:sz w:val="24"/>
          <w:szCs w:val="24"/>
          <w:vertAlign w:val="subscript"/>
        </w:rPr>
        <w:t>N</w:t>
      </w:r>
      <w:r w:rsidRPr="00B24525">
        <w:rPr>
          <w:sz w:val="24"/>
          <w:szCs w:val="24"/>
        </w:rPr>
        <w:t xml:space="preserve"> - нормативное количество объемных показателей, выполняемых педагогическими работниками в общеобразовательных организациях;</w:t>
      </w:r>
    </w:p>
    <w:p w:rsidR="00120F82" w:rsidRPr="00B24525" w:rsidRDefault="00120F82" w:rsidP="00DE0BF5">
      <w:pPr>
        <w:jc w:val="both"/>
        <w:rPr>
          <w:sz w:val="24"/>
          <w:szCs w:val="24"/>
        </w:rPr>
      </w:pPr>
      <w:r w:rsidRPr="00B24525">
        <w:rPr>
          <w:sz w:val="24"/>
          <w:szCs w:val="24"/>
        </w:rPr>
        <w:t xml:space="preserve">(в ред. </w:t>
      </w:r>
      <w:hyperlink r:id="rId91" w:history="1">
        <w:r w:rsidRPr="00B24525">
          <w:rPr>
            <w:color w:val="0000FF"/>
            <w:sz w:val="24"/>
            <w:szCs w:val="24"/>
          </w:rPr>
          <w:t>Постановления</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11.03.2023 N 232)</w:t>
      </w:r>
    </w:p>
    <w:p w:rsidR="00120F82" w:rsidRPr="00B24525" w:rsidRDefault="00120F82" w:rsidP="00DE0BF5">
      <w:pPr>
        <w:jc w:val="both"/>
        <w:rPr>
          <w:sz w:val="24"/>
          <w:szCs w:val="24"/>
        </w:rPr>
      </w:pPr>
      <w:r w:rsidRPr="00B24525">
        <w:rPr>
          <w:sz w:val="24"/>
          <w:szCs w:val="24"/>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120F82" w:rsidRPr="00B24525" w:rsidRDefault="00120F82" w:rsidP="00DE0BF5">
      <w:pPr>
        <w:jc w:val="both"/>
        <w:rPr>
          <w:sz w:val="24"/>
          <w:szCs w:val="24"/>
        </w:rPr>
      </w:pPr>
      <w:proofErr w:type="spellStart"/>
      <w:r w:rsidRPr="00B24525">
        <w:rPr>
          <w:sz w:val="24"/>
          <w:szCs w:val="24"/>
        </w:rPr>
        <w:t>D</w:t>
      </w:r>
      <w:r w:rsidRPr="00B24525">
        <w:rPr>
          <w:sz w:val="24"/>
          <w:szCs w:val="24"/>
          <w:vertAlign w:val="subscript"/>
        </w:rPr>
        <w:t>kh</w:t>
      </w:r>
      <w:proofErr w:type="spellEnd"/>
      <w:r w:rsidRPr="00B24525">
        <w:rPr>
          <w:sz w:val="24"/>
          <w:szCs w:val="24"/>
        </w:rPr>
        <w:t xml:space="preserve"> - </w:t>
      </w:r>
      <w:hyperlink w:anchor="Par1445" w:history="1">
        <w:r w:rsidRPr="00B24525">
          <w:rPr>
            <w:color w:val="0000FF"/>
            <w:sz w:val="24"/>
            <w:szCs w:val="24"/>
          </w:rPr>
          <w:t>размер</w:t>
        </w:r>
      </w:hyperlink>
      <w:r w:rsidRPr="00B24525">
        <w:rPr>
          <w:sz w:val="24"/>
          <w:szCs w:val="24"/>
        </w:rPr>
        <w:t xml:space="preserve"> выплат компенсационного характера за работу с определенными категориями воспитанников (обучающихся), который приведен в таблице 15.</w:t>
      </w:r>
    </w:p>
    <w:p w:rsidR="00120F82" w:rsidRPr="00B24525" w:rsidRDefault="00120F82" w:rsidP="00DE0BF5">
      <w:pPr>
        <w:jc w:val="both"/>
        <w:rPr>
          <w:sz w:val="24"/>
          <w:szCs w:val="24"/>
        </w:rPr>
      </w:pPr>
      <w:r w:rsidRPr="00B24525">
        <w:rPr>
          <w:sz w:val="24"/>
          <w:szCs w:val="24"/>
        </w:rPr>
        <w:t xml:space="preserve">(в ред. </w:t>
      </w:r>
      <w:hyperlink r:id="rId92" w:history="1">
        <w:r w:rsidRPr="00B24525">
          <w:rPr>
            <w:color w:val="0000FF"/>
            <w:sz w:val="24"/>
            <w:szCs w:val="24"/>
          </w:rPr>
          <w:t>Постановления</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21.05.2020 N 413)</w:t>
      </w:r>
    </w:p>
    <w:p w:rsidR="00120F82" w:rsidRPr="00B24525" w:rsidRDefault="00120F82" w:rsidP="00DE0BF5">
      <w:pPr>
        <w:jc w:val="both"/>
        <w:rPr>
          <w:sz w:val="24"/>
          <w:szCs w:val="24"/>
        </w:rPr>
      </w:pPr>
      <w:r w:rsidRPr="00B24525">
        <w:rPr>
          <w:sz w:val="24"/>
          <w:szCs w:val="24"/>
        </w:rPr>
        <w:t xml:space="preserve">7.2. Выплаты компенсационного характера за работу с определенными категориями воспитанников (обучающихся) для работников образования (за исключением педагогических работников, выплаты которых определены </w:t>
      </w:r>
      <w:hyperlink w:anchor="Par1413" w:history="1">
        <w:r w:rsidRPr="00B24525">
          <w:rPr>
            <w:color w:val="0000FF"/>
            <w:sz w:val="24"/>
            <w:szCs w:val="24"/>
          </w:rPr>
          <w:t>пунктом 7.1</w:t>
        </w:r>
      </w:hyperlink>
      <w:r w:rsidRPr="00B24525">
        <w:rPr>
          <w:sz w:val="24"/>
          <w:szCs w:val="24"/>
        </w:rPr>
        <w:t xml:space="preserve"> настоящего Положения) рассчитываются по формуле:</w:t>
      </w:r>
    </w:p>
    <w:p w:rsidR="00120F82" w:rsidRPr="00B24525" w:rsidRDefault="00120F82" w:rsidP="00DE0BF5">
      <w:pPr>
        <w:jc w:val="both"/>
        <w:rPr>
          <w:sz w:val="24"/>
          <w:szCs w:val="24"/>
        </w:rPr>
      </w:pPr>
      <w:r w:rsidRPr="00B24525">
        <w:rPr>
          <w:sz w:val="24"/>
          <w:szCs w:val="24"/>
        </w:rPr>
        <w:lastRenderedPageBreak/>
        <w:t xml:space="preserve">(в ред. </w:t>
      </w:r>
      <w:hyperlink r:id="rId93" w:history="1">
        <w:r w:rsidRPr="00B24525">
          <w:rPr>
            <w:color w:val="0000FF"/>
            <w:sz w:val="24"/>
            <w:szCs w:val="24"/>
          </w:rPr>
          <w:t>Постановления</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21.05.2020 N 413)</w:t>
      </w:r>
    </w:p>
    <w:p w:rsidR="00120F82" w:rsidRPr="00B24525" w:rsidRDefault="00120F82" w:rsidP="00DE0BF5">
      <w:pPr>
        <w:jc w:val="both"/>
        <w:rPr>
          <w:sz w:val="24"/>
          <w:szCs w:val="24"/>
        </w:rPr>
      </w:pPr>
    </w:p>
    <w:p w:rsidR="00120F82" w:rsidRPr="00B24525" w:rsidRDefault="00120F82" w:rsidP="00DE0BF5">
      <w:pPr>
        <w:jc w:val="center"/>
        <w:rPr>
          <w:sz w:val="24"/>
          <w:szCs w:val="24"/>
        </w:rPr>
      </w:pPr>
      <w:proofErr w:type="spellStart"/>
      <w:proofErr w:type="gramStart"/>
      <w:r w:rsidRPr="00B24525">
        <w:rPr>
          <w:sz w:val="24"/>
          <w:szCs w:val="24"/>
        </w:rPr>
        <w:t>В</w:t>
      </w:r>
      <w:proofErr w:type="gramEnd"/>
      <w:r w:rsidRPr="00B24525">
        <w:rPr>
          <w:sz w:val="24"/>
          <w:szCs w:val="24"/>
          <w:vertAlign w:val="subscript"/>
        </w:rPr>
        <w:t>kh</w:t>
      </w:r>
      <w:proofErr w:type="spellEnd"/>
      <w:r w:rsidRPr="00B24525">
        <w:rPr>
          <w:sz w:val="24"/>
          <w:szCs w:val="24"/>
        </w:rPr>
        <w:t xml:space="preserve"> = </w:t>
      </w:r>
      <w:proofErr w:type="spellStart"/>
      <w:r w:rsidRPr="00B24525">
        <w:rPr>
          <w:sz w:val="24"/>
          <w:szCs w:val="24"/>
        </w:rPr>
        <w:t>О</w:t>
      </w:r>
      <w:r w:rsidRPr="00B24525">
        <w:rPr>
          <w:sz w:val="24"/>
          <w:szCs w:val="24"/>
          <w:vertAlign w:val="subscript"/>
        </w:rPr>
        <w:t>d</w:t>
      </w:r>
      <w:proofErr w:type="spellEnd"/>
      <w:r w:rsidRPr="00B24525">
        <w:rPr>
          <w:sz w:val="24"/>
          <w:szCs w:val="24"/>
        </w:rPr>
        <w:t xml:space="preserve"> x </w:t>
      </w:r>
      <w:proofErr w:type="spellStart"/>
      <w:r w:rsidRPr="00B24525">
        <w:rPr>
          <w:sz w:val="24"/>
          <w:szCs w:val="24"/>
        </w:rPr>
        <w:t>D</w:t>
      </w:r>
      <w:r w:rsidRPr="00B24525">
        <w:rPr>
          <w:sz w:val="24"/>
          <w:szCs w:val="24"/>
          <w:vertAlign w:val="subscript"/>
        </w:rPr>
        <w:t>kh</w:t>
      </w:r>
      <w:proofErr w:type="spellEnd"/>
      <w:r w:rsidRPr="00B24525">
        <w:rPr>
          <w:sz w:val="24"/>
          <w:szCs w:val="24"/>
        </w:rPr>
        <w:t>,</w:t>
      </w:r>
    </w:p>
    <w:p w:rsidR="00120F82" w:rsidRPr="00B24525" w:rsidRDefault="00120F82" w:rsidP="00DE0BF5">
      <w:pPr>
        <w:jc w:val="both"/>
        <w:rPr>
          <w:sz w:val="24"/>
          <w:szCs w:val="24"/>
        </w:rPr>
      </w:pPr>
    </w:p>
    <w:p w:rsidR="00120F82" w:rsidRPr="00B24525" w:rsidRDefault="00120F82" w:rsidP="00DE0BF5">
      <w:pPr>
        <w:jc w:val="both"/>
        <w:rPr>
          <w:sz w:val="24"/>
          <w:szCs w:val="24"/>
        </w:rPr>
      </w:pPr>
      <w:r w:rsidRPr="00B24525">
        <w:rPr>
          <w:sz w:val="24"/>
          <w:szCs w:val="24"/>
        </w:rPr>
        <w:t>где:</w:t>
      </w:r>
    </w:p>
    <w:p w:rsidR="00120F82" w:rsidRPr="00B24525" w:rsidRDefault="00120F82" w:rsidP="00DE0BF5">
      <w:pPr>
        <w:jc w:val="both"/>
        <w:rPr>
          <w:sz w:val="24"/>
          <w:szCs w:val="24"/>
        </w:rPr>
      </w:pPr>
      <w:proofErr w:type="spellStart"/>
      <w:r w:rsidRPr="00B24525">
        <w:rPr>
          <w:sz w:val="24"/>
          <w:szCs w:val="24"/>
        </w:rPr>
        <w:t>B</w:t>
      </w:r>
      <w:r w:rsidRPr="00B24525">
        <w:rPr>
          <w:sz w:val="24"/>
          <w:szCs w:val="24"/>
          <w:vertAlign w:val="subscript"/>
        </w:rPr>
        <w:t>kh</w:t>
      </w:r>
      <w:proofErr w:type="spellEnd"/>
      <w:r w:rsidRPr="00B24525">
        <w:rPr>
          <w:sz w:val="24"/>
          <w:szCs w:val="24"/>
        </w:rPr>
        <w:t xml:space="preserve"> - выплата компенсационного характера;</w:t>
      </w:r>
    </w:p>
    <w:p w:rsidR="00120F82" w:rsidRPr="00B24525" w:rsidRDefault="00120F82" w:rsidP="00DE0BF5">
      <w:pPr>
        <w:jc w:val="both"/>
        <w:rPr>
          <w:sz w:val="24"/>
          <w:szCs w:val="24"/>
        </w:rPr>
      </w:pPr>
      <w:proofErr w:type="spellStart"/>
      <w:r w:rsidRPr="00B24525">
        <w:rPr>
          <w:sz w:val="24"/>
          <w:szCs w:val="24"/>
        </w:rPr>
        <w:t>О</w:t>
      </w:r>
      <w:proofErr w:type="gramStart"/>
      <w:r w:rsidRPr="00B24525">
        <w:rPr>
          <w:sz w:val="24"/>
          <w:szCs w:val="24"/>
          <w:vertAlign w:val="subscript"/>
        </w:rPr>
        <w:t>d</w:t>
      </w:r>
      <w:proofErr w:type="spellEnd"/>
      <w:proofErr w:type="gramEnd"/>
      <w:r w:rsidRPr="00B24525">
        <w:rPr>
          <w:sz w:val="24"/>
          <w:szCs w:val="24"/>
        </w:rPr>
        <w:t xml:space="preserve"> - должностной оклад работников в общеобразовательной организации;</w:t>
      </w:r>
    </w:p>
    <w:p w:rsidR="00120F82" w:rsidRPr="00B24525" w:rsidRDefault="00120F82" w:rsidP="00DE0BF5">
      <w:pPr>
        <w:jc w:val="both"/>
        <w:rPr>
          <w:sz w:val="24"/>
          <w:szCs w:val="24"/>
        </w:rPr>
      </w:pPr>
      <w:proofErr w:type="spellStart"/>
      <w:r w:rsidRPr="00B24525">
        <w:rPr>
          <w:sz w:val="24"/>
          <w:szCs w:val="24"/>
        </w:rPr>
        <w:t>D</w:t>
      </w:r>
      <w:r w:rsidRPr="00B24525">
        <w:rPr>
          <w:sz w:val="24"/>
          <w:szCs w:val="24"/>
          <w:vertAlign w:val="subscript"/>
        </w:rPr>
        <w:t>kh</w:t>
      </w:r>
      <w:proofErr w:type="spellEnd"/>
      <w:r w:rsidRPr="00B24525">
        <w:rPr>
          <w:sz w:val="24"/>
          <w:szCs w:val="24"/>
        </w:rPr>
        <w:t xml:space="preserve"> - </w:t>
      </w:r>
      <w:hyperlink w:anchor="Par1445" w:history="1">
        <w:r w:rsidRPr="00B24525">
          <w:rPr>
            <w:color w:val="0000FF"/>
            <w:sz w:val="24"/>
            <w:szCs w:val="24"/>
          </w:rPr>
          <w:t>размер</w:t>
        </w:r>
      </w:hyperlink>
      <w:r w:rsidRPr="00B24525">
        <w:rPr>
          <w:sz w:val="24"/>
          <w:szCs w:val="24"/>
        </w:rPr>
        <w:t xml:space="preserve"> компенсационного характера, который приведен в таблице 15.</w:t>
      </w:r>
    </w:p>
    <w:p w:rsidR="00120F82" w:rsidRPr="00B24525" w:rsidRDefault="00120F82" w:rsidP="00DE0BF5">
      <w:pPr>
        <w:jc w:val="both"/>
        <w:rPr>
          <w:sz w:val="24"/>
          <w:szCs w:val="24"/>
        </w:rPr>
      </w:pPr>
      <w:r w:rsidRPr="00B24525">
        <w:rPr>
          <w:sz w:val="24"/>
          <w:szCs w:val="24"/>
        </w:rPr>
        <w:t>8. При работе педагогических и учебно-вспомогательных работников в общеобразовательных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120F82" w:rsidRPr="00B24525" w:rsidRDefault="00120F82" w:rsidP="00DE0BF5">
      <w:pPr>
        <w:jc w:val="both"/>
        <w:rPr>
          <w:sz w:val="24"/>
          <w:szCs w:val="24"/>
        </w:rPr>
      </w:pPr>
      <w:r w:rsidRPr="00B24525">
        <w:rPr>
          <w:sz w:val="24"/>
          <w:szCs w:val="24"/>
        </w:rPr>
        <w:t>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120F82" w:rsidRPr="00B24525" w:rsidRDefault="00120F82" w:rsidP="00DE0BF5">
      <w:pPr>
        <w:jc w:val="both"/>
        <w:rPr>
          <w:sz w:val="24"/>
          <w:szCs w:val="24"/>
        </w:rPr>
      </w:pPr>
    </w:p>
    <w:p w:rsidR="00120F82" w:rsidRPr="00B24525" w:rsidRDefault="00120F82" w:rsidP="00DE0BF5">
      <w:pPr>
        <w:jc w:val="right"/>
        <w:outlineLvl w:val="2"/>
        <w:rPr>
          <w:sz w:val="24"/>
          <w:szCs w:val="24"/>
        </w:rPr>
      </w:pPr>
      <w:r w:rsidRPr="00B24525">
        <w:rPr>
          <w:sz w:val="24"/>
          <w:szCs w:val="24"/>
        </w:rPr>
        <w:t>Таблица 15</w:t>
      </w:r>
    </w:p>
    <w:p w:rsidR="00120F82" w:rsidRPr="00B24525" w:rsidRDefault="00120F82" w:rsidP="00DE0BF5">
      <w:pPr>
        <w:jc w:val="both"/>
        <w:rPr>
          <w:sz w:val="24"/>
          <w:szCs w:val="24"/>
        </w:rPr>
      </w:pPr>
    </w:p>
    <w:p w:rsidR="00120F82" w:rsidRPr="00B24525" w:rsidRDefault="00120F82" w:rsidP="00DE0BF5">
      <w:pPr>
        <w:jc w:val="center"/>
        <w:rPr>
          <w:b/>
          <w:bCs/>
          <w:sz w:val="24"/>
          <w:szCs w:val="24"/>
        </w:rPr>
      </w:pPr>
      <w:bookmarkStart w:id="38" w:name="Par1445"/>
      <w:bookmarkEnd w:id="38"/>
      <w:r w:rsidRPr="00B24525">
        <w:rPr>
          <w:b/>
          <w:bCs/>
          <w:sz w:val="24"/>
          <w:szCs w:val="24"/>
        </w:rPr>
        <w:t>Размеры</w:t>
      </w:r>
    </w:p>
    <w:p w:rsidR="00120F82" w:rsidRPr="00B24525" w:rsidRDefault="00120F82" w:rsidP="00DE0BF5">
      <w:pPr>
        <w:jc w:val="center"/>
        <w:rPr>
          <w:b/>
          <w:bCs/>
          <w:sz w:val="24"/>
          <w:szCs w:val="24"/>
        </w:rPr>
      </w:pPr>
      <w:r w:rsidRPr="00B24525">
        <w:rPr>
          <w:b/>
          <w:bCs/>
          <w:sz w:val="24"/>
          <w:szCs w:val="24"/>
        </w:rPr>
        <w:t>выплаты за работу с определенными категориями</w:t>
      </w:r>
    </w:p>
    <w:p w:rsidR="00120F82" w:rsidRPr="00B24525" w:rsidRDefault="00120F82" w:rsidP="00DE0BF5">
      <w:pPr>
        <w:jc w:val="center"/>
        <w:rPr>
          <w:b/>
          <w:bCs/>
          <w:sz w:val="24"/>
          <w:szCs w:val="24"/>
        </w:rPr>
      </w:pPr>
      <w:r w:rsidRPr="00B24525">
        <w:rPr>
          <w:b/>
          <w:bCs/>
          <w:sz w:val="24"/>
          <w:szCs w:val="24"/>
        </w:rPr>
        <w:t>воспитанников (обучающихся)</w:t>
      </w:r>
    </w:p>
    <w:p w:rsidR="00120F82" w:rsidRPr="00B24525" w:rsidRDefault="00120F82" w:rsidP="00DE0BF5">
      <w:pPr>
        <w:jc w:val="center"/>
        <w:rPr>
          <w:sz w:val="24"/>
          <w:szCs w:val="24"/>
        </w:rPr>
      </w:pPr>
      <w:r w:rsidRPr="00B24525">
        <w:rPr>
          <w:sz w:val="24"/>
          <w:szCs w:val="24"/>
        </w:rPr>
        <w:t xml:space="preserve">(в ред. </w:t>
      </w:r>
      <w:hyperlink r:id="rId94" w:history="1">
        <w:r w:rsidRPr="00B24525">
          <w:rPr>
            <w:color w:val="0000FF"/>
            <w:sz w:val="24"/>
            <w:szCs w:val="24"/>
          </w:rPr>
          <w:t>Постановления</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21.05.2020 N 413)</w:t>
      </w:r>
    </w:p>
    <w:p w:rsidR="00120F82" w:rsidRPr="00B24525" w:rsidRDefault="00120F82" w:rsidP="00DE0BF5">
      <w:pPr>
        <w:jc w:val="both"/>
        <w:rPr>
          <w:sz w:val="24"/>
          <w:szCs w:val="24"/>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703"/>
        <w:gridCol w:w="2211"/>
        <w:gridCol w:w="3118"/>
        <w:gridCol w:w="1559"/>
        <w:gridCol w:w="1474"/>
      </w:tblGrid>
      <w:tr w:rsidR="00120F82" w:rsidRPr="00B24525" w:rsidTr="00120F82">
        <w:tc>
          <w:tcPr>
            <w:tcW w:w="703"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 xml:space="preserve">N </w:t>
            </w:r>
            <w:proofErr w:type="gramStart"/>
            <w:r w:rsidRPr="00B24525">
              <w:rPr>
                <w:sz w:val="24"/>
                <w:szCs w:val="24"/>
              </w:rPr>
              <w:t>п</w:t>
            </w:r>
            <w:proofErr w:type="gramEnd"/>
            <w:r w:rsidRPr="00B24525">
              <w:rPr>
                <w:sz w:val="24"/>
                <w:szCs w:val="24"/>
              </w:rPr>
              <w:t>/п</w:t>
            </w:r>
          </w:p>
        </w:tc>
        <w:tc>
          <w:tcPr>
            <w:tcW w:w="2211"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Основание назначения выплаты</w:t>
            </w:r>
          </w:p>
        </w:tc>
        <w:tc>
          <w:tcPr>
            <w:tcW w:w="4677"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Должности, которым назначаются выплаты</w:t>
            </w:r>
          </w:p>
        </w:tc>
        <w:tc>
          <w:tcPr>
            <w:tcW w:w="1474"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Размер выплаты, процентов</w:t>
            </w:r>
          </w:p>
        </w:tc>
      </w:tr>
      <w:tr w:rsidR="00120F82" w:rsidRPr="00B24525" w:rsidTr="00120F82">
        <w:tc>
          <w:tcPr>
            <w:tcW w:w="703"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2211"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наименование профессионально-квалификационной группы</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квалификационный уровень</w:t>
            </w:r>
          </w:p>
        </w:tc>
        <w:tc>
          <w:tcPr>
            <w:tcW w:w="1474"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r>
      <w:tr w:rsidR="00120F82" w:rsidRPr="00B24525" w:rsidTr="00120F82">
        <w:tc>
          <w:tcPr>
            <w:tcW w:w="703"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1</w:t>
            </w:r>
          </w:p>
        </w:tc>
        <w:tc>
          <w:tcPr>
            <w:tcW w:w="2211"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2</w:t>
            </w: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3</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4</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5</w:t>
            </w:r>
          </w:p>
        </w:tc>
      </w:tr>
      <w:tr w:rsidR="00120F82" w:rsidRPr="00B24525" w:rsidTr="00120F82">
        <w:tc>
          <w:tcPr>
            <w:tcW w:w="703"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1.</w:t>
            </w:r>
          </w:p>
        </w:tc>
        <w:tc>
          <w:tcPr>
            <w:tcW w:w="2211"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both"/>
              <w:rPr>
                <w:sz w:val="24"/>
                <w:szCs w:val="24"/>
              </w:rPr>
            </w:pPr>
            <w:r w:rsidRPr="00B24525">
              <w:rPr>
                <w:sz w:val="24"/>
                <w:szCs w:val="24"/>
              </w:rPr>
              <w:t>Работа в общеобразовательных организациях (отделениях, классах, группах) для обучающихся (воспитанников) с ограниченными возможностями здоровья (в том числе с задержкой психического развития)</w:t>
            </w: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both"/>
              <w:rPr>
                <w:sz w:val="24"/>
                <w:szCs w:val="24"/>
              </w:rPr>
            </w:pPr>
            <w:r w:rsidRPr="00B24525">
              <w:rPr>
                <w:sz w:val="24"/>
                <w:szCs w:val="24"/>
              </w:rPr>
              <w:t>должности учебно-вспомогательного персонала первого уровня</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первый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5,5</w:t>
            </w:r>
          </w:p>
        </w:tc>
      </w:tr>
      <w:tr w:rsidR="00120F82" w:rsidRPr="00B24525" w:rsidTr="00120F82">
        <w:tc>
          <w:tcPr>
            <w:tcW w:w="703"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2211"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both"/>
              <w:rPr>
                <w:sz w:val="24"/>
                <w:szCs w:val="24"/>
              </w:rPr>
            </w:pPr>
            <w:r w:rsidRPr="00B24525">
              <w:rPr>
                <w:sz w:val="24"/>
                <w:szCs w:val="24"/>
              </w:rPr>
              <w:t>должности учебно-вспомогательного персонала второго уровня</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первый - второй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5,5</w:t>
            </w:r>
          </w:p>
        </w:tc>
      </w:tr>
      <w:tr w:rsidR="00120F82" w:rsidRPr="00B24525" w:rsidTr="00120F82">
        <w:tc>
          <w:tcPr>
            <w:tcW w:w="703"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2211"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both"/>
              <w:rPr>
                <w:sz w:val="24"/>
                <w:szCs w:val="24"/>
              </w:rPr>
            </w:pPr>
            <w:r w:rsidRPr="00B24525">
              <w:rPr>
                <w:sz w:val="24"/>
                <w:szCs w:val="24"/>
              </w:rPr>
              <w:t>должности педагогических работников</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первый - четвертый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5,5</w:t>
            </w:r>
          </w:p>
        </w:tc>
      </w:tr>
      <w:tr w:rsidR="00120F82" w:rsidRPr="00B24525" w:rsidTr="00120F82">
        <w:tc>
          <w:tcPr>
            <w:tcW w:w="703"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2211" w:type="dxa"/>
            <w:vMerge/>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both"/>
              <w:rPr>
                <w:sz w:val="24"/>
                <w:szCs w:val="24"/>
              </w:rPr>
            </w:pPr>
            <w:r w:rsidRPr="00B24525">
              <w:rPr>
                <w:sz w:val="24"/>
                <w:szCs w:val="24"/>
              </w:rPr>
              <w:t>должности руководителей структурных подразделений</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первый - второй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5,5</w:t>
            </w:r>
          </w:p>
        </w:tc>
      </w:tr>
      <w:tr w:rsidR="00120F82" w:rsidRPr="00B24525" w:rsidTr="00120F82">
        <w:tc>
          <w:tcPr>
            <w:tcW w:w="703"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2.</w:t>
            </w:r>
          </w:p>
        </w:tc>
        <w:tc>
          <w:tcPr>
            <w:tcW w:w="2211"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both"/>
              <w:rPr>
                <w:sz w:val="24"/>
                <w:szCs w:val="24"/>
              </w:rPr>
            </w:pPr>
            <w:r w:rsidRPr="00B24525">
              <w:rPr>
                <w:sz w:val="24"/>
                <w:szCs w:val="24"/>
              </w:rPr>
              <w:t xml:space="preserve">Работа в санаторных образовательных </w:t>
            </w:r>
            <w:r w:rsidRPr="00B24525">
              <w:rPr>
                <w:sz w:val="24"/>
                <w:szCs w:val="24"/>
              </w:rPr>
              <w:lastRenderedPageBreak/>
              <w:t>организациях (классах, группах) для детей, нуждающихся в длительном лечении</w:t>
            </w: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both"/>
              <w:rPr>
                <w:sz w:val="24"/>
                <w:szCs w:val="24"/>
              </w:rPr>
            </w:pPr>
            <w:r w:rsidRPr="00B24525">
              <w:rPr>
                <w:sz w:val="24"/>
                <w:szCs w:val="24"/>
              </w:rPr>
              <w:lastRenderedPageBreak/>
              <w:t>должности учебно-вспомогательного персонала первого уровня</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первый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DE0BF5">
            <w:pPr>
              <w:jc w:val="center"/>
              <w:rPr>
                <w:sz w:val="24"/>
                <w:szCs w:val="24"/>
              </w:rPr>
            </w:pPr>
            <w:r w:rsidRPr="00B24525">
              <w:rPr>
                <w:sz w:val="24"/>
                <w:szCs w:val="24"/>
              </w:rPr>
              <w:t>7,3</w:t>
            </w:r>
          </w:p>
        </w:tc>
      </w:tr>
      <w:tr w:rsidR="00120F82" w:rsidRPr="00B24525" w:rsidTr="00120F82">
        <w:tc>
          <w:tcPr>
            <w:tcW w:w="703" w:type="dxa"/>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2211" w:type="dxa"/>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учебно-вспомогательного персонала второго уровня</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первый - второй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7,3</w:t>
            </w:r>
          </w:p>
        </w:tc>
      </w:tr>
      <w:tr w:rsidR="00120F82" w:rsidRPr="00B24525" w:rsidTr="00120F82">
        <w:tc>
          <w:tcPr>
            <w:tcW w:w="703" w:type="dxa"/>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2211" w:type="dxa"/>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педагогических работников</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первый - четвертый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7,3</w:t>
            </w:r>
          </w:p>
        </w:tc>
      </w:tr>
      <w:tr w:rsidR="00120F82" w:rsidRPr="00B24525" w:rsidTr="00120F82">
        <w:tc>
          <w:tcPr>
            <w:tcW w:w="703" w:type="dxa"/>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2211" w:type="dxa"/>
            <w:vMerge/>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должности руководителей структурных подразделений</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первый - второй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7,3</w:t>
            </w:r>
          </w:p>
        </w:tc>
      </w:tr>
      <w:tr w:rsidR="00120F82" w:rsidRPr="00B24525" w:rsidTr="00120F82">
        <w:tc>
          <w:tcPr>
            <w:tcW w:w="703"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3.</w:t>
            </w:r>
          </w:p>
        </w:tc>
        <w:tc>
          <w:tcPr>
            <w:tcW w:w="2211"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 xml:space="preserve">Работа в специальных учебно-воспитательных организациях </w:t>
            </w:r>
            <w:proofErr w:type="gramStart"/>
            <w:r w:rsidRPr="00B24525">
              <w:rPr>
                <w:sz w:val="24"/>
                <w:szCs w:val="24"/>
              </w:rPr>
              <w:t>для</w:t>
            </w:r>
            <w:proofErr w:type="gramEnd"/>
            <w:r w:rsidRPr="00B24525">
              <w:rPr>
                <w:sz w:val="24"/>
                <w:szCs w:val="24"/>
              </w:rPr>
              <w:t xml:space="preserve"> обучающихся с </w:t>
            </w:r>
            <w:proofErr w:type="spellStart"/>
            <w:r w:rsidRPr="00B24525">
              <w:rPr>
                <w:sz w:val="24"/>
                <w:szCs w:val="24"/>
              </w:rPr>
              <w:t>девиантным</w:t>
            </w:r>
            <w:proofErr w:type="spellEnd"/>
            <w:r w:rsidRPr="00B24525">
              <w:rPr>
                <w:sz w:val="24"/>
                <w:szCs w:val="24"/>
              </w:rPr>
              <w:t xml:space="preserve"> поведением</w:t>
            </w: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учебно-вспомогательного персонала первого уровня</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первый - второй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55,0</w:t>
            </w:r>
          </w:p>
        </w:tc>
      </w:tr>
      <w:tr w:rsidR="00120F82" w:rsidRPr="00B24525" w:rsidTr="00120F82">
        <w:tc>
          <w:tcPr>
            <w:tcW w:w="703"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2211"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учебно-вспомогательного персонала второго уровня</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первый - второй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55,0</w:t>
            </w:r>
          </w:p>
        </w:tc>
      </w:tr>
      <w:tr w:rsidR="00120F82" w:rsidRPr="00B24525" w:rsidTr="00120F82">
        <w:tc>
          <w:tcPr>
            <w:tcW w:w="703"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2211"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педагогических работников</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первый - четвертый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55,0</w:t>
            </w:r>
          </w:p>
        </w:tc>
      </w:tr>
      <w:tr w:rsidR="00120F82" w:rsidRPr="00B24525" w:rsidTr="00120F82">
        <w:tc>
          <w:tcPr>
            <w:tcW w:w="703"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2211"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руководителей структурных подразделений</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первый - второй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55,0</w:t>
            </w:r>
          </w:p>
        </w:tc>
      </w:tr>
      <w:tr w:rsidR="00120F82" w:rsidRPr="00B24525" w:rsidTr="00120F82">
        <w:tc>
          <w:tcPr>
            <w:tcW w:w="703"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4.</w:t>
            </w:r>
          </w:p>
        </w:tc>
        <w:tc>
          <w:tcPr>
            <w:tcW w:w="2211"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Работа в специальных (коррекционных) отделениях, классах, группах для обучающихся (воспитанников) с ограниченными возможностями здоровья (в том числе с задержкой психического развития) в общеобразовательных организациях, имеющих интернат</w:t>
            </w: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учебно-вспомогательного персонала первого уровня</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первый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7,0</w:t>
            </w:r>
          </w:p>
        </w:tc>
      </w:tr>
      <w:tr w:rsidR="00120F82" w:rsidRPr="00B24525" w:rsidTr="00120F82">
        <w:tc>
          <w:tcPr>
            <w:tcW w:w="703"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2211"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учебно-вспомогательного персонала второго уровня</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первый - второй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7,0</w:t>
            </w:r>
          </w:p>
        </w:tc>
      </w:tr>
      <w:tr w:rsidR="00120F82" w:rsidRPr="00B24525" w:rsidTr="00120F82">
        <w:tc>
          <w:tcPr>
            <w:tcW w:w="703"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2211"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педагогических работников</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первый - четвертый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7,0</w:t>
            </w:r>
          </w:p>
        </w:tc>
      </w:tr>
      <w:tr w:rsidR="00120F82" w:rsidRPr="00B24525" w:rsidTr="00120F82">
        <w:tc>
          <w:tcPr>
            <w:tcW w:w="703"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2211"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руководителей структурных подразделений</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первый - второй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7,0</w:t>
            </w:r>
          </w:p>
        </w:tc>
      </w:tr>
      <w:tr w:rsidR="00120F82" w:rsidRPr="00B24525" w:rsidTr="00120F82">
        <w:tc>
          <w:tcPr>
            <w:tcW w:w="703"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5.</w:t>
            </w:r>
          </w:p>
        </w:tc>
        <w:tc>
          <w:tcPr>
            <w:tcW w:w="2211"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 xml:space="preserve">Работа в общеобразовательных организациях для детей-сирот и </w:t>
            </w:r>
            <w:r w:rsidRPr="00B24525">
              <w:rPr>
                <w:sz w:val="24"/>
                <w:szCs w:val="24"/>
              </w:rPr>
              <w:lastRenderedPageBreak/>
              <w:t>детей, оставшихся без попечения родителей</w:t>
            </w: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lastRenderedPageBreak/>
              <w:t>должности учебно-вспомогательного персонала первого уровня</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первый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12,0</w:t>
            </w:r>
          </w:p>
        </w:tc>
      </w:tr>
      <w:tr w:rsidR="00120F82" w:rsidRPr="00B24525" w:rsidTr="00120F82">
        <w:tc>
          <w:tcPr>
            <w:tcW w:w="703"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2211"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учебно-</w:t>
            </w:r>
            <w:r w:rsidRPr="00B24525">
              <w:rPr>
                <w:sz w:val="24"/>
                <w:szCs w:val="24"/>
              </w:rPr>
              <w:lastRenderedPageBreak/>
              <w:t>вспомогательного персонала второго уровня</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lastRenderedPageBreak/>
              <w:t xml:space="preserve">первый - </w:t>
            </w:r>
            <w:r w:rsidRPr="00B24525">
              <w:rPr>
                <w:sz w:val="24"/>
                <w:szCs w:val="24"/>
              </w:rPr>
              <w:lastRenderedPageBreak/>
              <w:t>второй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lastRenderedPageBreak/>
              <w:t>12,0</w:t>
            </w:r>
          </w:p>
        </w:tc>
      </w:tr>
      <w:tr w:rsidR="00120F82" w:rsidRPr="00B24525" w:rsidTr="00120F82">
        <w:tc>
          <w:tcPr>
            <w:tcW w:w="703"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2211"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педагогических работников</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первый - четвертый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23,5</w:t>
            </w:r>
          </w:p>
        </w:tc>
      </w:tr>
      <w:tr w:rsidR="00120F82" w:rsidRPr="00B24525" w:rsidTr="00120F82">
        <w:tc>
          <w:tcPr>
            <w:tcW w:w="703"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2211"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руководителей структурных подразделений</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первый - второй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12,0</w:t>
            </w:r>
          </w:p>
        </w:tc>
      </w:tr>
      <w:tr w:rsidR="00120F82" w:rsidRPr="00B24525" w:rsidTr="00120F82">
        <w:tc>
          <w:tcPr>
            <w:tcW w:w="703"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6.</w:t>
            </w:r>
          </w:p>
        </w:tc>
        <w:tc>
          <w:tcPr>
            <w:tcW w:w="2211"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Работа в общеобразовательных организациях при организациях, исполняющих уголовные наказания в виде лишения свободы</w:t>
            </w: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учебно-вспомогательного персонала второго уровня</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первый - второй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55,0</w:t>
            </w:r>
          </w:p>
        </w:tc>
      </w:tr>
      <w:tr w:rsidR="00120F82" w:rsidRPr="00B24525" w:rsidTr="00120F82">
        <w:tc>
          <w:tcPr>
            <w:tcW w:w="703"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2211"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педагогических работников</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первый - четвертый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55,0</w:t>
            </w:r>
          </w:p>
        </w:tc>
      </w:tr>
      <w:tr w:rsidR="00120F82" w:rsidRPr="00B24525" w:rsidTr="00120F82">
        <w:tc>
          <w:tcPr>
            <w:tcW w:w="703"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2211"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руководителей структурных подразделений</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первый - второй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55,0</w:t>
            </w:r>
          </w:p>
        </w:tc>
      </w:tr>
      <w:tr w:rsidR="00120F82" w:rsidRPr="00B24525" w:rsidTr="00120F82">
        <w:tc>
          <w:tcPr>
            <w:tcW w:w="703"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7.</w:t>
            </w:r>
          </w:p>
        </w:tc>
        <w:tc>
          <w:tcPr>
            <w:tcW w:w="2211" w:type="dxa"/>
            <w:vMerge w:val="restart"/>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Работа в общеобразовательных организациях при организациях, исполняющих уголовные наказания в виде лишения свободы, с обучающимися, больными активной формой туберкулеза</w:t>
            </w: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педагогических работников</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первый - четвертый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60,0</w:t>
            </w:r>
          </w:p>
        </w:tc>
      </w:tr>
      <w:tr w:rsidR="00120F82" w:rsidRPr="00B24525" w:rsidTr="00120F82">
        <w:tc>
          <w:tcPr>
            <w:tcW w:w="703"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2211" w:type="dxa"/>
            <w:vMerge/>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руководителей структурных подразделений</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первый - второй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60,0</w:t>
            </w:r>
          </w:p>
        </w:tc>
      </w:tr>
      <w:tr w:rsidR="00120F82" w:rsidRPr="00B24525" w:rsidTr="00120F82">
        <w:tc>
          <w:tcPr>
            <w:tcW w:w="703"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8.</w:t>
            </w:r>
          </w:p>
        </w:tc>
        <w:tc>
          <w:tcPr>
            <w:tcW w:w="2211"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Индивидуальное обучение на дому на основании медицинского заключения детей, имеющих ограниченные возможности здоровья</w:t>
            </w: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педагогических работников</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четвертый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7,0</w:t>
            </w:r>
          </w:p>
        </w:tc>
      </w:tr>
      <w:tr w:rsidR="00120F82" w:rsidRPr="00B24525" w:rsidTr="00120F82">
        <w:tc>
          <w:tcPr>
            <w:tcW w:w="703" w:type="dxa"/>
            <w:vMerge w:val="restart"/>
            <w:tcBorders>
              <w:top w:val="single" w:sz="4" w:space="0" w:color="auto"/>
              <w:left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9.</w:t>
            </w:r>
          </w:p>
        </w:tc>
        <w:tc>
          <w:tcPr>
            <w:tcW w:w="2211" w:type="dxa"/>
            <w:vMerge w:val="restart"/>
            <w:tcBorders>
              <w:top w:val="single" w:sz="4" w:space="0" w:color="auto"/>
              <w:left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 xml:space="preserve">Работа в дошкольных группах, реализующих адаптированные образовательные программы для воспитанников с ограниченными </w:t>
            </w:r>
            <w:r w:rsidRPr="00B24525">
              <w:rPr>
                <w:sz w:val="24"/>
                <w:szCs w:val="24"/>
              </w:rPr>
              <w:lastRenderedPageBreak/>
              <w:t>возможностями здоровья по слуху, по зрению, имеющих нарушения опорно-двигательного аппарата, с задержкой психического развития, с расстройствами аутистического развития, со сложными дефектами и умственно отсталых детей</w:t>
            </w: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lastRenderedPageBreak/>
              <w:t>должности учебно-вспомогательного персонала первого уровня</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первый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5,5</w:t>
            </w:r>
          </w:p>
        </w:tc>
      </w:tr>
      <w:tr w:rsidR="00120F82" w:rsidRPr="00B24525" w:rsidTr="00120F82">
        <w:tc>
          <w:tcPr>
            <w:tcW w:w="703" w:type="dxa"/>
            <w:vMerge/>
            <w:tcBorders>
              <w:top w:val="single" w:sz="4" w:space="0" w:color="auto"/>
              <w:left w:val="single" w:sz="4" w:space="0" w:color="auto"/>
              <w:right w:val="single" w:sz="4" w:space="0" w:color="auto"/>
            </w:tcBorders>
          </w:tcPr>
          <w:p w:rsidR="00120F82" w:rsidRPr="00B24525" w:rsidRDefault="00120F82" w:rsidP="007B422D">
            <w:pPr>
              <w:jc w:val="center"/>
              <w:rPr>
                <w:sz w:val="24"/>
                <w:szCs w:val="24"/>
              </w:rPr>
            </w:pPr>
          </w:p>
        </w:tc>
        <w:tc>
          <w:tcPr>
            <w:tcW w:w="2211" w:type="dxa"/>
            <w:vMerge/>
            <w:tcBorders>
              <w:top w:val="single" w:sz="4" w:space="0" w:color="auto"/>
              <w:left w:val="single" w:sz="4" w:space="0" w:color="auto"/>
              <w:right w:val="single" w:sz="4" w:space="0" w:color="auto"/>
            </w:tcBorders>
          </w:tcPr>
          <w:p w:rsidR="00120F82" w:rsidRPr="00B24525" w:rsidRDefault="00120F82" w:rsidP="007B422D">
            <w:pPr>
              <w:jc w:val="center"/>
              <w:rPr>
                <w:sz w:val="24"/>
                <w:szCs w:val="24"/>
              </w:rPr>
            </w:pP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учебно-вспомогательного персонала второго уровня</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первый - второй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5,5</w:t>
            </w:r>
          </w:p>
        </w:tc>
      </w:tr>
      <w:tr w:rsidR="00120F82" w:rsidRPr="00B24525" w:rsidTr="00120F82">
        <w:tc>
          <w:tcPr>
            <w:tcW w:w="703" w:type="dxa"/>
            <w:vMerge/>
            <w:tcBorders>
              <w:top w:val="single" w:sz="4" w:space="0" w:color="auto"/>
              <w:left w:val="single" w:sz="4" w:space="0" w:color="auto"/>
              <w:right w:val="single" w:sz="4" w:space="0" w:color="auto"/>
            </w:tcBorders>
          </w:tcPr>
          <w:p w:rsidR="00120F82" w:rsidRPr="00B24525" w:rsidRDefault="00120F82" w:rsidP="007B422D">
            <w:pPr>
              <w:jc w:val="center"/>
              <w:rPr>
                <w:sz w:val="24"/>
                <w:szCs w:val="24"/>
              </w:rPr>
            </w:pPr>
          </w:p>
        </w:tc>
        <w:tc>
          <w:tcPr>
            <w:tcW w:w="2211" w:type="dxa"/>
            <w:vMerge/>
            <w:tcBorders>
              <w:top w:val="single" w:sz="4" w:space="0" w:color="auto"/>
              <w:left w:val="single" w:sz="4" w:space="0" w:color="auto"/>
              <w:right w:val="single" w:sz="4" w:space="0" w:color="auto"/>
            </w:tcBorders>
          </w:tcPr>
          <w:p w:rsidR="00120F82" w:rsidRPr="00B24525" w:rsidRDefault="00120F82" w:rsidP="007B422D">
            <w:pPr>
              <w:jc w:val="center"/>
              <w:rPr>
                <w:sz w:val="24"/>
                <w:szCs w:val="24"/>
              </w:rPr>
            </w:pPr>
          </w:p>
        </w:tc>
        <w:tc>
          <w:tcPr>
            <w:tcW w:w="3118" w:type="dxa"/>
            <w:tcBorders>
              <w:top w:val="single" w:sz="4" w:space="0" w:color="auto"/>
              <w:left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педагогических работников</w:t>
            </w:r>
          </w:p>
        </w:tc>
        <w:tc>
          <w:tcPr>
            <w:tcW w:w="1559" w:type="dxa"/>
            <w:tcBorders>
              <w:top w:val="single" w:sz="4" w:space="0" w:color="auto"/>
              <w:left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первый - четвертый</w:t>
            </w:r>
          </w:p>
        </w:tc>
        <w:tc>
          <w:tcPr>
            <w:tcW w:w="1474" w:type="dxa"/>
            <w:tcBorders>
              <w:top w:val="single" w:sz="4" w:space="0" w:color="auto"/>
              <w:left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5,5</w:t>
            </w:r>
          </w:p>
        </w:tc>
      </w:tr>
      <w:tr w:rsidR="00120F82" w:rsidRPr="00B24525" w:rsidTr="00120F82">
        <w:tc>
          <w:tcPr>
            <w:tcW w:w="703"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lastRenderedPageBreak/>
              <w:t>10.</w:t>
            </w:r>
          </w:p>
        </w:tc>
        <w:tc>
          <w:tcPr>
            <w:tcW w:w="2211"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Работа в дошкольных группах, реализующих адаптированные образовательные программы для воспитанников с тяжелыми нарушениями речи</w:t>
            </w: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педагогических работников</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третий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4,0</w:t>
            </w:r>
          </w:p>
        </w:tc>
      </w:tr>
      <w:tr w:rsidR="00120F82" w:rsidRPr="00B24525" w:rsidTr="00120F82">
        <w:tc>
          <w:tcPr>
            <w:tcW w:w="703"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11.</w:t>
            </w:r>
          </w:p>
        </w:tc>
        <w:tc>
          <w:tcPr>
            <w:tcW w:w="2211"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Осуществление индивидуального и группового обучения детей, находящихся на длительном лечении в стационарном лечебном учреждении</w:t>
            </w:r>
          </w:p>
        </w:tc>
        <w:tc>
          <w:tcPr>
            <w:tcW w:w="3118"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должности педагогических работников</w:t>
            </w:r>
          </w:p>
        </w:tc>
        <w:tc>
          <w:tcPr>
            <w:tcW w:w="1559"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четвертый</w:t>
            </w:r>
          </w:p>
        </w:tc>
        <w:tc>
          <w:tcPr>
            <w:tcW w:w="1474" w:type="dxa"/>
            <w:tcBorders>
              <w:top w:val="single" w:sz="4" w:space="0" w:color="auto"/>
              <w:left w:val="single" w:sz="4" w:space="0" w:color="auto"/>
              <w:bottom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4,0</w:t>
            </w:r>
          </w:p>
        </w:tc>
      </w:tr>
      <w:tr w:rsidR="00120F82" w:rsidRPr="00B24525" w:rsidTr="00120F82">
        <w:tc>
          <w:tcPr>
            <w:tcW w:w="703" w:type="dxa"/>
            <w:tcBorders>
              <w:top w:val="single" w:sz="4" w:space="0" w:color="auto"/>
              <w:left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12.</w:t>
            </w:r>
          </w:p>
        </w:tc>
        <w:tc>
          <w:tcPr>
            <w:tcW w:w="2211" w:type="dxa"/>
            <w:tcBorders>
              <w:top w:val="single" w:sz="4" w:space="0" w:color="auto"/>
              <w:left w:val="single" w:sz="4" w:space="0" w:color="auto"/>
              <w:right w:val="single" w:sz="4" w:space="0" w:color="auto"/>
            </w:tcBorders>
          </w:tcPr>
          <w:p w:rsidR="00120F82" w:rsidRPr="00B24525" w:rsidRDefault="00120F82" w:rsidP="007B422D">
            <w:pPr>
              <w:jc w:val="both"/>
              <w:rPr>
                <w:sz w:val="24"/>
                <w:szCs w:val="24"/>
              </w:rPr>
            </w:pPr>
            <w:r w:rsidRPr="00B24525">
              <w:rPr>
                <w:sz w:val="24"/>
                <w:szCs w:val="24"/>
              </w:rPr>
              <w:t xml:space="preserve">Работа в общеобразовательных организациях, реализующих адаптированные образовательные программы для обучающихся, воспитанников с отклонениями в </w:t>
            </w:r>
            <w:r w:rsidRPr="00B24525">
              <w:rPr>
                <w:sz w:val="24"/>
                <w:szCs w:val="24"/>
              </w:rPr>
              <w:lastRenderedPageBreak/>
              <w:t>развитии</w:t>
            </w:r>
          </w:p>
        </w:tc>
        <w:tc>
          <w:tcPr>
            <w:tcW w:w="3118" w:type="dxa"/>
            <w:tcBorders>
              <w:top w:val="single" w:sz="4" w:space="0" w:color="auto"/>
              <w:left w:val="single" w:sz="4" w:space="0" w:color="auto"/>
              <w:right w:val="single" w:sz="4" w:space="0" w:color="auto"/>
            </w:tcBorders>
          </w:tcPr>
          <w:p w:rsidR="00120F82" w:rsidRPr="00B24525" w:rsidRDefault="00120F82" w:rsidP="007B422D">
            <w:pPr>
              <w:jc w:val="both"/>
              <w:rPr>
                <w:sz w:val="24"/>
                <w:szCs w:val="24"/>
              </w:rPr>
            </w:pPr>
            <w:r w:rsidRPr="00B24525">
              <w:rPr>
                <w:sz w:val="24"/>
                <w:szCs w:val="24"/>
              </w:rPr>
              <w:lastRenderedPageBreak/>
              <w:t>должности работников культуры, искусства и кинематографии ведущего звена</w:t>
            </w:r>
          </w:p>
        </w:tc>
        <w:tc>
          <w:tcPr>
            <w:tcW w:w="1559" w:type="dxa"/>
            <w:tcBorders>
              <w:top w:val="single" w:sz="4" w:space="0" w:color="auto"/>
              <w:left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w:t>
            </w:r>
          </w:p>
        </w:tc>
        <w:tc>
          <w:tcPr>
            <w:tcW w:w="1474" w:type="dxa"/>
            <w:tcBorders>
              <w:top w:val="single" w:sz="4" w:space="0" w:color="auto"/>
              <w:left w:val="single" w:sz="4" w:space="0" w:color="auto"/>
              <w:right w:val="single" w:sz="4" w:space="0" w:color="auto"/>
            </w:tcBorders>
          </w:tcPr>
          <w:p w:rsidR="00120F82" w:rsidRPr="00B24525" w:rsidRDefault="00120F82" w:rsidP="007B422D">
            <w:pPr>
              <w:jc w:val="center"/>
              <w:rPr>
                <w:sz w:val="24"/>
                <w:szCs w:val="24"/>
              </w:rPr>
            </w:pPr>
            <w:r w:rsidRPr="00B24525">
              <w:rPr>
                <w:sz w:val="24"/>
                <w:szCs w:val="24"/>
              </w:rPr>
              <w:t>4,5</w:t>
            </w:r>
          </w:p>
        </w:tc>
      </w:tr>
      <w:tr w:rsidR="00120F82" w:rsidRPr="00B24525" w:rsidTr="00120F82">
        <w:tc>
          <w:tcPr>
            <w:tcW w:w="9065" w:type="dxa"/>
            <w:gridSpan w:val="5"/>
            <w:tcBorders>
              <w:left w:val="single" w:sz="4" w:space="0" w:color="auto"/>
              <w:bottom w:val="single" w:sz="4" w:space="0" w:color="auto"/>
              <w:right w:val="single" w:sz="4" w:space="0" w:color="auto"/>
            </w:tcBorders>
          </w:tcPr>
          <w:p w:rsidR="00120F82" w:rsidRPr="00B24525" w:rsidRDefault="00120F82" w:rsidP="007B422D">
            <w:pPr>
              <w:jc w:val="both"/>
              <w:rPr>
                <w:sz w:val="24"/>
                <w:szCs w:val="24"/>
              </w:rPr>
            </w:pPr>
            <w:r w:rsidRPr="00B24525">
              <w:rPr>
                <w:sz w:val="24"/>
                <w:szCs w:val="24"/>
              </w:rPr>
              <w:lastRenderedPageBreak/>
              <w:t xml:space="preserve">(п. 12 введен </w:t>
            </w:r>
            <w:hyperlink r:id="rId95" w:history="1">
              <w:r w:rsidRPr="00B24525">
                <w:rPr>
                  <w:color w:val="0000FF"/>
                  <w:sz w:val="24"/>
                  <w:szCs w:val="24"/>
                </w:rPr>
                <w:t>Постановлением</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31.10.2018 N 965)</w:t>
            </w:r>
          </w:p>
        </w:tc>
      </w:tr>
    </w:tbl>
    <w:p w:rsidR="00120F82" w:rsidRPr="00B24525" w:rsidRDefault="00120F82" w:rsidP="007B422D">
      <w:pPr>
        <w:jc w:val="both"/>
        <w:rPr>
          <w:sz w:val="24"/>
          <w:szCs w:val="24"/>
        </w:rPr>
      </w:pPr>
    </w:p>
    <w:p w:rsidR="00120F82" w:rsidRPr="00B24525" w:rsidRDefault="00120F82" w:rsidP="007B422D">
      <w:pPr>
        <w:jc w:val="both"/>
        <w:rPr>
          <w:sz w:val="24"/>
          <w:szCs w:val="24"/>
        </w:rPr>
      </w:pPr>
      <w:r w:rsidRPr="00B24525">
        <w:rPr>
          <w:sz w:val="24"/>
          <w:szCs w:val="24"/>
        </w:rPr>
        <w:t>10.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 рассчитываются по формуле:</w:t>
      </w:r>
    </w:p>
    <w:p w:rsidR="00120F82" w:rsidRPr="00B24525" w:rsidRDefault="00120F82" w:rsidP="007B422D">
      <w:pPr>
        <w:jc w:val="both"/>
        <w:rPr>
          <w:sz w:val="24"/>
          <w:szCs w:val="24"/>
        </w:rPr>
      </w:pPr>
    </w:p>
    <w:p w:rsidR="00120F82" w:rsidRPr="00B24525" w:rsidRDefault="00120F82" w:rsidP="007B422D">
      <w:pPr>
        <w:jc w:val="center"/>
        <w:rPr>
          <w:sz w:val="24"/>
          <w:szCs w:val="24"/>
        </w:rPr>
      </w:pPr>
      <w:proofErr w:type="spellStart"/>
      <w:proofErr w:type="gramStart"/>
      <w:r w:rsidRPr="00B24525">
        <w:rPr>
          <w:sz w:val="24"/>
          <w:szCs w:val="24"/>
        </w:rPr>
        <w:t>В</w:t>
      </w:r>
      <w:proofErr w:type="gramEnd"/>
      <w:r w:rsidRPr="00B24525">
        <w:rPr>
          <w:sz w:val="24"/>
          <w:szCs w:val="24"/>
          <w:vertAlign w:val="subscript"/>
        </w:rPr>
        <w:t>khm</w:t>
      </w:r>
      <w:proofErr w:type="spellEnd"/>
      <w:r w:rsidRPr="00B24525">
        <w:rPr>
          <w:sz w:val="24"/>
          <w:szCs w:val="24"/>
        </w:rPr>
        <w:t xml:space="preserve"> = </w:t>
      </w:r>
      <w:proofErr w:type="spellStart"/>
      <w:r w:rsidRPr="00B24525">
        <w:rPr>
          <w:sz w:val="24"/>
          <w:szCs w:val="24"/>
        </w:rPr>
        <w:t>О</w:t>
      </w:r>
      <w:r w:rsidRPr="00B24525">
        <w:rPr>
          <w:sz w:val="24"/>
          <w:szCs w:val="24"/>
          <w:vertAlign w:val="subscript"/>
        </w:rPr>
        <w:t>d</w:t>
      </w:r>
      <w:proofErr w:type="spellEnd"/>
      <w:r w:rsidRPr="00B24525">
        <w:rPr>
          <w:sz w:val="24"/>
          <w:szCs w:val="24"/>
        </w:rPr>
        <w:t xml:space="preserve"> x </w:t>
      </w:r>
      <w:proofErr w:type="spellStart"/>
      <w:r w:rsidRPr="00B24525">
        <w:rPr>
          <w:sz w:val="24"/>
          <w:szCs w:val="24"/>
        </w:rPr>
        <w:t>D</w:t>
      </w:r>
      <w:r w:rsidRPr="00B24525">
        <w:rPr>
          <w:sz w:val="24"/>
          <w:szCs w:val="24"/>
          <w:vertAlign w:val="subscript"/>
        </w:rPr>
        <w:t>khm</w:t>
      </w:r>
      <w:proofErr w:type="spellEnd"/>
      <w:r w:rsidRPr="00B24525">
        <w:rPr>
          <w:sz w:val="24"/>
          <w:szCs w:val="24"/>
        </w:rPr>
        <w:t>,</w:t>
      </w:r>
    </w:p>
    <w:p w:rsidR="00120F82" w:rsidRPr="00B24525" w:rsidRDefault="00120F82" w:rsidP="007B422D">
      <w:pPr>
        <w:jc w:val="both"/>
        <w:rPr>
          <w:sz w:val="24"/>
          <w:szCs w:val="24"/>
        </w:rPr>
      </w:pPr>
    </w:p>
    <w:p w:rsidR="00120F82" w:rsidRPr="00B24525" w:rsidRDefault="00120F82" w:rsidP="007B422D">
      <w:pPr>
        <w:jc w:val="both"/>
        <w:rPr>
          <w:sz w:val="24"/>
          <w:szCs w:val="24"/>
        </w:rPr>
      </w:pPr>
      <w:r w:rsidRPr="00B24525">
        <w:rPr>
          <w:sz w:val="24"/>
          <w:szCs w:val="24"/>
        </w:rPr>
        <w:t>где:</w:t>
      </w:r>
    </w:p>
    <w:p w:rsidR="00120F82" w:rsidRPr="00B24525" w:rsidRDefault="00120F82" w:rsidP="007B422D">
      <w:pPr>
        <w:spacing w:before="200"/>
        <w:jc w:val="both"/>
        <w:rPr>
          <w:sz w:val="24"/>
          <w:szCs w:val="24"/>
        </w:rPr>
      </w:pPr>
      <w:proofErr w:type="spellStart"/>
      <w:r w:rsidRPr="00B24525">
        <w:rPr>
          <w:sz w:val="24"/>
          <w:szCs w:val="24"/>
        </w:rPr>
        <w:t>B</w:t>
      </w:r>
      <w:r w:rsidRPr="00B24525">
        <w:rPr>
          <w:sz w:val="24"/>
          <w:szCs w:val="24"/>
          <w:vertAlign w:val="subscript"/>
        </w:rPr>
        <w:t>khm</w:t>
      </w:r>
      <w:proofErr w:type="spellEnd"/>
      <w:r w:rsidRPr="00B24525">
        <w:rPr>
          <w:sz w:val="24"/>
          <w:szCs w:val="24"/>
        </w:rPr>
        <w:t xml:space="preserve"> -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w:t>
      </w:r>
    </w:p>
    <w:p w:rsidR="00120F82" w:rsidRPr="00B24525" w:rsidRDefault="00120F82" w:rsidP="007B422D">
      <w:pPr>
        <w:spacing w:before="200"/>
        <w:jc w:val="both"/>
        <w:rPr>
          <w:sz w:val="24"/>
          <w:szCs w:val="24"/>
        </w:rPr>
      </w:pPr>
      <w:proofErr w:type="spellStart"/>
      <w:r w:rsidRPr="00B24525">
        <w:rPr>
          <w:sz w:val="24"/>
          <w:szCs w:val="24"/>
        </w:rPr>
        <w:t>О</w:t>
      </w:r>
      <w:proofErr w:type="gramStart"/>
      <w:r w:rsidRPr="00B24525">
        <w:rPr>
          <w:sz w:val="24"/>
          <w:szCs w:val="24"/>
          <w:vertAlign w:val="subscript"/>
        </w:rPr>
        <w:t>d</w:t>
      </w:r>
      <w:proofErr w:type="spellEnd"/>
      <w:proofErr w:type="gramEnd"/>
      <w:r w:rsidRPr="00B24525">
        <w:rPr>
          <w:sz w:val="24"/>
          <w:szCs w:val="24"/>
        </w:rPr>
        <w:t xml:space="preserve"> - должностной оклад работников профессионально-квалификационных групп должностей медицинских и фармацевтических работников;</w:t>
      </w:r>
    </w:p>
    <w:p w:rsidR="00120F82" w:rsidRPr="00B24525" w:rsidRDefault="00120F82" w:rsidP="007B422D">
      <w:pPr>
        <w:spacing w:before="200"/>
        <w:jc w:val="both"/>
        <w:rPr>
          <w:sz w:val="24"/>
          <w:szCs w:val="24"/>
        </w:rPr>
      </w:pPr>
      <w:proofErr w:type="spellStart"/>
      <w:r w:rsidRPr="00B24525">
        <w:rPr>
          <w:sz w:val="24"/>
          <w:szCs w:val="24"/>
        </w:rPr>
        <w:t>D</w:t>
      </w:r>
      <w:r w:rsidRPr="00B24525">
        <w:rPr>
          <w:sz w:val="24"/>
          <w:szCs w:val="24"/>
          <w:vertAlign w:val="subscript"/>
        </w:rPr>
        <w:t>khm</w:t>
      </w:r>
      <w:proofErr w:type="spellEnd"/>
      <w:r w:rsidRPr="00B24525">
        <w:rPr>
          <w:sz w:val="24"/>
          <w:szCs w:val="24"/>
        </w:rPr>
        <w:t xml:space="preserve"> - размер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который равен 15 процентам.</w:t>
      </w:r>
    </w:p>
    <w:p w:rsidR="00120F82" w:rsidRPr="00B24525" w:rsidRDefault="00120F82" w:rsidP="007B422D">
      <w:pPr>
        <w:jc w:val="both"/>
        <w:rPr>
          <w:sz w:val="24"/>
          <w:szCs w:val="24"/>
        </w:rPr>
      </w:pPr>
    </w:p>
    <w:p w:rsidR="00120F82" w:rsidRPr="00ED303F" w:rsidRDefault="00ED303F" w:rsidP="007B422D">
      <w:pPr>
        <w:jc w:val="center"/>
        <w:rPr>
          <w:bCs/>
          <w:sz w:val="24"/>
          <w:szCs w:val="24"/>
        </w:rPr>
      </w:pPr>
      <w:r w:rsidRPr="00ED303F">
        <w:rPr>
          <w:bCs/>
          <w:sz w:val="24"/>
          <w:szCs w:val="24"/>
        </w:rPr>
        <w:t>VIII. ПОРЯДОК ОПРЕДЕЛЕНИЯ ЗАРАБОТНОЙ ПЛАТЫ РУКОВОДИТЕЛЯ</w:t>
      </w:r>
    </w:p>
    <w:p w:rsidR="00120F82" w:rsidRPr="00ED303F" w:rsidRDefault="00ED303F" w:rsidP="007B422D">
      <w:pPr>
        <w:jc w:val="center"/>
        <w:rPr>
          <w:bCs/>
          <w:sz w:val="24"/>
          <w:szCs w:val="24"/>
        </w:rPr>
      </w:pPr>
      <w:r w:rsidRPr="00ED303F">
        <w:rPr>
          <w:bCs/>
          <w:sz w:val="24"/>
          <w:szCs w:val="24"/>
        </w:rPr>
        <w:t>ОРГАНИЗАЦИИ, ЗАМЕСТИТЕЛЯ РУКОВОДИТЕЛЯ ОРГАНИЗАЦИИ, ГЛАВНОГО</w:t>
      </w:r>
    </w:p>
    <w:p w:rsidR="00120F82" w:rsidRPr="00ED303F" w:rsidRDefault="00ED303F" w:rsidP="007B422D">
      <w:pPr>
        <w:jc w:val="center"/>
        <w:rPr>
          <w:bCs/>
          <w:sz w:val="24"/>
          <w:szCs w:val="24"/>
        </w:rPr>
      </w:pPr>
      <w:r w:rsidRPr="00ED303F">
        <w:rPr>
          <w:bCs/>
          <w:sz w:val="24"/>
          <w:szCs w:val="24"/>
        </w:rPr>
        <w:t>БУХГАЛТЕРА</w:t>
      </w:r>
    </w:p>
    <w:p w:rsidR="00120F82" w:rsidRPr="00B24525" w:rsidRDefault="00120F82" w:rsidP="007B422D">
      <w:pPr>
        <w:jc w:val="both"/>
        <w:rPr>
          <w:sz w:val="24"/>
          <w:szCs w:val="24"/>
        </w:rPr>
      </w:pPr>
    </w:p>
    <w:p w:rsidR="00120F82" w:rsidRPr="00B24525" w:rsidRDefault="00120F82" w:rsidP="00ED303F">
      <w:pPr>
        <w:jc w:val="both"/>
        <w:rPr>
          <w:sz w:val="24"/>
          <w:szCs w:val="24"/>
        </w:rPr>
      </w:pPr>
      <w:r w:rsidRPr="00B24525">
        <w:rPr>
          <w:sz w:val="24"/>
          <w:szCs w:val="24"/>
        </w:rPr>
        <w:t>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120F82" w:rsidRPr="00B24525" w:rsidRDefault="00120F82" w:rsidP="00ED303F">
      <w:pPr>
        <w:jc w:val="both"/>
        <w:rPr>
          <w:sz w:val="24"/>
          <w:szCs w:val="24"/>
        </w:rPr>
      </w:pPr>
      <w:r w:rsidRPr="00B24525">
        <w:rPr>
          <w:sz w:val="24"/>
          <w:szCs w:val="24"/>
        </w:rPr>
        <w:t xml:space="preserve">2. Должностной оклад руководителя общеобразовательной организации устанавливается учредителем один раз </w:t>
      </w:r>
      <w:proofErr w:type="gramStart"/>
      <w:r w:rsidRPr="00B24525">
        <w:rPr>
          <w:sz w:val="24"/>
          <w:szCs w:val="24"/>
        </w:rPr>
        <w:t>в год на начало учебного года в зависимости от группы по оплате</w:t>
      </w:r>
      <w:proofErr w:type="gramEnd"/>
      <w:r w:rsidRPr="00B24525">
        <w:rPr>
          <w:sz w:val="24"/>
          <w:szCs w:val="24"/>
        </w:rPr>
        <w:t xml:space="preserve"> труда и рассчитывается по формуле:</w:t>
      </w:r>
    </w:p>
    <w:p w:rsidR="00120F82" w:rsidRPr="00B24525" w:rsidRDefault="00120F82" w:rsidP="00ED303F">
      <w:pPr>
        <w:jc w:val="both"/>
        <w:rPr>
          <w:sz w:val="24"/>
          <w:szCs w:val="24"/>
        </w:rPr>
      </w:pPr>
    </w:p>
    <w:p w:rsidR="00120F82" w:rsidRPr="00B24525" w:rsidRDefault="00120F82" w:rsidP="00ED303F">
      <w:pPr>
        <w:jc w:val="center"/>
        <w:rPr>
          <w:sz w:val="24"/>
          <w:szCs w:val="24"/>
        </w:rPr>
      </w:pPr>
      <w:proofErr w:type="spellStart"/>
      <w:r w:rsidRPr="00B24525">
        <w:rPr>
          <w:sz w:val="24"/>
          <w:szCs w:val="24"/>
        </w:rPr>
        <w:t>О</w:t>
      </w:r>
      <w:proofErr w:type="gramStart"/>
      <w:r w:rsidRPr="00B24525">
        <w:rPr>
          <w:sz w:val="24"/>
          <w:szCs w:val="24"/>
          <w:vertAlign w:val="subscript"/>
        </w:rPr>
        <w:t>d</w:t>
      </w:r>
      <w:proofErr w:type="spellEnd"/>
      <w:proofErr w:type="gramEnd"/>
      <w:r w:rsidRPr="00B24525">
        <w:rPr>
          <w:sz w:val="24"/>
          <w:szCs w:val="24"/>
        </w:rPr>
        <w:t xml:space="preserve"> = </w:t>
      </w:r>
      <w:proofErr w:type="spellStart"/>
      <w:r w:rsidRPr="00B24525">
        <w:rPr>
          <w:sz w:val="24"/>
          <w:szCs w:val="24"/>
        </w:rPr>
        <w:t>О</w:t>
      </w:r>
      <w:r w:rsidRPr="00B24525">
        <w:rPr>
          <w:sz w:val="24"/>
          <w:szCs w:val="24"/>
          <w:vertAlign w:val="subscript"/>
        </w:rPr>
        <w:t>b</w:t>
      </w:r>
      <w:proofErr w:type="spellEnd"/>
      <w:r w:rsidRPr="00B24525">
        <w:rPr>
          <w:sz w:val="24"/>
          <w:szCs w:val="24"/>
        </w:rPr>
        <w:t xml:space="preserve"> x S,</w:t>
      </w:r>
    </w:p>
    <w:p w:rsidR="00120F82" w:rsidRPr="00B24525" w:rsidRDefault="00120F82" w:rsidP="00ED303F">
      <w:pPr>
        <w:jc w:val="both"/>
        <w:rPr>
          <w:sz w:val="24"/>
          <w:szCs w:val="24"/>
        </w:rPr>
      </w:pPr>
    </w:p>
    <w:p w:rsidR="00120F82" w:rsidRPr="00B24525" w:rsidRDefault="00120F82" w:rsidP="00ED303F">
      <w:pPr>
        <w:jc w:val="both"/>
        <w:rPr>
          <w:sz w:val="24"/>
          <w:szCs w:val="24"/>
        </w:rPr>
      </w:pPr>
      <w:r w:rsidRPr="00B24525">
        <w:rPr>
          <w:sz w:val="24"/>
          <w:szCs w:val="24"/>
        </w:rPr>
        <w:t>где:</w:t>
      </w:r>
    </w:p>
    <w:p w:rsidR="00120F82" w:rsidRPr="00B24525" w:rsidRDefault="00120F82" w:rsidP="00ED303F">
      <w:pPr>
        <w:jc w:val="both"/>
        <w:rPr>
          <w:sz w:val="24"/>
          <w:szCs w:val="24"/>
        </w:rPr>
      </w:pPr>
      <w:proofErr w:type="spellStart"/>
      <w:r w:rsidRPr="00B24525">
        <w:rPr>
          <w:sz w:val="24"/>
          <w:szCs w:val="24"/>
        </w:rPr>
        <w:t>О</w:t>
      </w:r>
      <w:proofErr w:type="gramStart"/>
      <w:r w:rsidRPr="00B24525">
        <w:rPr>
          <w:sz w:val="24"/>
          <w:szCs w:val="24"/>
          <w:vertAlign w:val="subscript"/>
        </w:rPr>
        <w:t>d</w:t>
      </w:r>
      <w:proofErr w:type="spellEnd"/>
      <w:proofErr w:type="gramEnd"/>
      <w:r w:rsidRPr="00B24525">
        <w:rPr>
          <w:sz w:val="24"/>
          <w:szCs w:val="24"/>
        </w:rPr>
        <w:t xml:space="preserve"> - должностной оклад руководителя общеобразовательной организации;</w:t>
      </w:r>
    </w:p>
    <w:p w:rsidR="00120F82" w:rsidRPr="00B24525" w:rsidRDefault="00120F82" w:rsidP="00ED303F">
      <w:pPr>
        <w:jc w:val="both"/>
        <w:rPr>
          <w:sz w:val="24"/>
          <w:szCs w:val="24"/>
        </w:rPr>
      </w:pPr>
      <w:proofErr w:type="spellStart"/>
      <w:r w:rsidRPr="00B24525">
        <w:rPr>
          <w:sz w:val="24"/>
          <w:szCs w:val="24"/>
        </w:rPr>
        <w:t>О</w:t>
      </w:r>
      <w:proofErr w:type="gramStart"/>
      <w:r w:rsidRPr="00B24525">
        <w:rPr>
          <w:sz w:val="24"/>
          <w:szCs w:val="24"/>
          <w:vertAlign w:val="subscript"/>
        </w:rPr>
        <w:t>b</w:t>
      </w:r>
      <w:proofErr w:type="spellEnd"/>
      <w:proofErr w:type="gramEnd"/>
      <w:r w:rsidRPr="00B24525">
        <w:rPr>
          <w:sz w:val="24"/>
          <w:szCs w:val="24"/>
        </w:rPr>
        <w:t xml:space="preserve"> - размер базового оклада руководителя;</w:t>
      </w:r>
    </w:p>
    <w:p w:rsidR="00120F82" w:rsidRPr="00B24525" w:rsidRDefault="00120F82" w:rsidP="00ED303F">
      <w:pPr>
        <w:jc w:val="both"/>
        <w:rPr>
          <w:sz w:val="24"/>
          <w:szCs w:val="24"/>
        </w:rPr>
      </w:pPr>
      <w:r w:rsidRPr="00B24525">
        <w:rPr>
          <w:sz w:val="24"/>
          <w:szCs w:val="24"/>
        </w:rPr>
        <w:t>S - фактически отработанное время (ставка).</w:t>
      </w:r>
    </w:p>
    <w:p w:rsidR="00120F82" w:rsidRPr="00B24525" w:rsidRDefault="00120F82" w:rsidP="00ED303F">
      <w:pPr>
        <w:jc w:val="both"/>
        <w:rPr>
          <w:sz w:val="24"/>
          <w:szCs w:val="24"/>
        </w:rPr>
      </w:pPr>
      <w:r w:rsidRPr="00B24525">
        <w:rPr>
          <w:sz w:val="24"/>
          <w:szCs w:val="24"/>
        </w:rPr>
        <w:t xml:space="preserve">Группа по оплате труда руководителя общеобразовательной организации определяется в зависимости от количества численности </w:t>
      </w:r>
      <w:proofErr w:type="gramStart"/>
      <w:r w:rsidRPr="00B24525">
        <w:rPr>
          <w:sz w:val="24"/>
          <w:szCs w:val="24"/>
        </w:rPr>
        <w:t>обучающихся</w:t>
      </w:r>
      <w:proofErr w:type="gramEnd"/>
      <w:r w:rsidRPr="00B24525">
        <w:rPr>
          <w:sz w:val="24"/>
          <w:szCs w:val="24"/>
        </w:rPr>
        <w:t>.</w:t>
      </w:r>
    </w:p>
    <w:p w:rsidR="00120F82" w:rsidRPr="00B24525" w:rsidRDefault="00120F82" w:rsidP="00ED303F">
      <w:pPr>
        <w:jc w:val="both"/>
        <w:rPr>
          <w:sz w:val="24"/>
          <w:szCs w:val="24"/>
        </w:rPr>
      </w:pPr>
      <w:r w:rsidRPr="00B24525">
        <w:rPr>
          <w:sz w:val="24"/>
          <w:szCs w:val="24"/>
        </w:rPr>
        <w:t>3. Должностные оклады заместителей руководителей и главных бухгалтеров общеобразовательной организации на 20 - 30 процентов ниже должностных окладов руководителей этих организаций.</w:t>
      </w:r>
    </w:p>
    <w:p w:rsidR="00120F82" w:rsidRPr="00B24525" w:rsidRDefault="00120F82" w:rsidP="00ED303F">
      <w:pPr>
        <w:jc w:val="both"/>
        <w:rPr>
          <w:sz w:val="24"/>
          <w:szCs w:val="24"/>
        </w:rPr>
      </w:pPr>
      <w:r w:rsidRPr="00B24525">
        <w:rPr>
          <w:sz w:val="24"/>
          <w:szCs w:val="24"/>
        </w:rPr>
        <w:t xml:space="preserve">4. Группа по оплате труда руководителей, размеры должностных окладов руководителей представлены в </w:t>
      </w:r>
      <w:hyperlink w:anchor="Par1618" w:history="1">
        <w:r w:rsidRPr="00B24525">
          <w:rPr>
            <w:color w:val="0000FF"/>
            <w:sz w:val="24"/>
            <w:szCs w:val="24"/>
          </w:rPr>
          <w:t>таблице 16</w:t>
        </w:r>
      </w:hyperlink>
      <w:r w:rsidRPr="00B24525">
        <w:rPr>
          <w:sz w:val="24"/>
          <w:szCs w:val="24"/>
        </w:rPr>
        <w:t>.</w:t>
      </w:r>
    </w:p>
    <w:p w:rsidR="00120F82" w:rsidRPr="00B24525" w:rsidRDefault="00120F82" w:rsidP="00ED303F">
      <w:pPr>
        <w:jc w:val="both"/>
        <w:rPr>
          <w:sz w:val="24"/>
          <w:szCs w:val="24"/>
        </w:rPr>
      </w:pPr>
      <w:r w:rsidRPr="00B24525">
        <w:rPr>
          <w:sz w:val="24"/>
          <w:szCs w:val="24"/>
        </w:rPr>
        <w:t xml:space="preserve">5. Выплаты стимулирующего характера за качество выполняемых работ руководителю общеобразовательной организации устанавливаются учредителем общеобразовательной организации с учетом результатов деятельности, определенных на основании критериев </w:t>
      </w:r>
      <w:r w:rsidRPr="00B24525">
        <w:rPr>
          <w:sz w:val="24"/>
          <w:szCs w:val="24"/>
        </w:rPr>
        <w:lastRenderedPageBreak/>
        <w:t>эффективности их деятельности.</w:t>
      </w:r>
    </w:p>
    <w:p w:rsidR="00120F82" w:rsidRPr="00B24525" w:rsidRDefault="00120F82" w:rsidP="007B422D">
      <w:pPr>
        <w:jc w:val="both"/>
        <w:rPr>
          <w:sz w:val="24"/>
          <w:szCs w:val="24"/>
        </w:rPr>
      </w:pPr>
      <w:r w:rsidRPr="00B24525">
        <w:rPr>
          <w:sz w:val="24"/>
          <w:szCs w:val="24"/>
        </w:rPr>
        <w:t xml:space="preserve">(в ред. </w:t>
      </w:r>
      <w:hyperlink r:id="rId96" w:history="1">
        <w:r w:rsidRPr="00B24525">
          <w:rPr>
            <w:color w:val="0000FF"/>
            <w:sz w:val="24"/>
            <w:szCs w:val="24"/>
          </w:rPr>
          <w:t>Постановления</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15.06.2022 N 566)</w:t>
      </w:r>
    </w:p>
    <w:p w:rsidR="00120F82" w:rsidRPr="00B24525" w:rsidRDefault="00120F82" w:rsidP="007B422D">
      <w:pPr>
        <w:spacing w:before="200"/>
        <w:jc w:val="both"/>
        <w:rPr>
          <w:sz w:val="24"/>
          <w:szCs w:val="24"/>
        </w:rPr>
      </w:pPr>
      <w:r w:rsidRPr="00B24525">
        <w:rPr>
          <w:sz w:val="24"/>
          <w:szCs w:val="24"/>
        </w:rPr>
        <w:t xml:space="preserve">Выплаты стимулирующего характера руководителю общеобразовательной организации представлены в </w:t>
      </w:r>
      <w:hyperlink w:anchor="Par1618" w:history="1">
        <w:r w:rsidRPr="00B24525">
          <w:rPr>
            <w:color w:val="0000FF"/>
            <w:sz w:val="24"/>
            <w:szCs w:val="24"/>
          </w:rPr>
          <w:t>таблице 16</w:t>
        </w:r>
      </w:hyperlink>
      <w:r w:rsidRPr="00B24525">
        <w:rPr>
          <w:sz w:val="24"/>
          <w:szCs w:val="24"/>
        </w:rPr>
        <w:t>.</w:t>
      </w:r>
    </w:p>
    <w:p w:rsidR="00120F82" w:rsidRPr="00B24525" w:rsidRDefault="00120F82" w:rsidP="007B422D">
      <w:pPr>
        <w:spacing w:before="200"/>
        <w:jc w:val="both"/>
        <w:rPr>
          <w:sz w:val="24"/>
          <w:szCs w:val="24"/>
        </w:rPr>
      </w:pPr>
      <w:r w:rsidRPr="00B24525">
        <w:rPr>
          <w:sz w:val="24"/>
          <w:szCs w:val="24"/>
        </w:rPr>
        <w:t>Выплаты стимулирующего характера руководителю общеобразовательной организации могут осуществляться ежемесячно, по итогам работы за год, за выполнение важных и особо важных заданий.</w:t>
      </w:r>
    </w:p>
    <w:p w:rsidR="00120F82" w:rsidRPr="00B24525" w:rsidRDefault="00120F82" w:rsidP="007B422D">
      <w:pPr>
        <w:spacing w:before="200"/>
        <w:jc w:val="both"/>
        <w:rPr>
          <w:sz w:val="24"/>
          <w:szCs w:val="24"/>
        </w:rPr>
      </w:pPr>
      <w:r w:rsidRPr="00B24525">
        <w:rPr>
          <w:sz w:val="24"/>
          <w:szCs w:val="24"/>
        </w:rPr>
        <w:t>6. Выплаты стимулирующего характера за качество выполняемых работ заместителям руководителя, главному бухгалтеру общеобразовательной организации устанавливаются руководителем общеобразовательной организации с учетом результатов деятельности, определенных на основании критериев эффективности их деятельности, установленных локальными нормативными актами.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руководителя общеобразовательной организации.</w:t>
      </w:r>
    </w:p>
    <w:p w:rsidR="00120F82" w:rsidRPr="00B24525" w:rsidRDefault="00120F82" w:rsidP="007B422D">
      <w:pPr>
        <w:jc w:val="both"/>
        <w:rPr>
          <w:sz w:val="24"/>
          <w:szCs w:val="24"/>
        </w:rPr>
      </w:pPr>
    </w:p>
    <w:p w:rsidR="00120F82" w:rsidRPr="00B24525" w:rsidRDefault="00120F82" w:rsidP="0032263C">
      <w:pPr>
        <w:ind w:left="709"/>
        <w:jc w:val="right"/>
        <w:outlineLvl w:val="2"/>
        <w:rPr>
          <w:sz w:val="24"/>
          <w:szCs w:val="24"/>
        </w:rPr>
      </w:pPr>
      <w:r w:rsidRPr="00B24525">
        <w:rPr>
          <w:sz w:val="24"/>
          <w:szCs w:val="24"/>
        </w:rPr>
        <w:t>Таблица 16</w:t>
      </w:r>
    </w:p>
    <w:p w:rsidR="00120F82" w:rsidRPr="00B24525" w:rsidRDefault="00120F82" w:rsidP="0032263C">
      <w:pPr>
        <w:ind w:left="709"/>
        <w:jc w:val="both"/>
        <w:rPr>
          <w:sz w:val="24"/>
          <w:szCs w:val="24"/>
        </w:rPr>
      </w:pPr>
    </w:p>
    <w:p w:rsidR="00120F82" w:rsidRPr="00B24525" w:rsidRDefault="00120F82" w:rsidP="0032263C">
      <w:pPr>
        <w:ind w:left="709"/>
        <w:jc w:val="center"/>
        <w:rPr>
          <w:b/>
          <w:bCs/>
          <w:sz w:val="24"/>
          <w:szCs w:val="24"/>
        </w:rPr>
      </w:pPr>
      <w:bookmarkStart w:id="39" w:name="Par1618"/>
      <w:bookmarkEnd w:id="39"/>
      <w:r w:rsidRPr="00B24525">
        <w:rPr>
          <w:b/>
          <w:bCs/>
          <w:sz w:val="24"/>
          <w:szCs w:val="24"/>
        </w:rPr>
        <w:t>Размеры</w:t>
      </w:r>
    </w:p>
    <w:p w:rsidR="00120F82" w:rsidRPr="00B24525" w:rsidRDefault="00120F82" w:rsidP="0032263C">
      <w:pPr>
        <w:ind w:left="709"/>
        <w:jc w:val="center"/>
        <w:rPr>
          <w:b/>
          <w:bCs/>
          <w:sz w:val="24"/>
          <w:szCs w:val="24"/>
        </w:rPr>
      </w:pPr>
      <w:r w:rsidRPr="00B24525">
        <w:rPr>
          <w:b/>
          <w:bCs/>
          <w:sz w:val="24"/>
          <w:szCs w:val="24"/>
        </w:rPr>
        <w:t>базовых окладов и выплат стимулирующего характера</w:t>
      </w:r>
    </w:p>
    <w:p w:rsidR="00120F82" w:rsidRPr="00B24525" w:rsidRDefault="00120F82" w:rsidP="0032263C">
      <w:pPr>
        <w:ind w:left="709"/>
        <w:jc w:val="center"/>
        <w:rPr>
          <w:b/>
          <w:bCs/>
          <w:sz w:val="24"/>
          <w:szCs w:val="24"/>
        </w:rPr>
      </w:pPr>
      <w:r w:rsidRPr="00B24525">
        <w:rPr>
          <w:b/>
          <w:bCs/>
          <w:sz w:val="24"/>
          <w:szCs w:val="24"/>
        </w:rPr>
        <w:t>руководителей общеобразовательных организаций</w:t>
      </w:r>
    </w:p>
    <w:p w:rsidR="00120F82" w:rsidRPr="00B24525" w:rsidRDefault="00120F82" w:rsidP="0032263C">
      <w:pPr>
        <w:ind w:left="709"/>
        <w:jc w:val="center"/>
        <w:rPr>
          <w:sz w:val="24"/>
          <w:szCs w:val="24"/>
        </w:rPr>
      </w:pPr>
      <w:r w:rsidRPr="00B24525">
        <w:rPr>
          <w:sz w:val="24"/>
          <w:szCs w:val="24"/>
        </w:rPr>
        <w:t xml:space="preserve">(в ред. </w:t>
      </w:r>
      <w:hyperlink r:id="rId97" w:history="1">
        <w:r w:rsidRPr="00B24525">
          <w:rPr>
            <w:color w:val="0000FF"/>
            <w:sz w:val="24"/>
            <w:szCs w:val="24"/>
          </w:rPr>
          <w:t>Постановления</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22.09.2022 N 1027)</w:t>
      </w:r>
    </w:p>
    <w:p w:rsidR="00120F82" w:rsidRPr="00B24525" w:rsidRDefault="00120F82" w:rsidP="0032263C">
      <w:pPr>
        <w:ind w:left="709"/>
        <w:jc w:val="center"/>
        <w:rPr>
          <w:sz w:val="24"/>
          <w:szCs w:val="24"/>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004"/>
        <w:gridCol w:w="3345"/>
        <w:gridCol w:w="1361"/>
        <w:gridCol w:w="2324"/>
      </w:tblGrid>
      <w:tr w:rsidR="00120F82" w:rsidRPr="00B24525" w:rsidTr="00120F82">
        <w:tc>
          <w:tcPr>
            <w:tcW w:w="200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Группа по оплате труда руководителя</w:t>
            </w:r>
          </w:p>
        </w:tc>
        <w:tc>
          <w:tcPr>
            <w:tcW w:w="3345"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 xml:space="preserve">Значение объемного показателя (численность обучающихся, воспитанников по состоянию на начало учебного года), человек </w:t>
            </w:r>
            <w:hyperlink w:anchor="Par1676" w:history="1">
              <w:r w:rsidRPr="00B24525">
                <w:rPr>
                  <w:color w:val="0000FF"/>
                  <w:sz w:val="24"/>
                  <w:szCs w:val="24"/>
                </w:rPr>
                <w:t>&lt;*&gt;</w:t>
              </w:r>
            </w:hyperlink>
          </w:p>
        </w:tc>
        <w:tc>
          <w:tcPr>
            <w:tcW w:w="1361"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Базовый оклад, рублей</w:t>
            </w:r>
          </w:p>
        </w:tc>
        <w:tc>
          <w:tcPr>
            <w:tcW w:w="23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Выплаты стимулирующего характера, рублей</w:t>
            </w:r>
          </w:p>
        </w:tc>
      </w:tr>
      <w:tr w:rsidR="00120F82" w:rsidRPr="00B24525" w:rsidTr="00120F82">
        <w:tc>
          <w:tcPr>
            <w:tcW w:w="200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w:t>
            </w:r>
          </w:p>
        </w:tc>
        <w:tc>
          <w:tcPr>
            <w:tcW w:w="3345"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1 - 15</w:t>
            </w:r>
          </w:p>
        </w:tc>
        <w:tc>
          <w:tcPr>
            <w:tcW w:w="1361" w:type="dxa"/>
            <w:tcBorders>
              <w:top w:val="single" w:sz="4" w:space="0" w:color="auto"/>
              <w:left w:val="single" w:sz="4" w:space="0" w:color="auto"/>
              <w:bottom w:val="single" w:sz="4" w:space="0" w:color="auto"/>
              <w:right w:val="single" w:sz="4" w:space="0" w:color="auto"/>
            </w:tcBorders>
            <w:vAlign w:val="bottom"/>
          </w:tcPr>
          <w:p w:rsidR="00120F82" w:rsidRPr="00B24525" w:rsidRDefault="00120F82" w:rsidP="0032263C">
            <w:pPr>
              <w:ind w:left="709"/>
              <w:jc w:val="center"/>
              <w:rPr>
                <w:sz w:val="24"/>
                <w:szCs w:val="24"/>
              </w:rPr>
            </w:pPr>
            <w:r w:rsidRPr="00B24525">
              <w:rPr>
                <w:sz w:val="24"/>
                <w:szCs w:val="24"/>
              </w:rPr>
              <w:t>25 000</w:t>
            </w:r>
          </w:p>
        </w:tc>
        <w:tc>
          <w:tcPr>
            <w:tcW w:w="23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3 000</w:t>
            </w:r>
          </w:p>
        </w:tc>
      </w:tr>
      <w:tr w:rsidR="00120F82" w:rsidRPr="00B24525" w:rsidTr="00120F82">
        <w:tc>
          <w:tcPr>
            <w:tcW w:w="200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w:t>
            </w:r>
          </w:p>
        </w:tc>
        <w:tc>
          <w:tcPr>
            <w:tcW w:w="3345"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16 - 50</w:t>
            </w:r>
          </w:p>
        </w:tc>
        <w:tc>
          <w:tcPr>
            <w:tcW w:w="1361" w:type="dxa"/>
            <w:tcBorders>
              <w:top w:val="single" w:sz="4" w:space="0" w:color="auto"/>
              <w:left w:val="single" w:sz="4" w:space="0" w:color="auto"/>
              <w:bottom w:val="single" w:sz="4" w:space="0" w:color="auto"/>
              <w:right w:val="single" w:sz="4" w:space="0" w:color="auto"/>
            </w:tcBorders>
            <w:vAlign w:val="bottom"/>
          </w:tcPr>
          <w:p w:rsidR="00120F82" w:rsidRPr="00B24525" w:rsidRDefault="00120F82" w:rsidP="0032263C">
            <w:pPr>
              <w:ind w:left="709"/>
              <w:jc w:val="center"/>
              <w:rPr>
                <w:sz w:val="24"/>
                <w:szCs w:val="24"/>
              </w:rPr>
            </w:pPr>
            <w:r w:rsidRPr="00B24525">
              <w:rPr>
                <w:sz w:val="24"/>
                <w:szCs w:val="24"/>
              </w:rPr>
              <w:t>27 000</w:t>
            </w:r>
          </w:p>
        </w:tc>
        <w:tc>
          <w:tcPr>
            <w:tcW w:w="23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3 000</w:t>
            </w:r>
          </w:p>
        </w:tc>
      </w:tr>
      <w:tr w:rsidR="00120F82" w:rsidRPr="00B24525" w:rsidTr="00120F82">
        <w:tc>
          <w:tcPr>
            <w:tcW w:w="200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w:t>
            </w:r>
          </w:p>
        </w:tc>
        <w:tc>
          <w:tcPr>
            <w:tcW w:w="3345"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51 - 100</w:t>
            </w:r>
          </w:p>
        </w:tc>
        <w:tc>
          <w:tcPr>
            <w:tcW w:w="1361" w:type="dxa"/>
            <w:tcBorders>
              <w:top w:val="single" w:sz="4" w:space="0" w:color="auto"/>
              <w:left w:val="single" w:sz="4" w:space="0" w:color="auto"/>
              <w:bottom w:val="single" w:sz="4" w:space="0" w:color="auto"/>
              <w:right w:val="single" w:sz="4" w:space="0" w:color="auto"/>
            </w:tcBorders>
            <w:vAlign w:val="bottom"/>
          </w:tcPr>
          <w:p w:rsidR="00120F82" w:rsidRPr="00B24525" w:rsidRDefault="00120F82" w:rsidP="0032263C">
            <w:pPr>
              <w:ind w:left="709"/>
              <w:jc w:val="center"/>
              <w:rPr>
                <w:sz w:val="24"/>
                <w:szCs w:val="24"/>
              </w:rPr>
            </w:pPr>
            <w:r w:rsidRPr="00B24525">
              <w:rPr>
                <w:sz w:val="24"/>
                <w:szCs w:val="24"/>
              </w:rPr>
              <w:t>31 000</w:t>
            </w:r>
          </w:p>
        </w:tc>
        <w:tc>
          <w:tcPr>
            <w:tcW w:w="23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4 000</w:t>
            </w:r>
          </w:p>
        </w:tc>
      </w:tr>
      <w:tr w:rsidR="00120F82" w:rsidRPr="00B24525" w:rsidTr="00120F82">
        <w:tc>
          <w:tcPr>
            <w:tcW w:w="200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w:t>
            </w:r>
          </w:p>
        </w:tc>
        <w:tc>
          <w:tcPr>
            <w:tcW w:w="3345"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101 - 200</w:t>
            </w:r>
          </w:p>
        </w:tc>
        <w:tc>
          <w:tcPr>
            <w:tcW w:w="1361" w:type="dxa"/>
            <w:tcBorders>
              <w:top w:val="single" w:sz="4" w:space="0" w:color="auto"/>
              <w:left w:val="single" w:sz="4" w:space="0" w:color="auto"/>
              <w:bottom w:val="single" w:sz="4" w:space="0" w:color="auto"/>
              <w:right w:val="single" w:sz="4" w:space="0" w:color="auto"/>
            </w:tcBorders>
            <w:vAlign w:val="bottom"/>
          </w:tcPr>
          <w:p w:rsidR="00120F82" w:rsidRPr="00B24525" w:rsidRDefault="00120F82" w:rsidP="0032263C">
            <w:pPr>
              <w:ind w:left="709"/>
              <w:jc w:val="center"/>
              <w:rPr>
                <w:sz w:val="24"/>
                <w:szCs w:val="24"/>
              </w:rPr>
            </w:pPr>
            <w:r w:rsidRPr="00B24525">
              <w:rPr>
                <w:sz w:val="24"/>
                <w:szCs w:val="24"/>
              </w:rPr>
              <w:t>32 000</w:t>
            </w:r>
          </w:p>
        </w:tc>
        <w:tc>
          <w:tcPr>
            <w:tcW w:w="23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6 000</w:t>
            </w:r>
          </w:p>
        </w:tc>
      </w:tr>
      <w:tr w:rsidR="00120F82" w:rsidRPr="00B24525" w:rsidTr="00120F82">
        <w:tc>
          <w:tcPr>
            <w:tcW w:w="200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w:t>
            </w:r>
          </w:p>
        </w:tc>
        <w:tc>
          <w:tcPr>
            <w:tcW w:w="3345"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201 - 400</w:t>
            </w:r>
          </w:p>
        </w:tc>
        <w:tc>
          <w:tcPr>
            <w:tcW w:w="1361" w:type="dxa"/>
            <w:tcBorders>
              <w:top w:val="single" w:sz="4" w:space="0" w:color="auto"/>
              <w:left w:val="single" w:sz="4" w:space="0" w:color="auto"/>
              <w:bottom w:val="single" w:sz="4" w:space="0" w:color="auto"/>
              <w:right w:val="single" w:sz="4" w:space="0" w:color="auto"/>
            </w:tcBorders>
            <w:vAlign w:val="bottom"/>
          </w:tcPr>
          <w:p w:rsidR="00120F82" w:rsidRPr="00B24525" w:rsidRDefault="00120F82" w:rsidP="0032263C">
            <w:pPr>
              <w:ind w:left="709"/>
              <w:jc w:val="center"/>
              <w:rPr>
                <w:sz w:val="24"/>
                <w:szCs w:val="24"/>
              </w:rPr>
            </w:pPr>
            <w:r w:rsidRPr="00B24525">
              <w:rPr>
                <w:sz w:val="24"/>
                <w:szCs w:val="24"/>
              </w:rPr>
              <w:t>35 000</w:t>
            </w:r>
          </w:p>
        </w:tc>
        <w:tc>
          <w:tcPr>
            <w:tcW w:w="23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9 000</w:t>
            </w:r>
          </w:p>
        </w:tc>
      </w:tr>
      <w:tr w:rsidR="00120F82" w:rsidRPr="00B24525" w:rsidTr="00120F82">
        <w:tc>
          <w:tcPr>
            <w:tcW w:w="200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lastRenderedPageBreak/>
              <w:t>6</w:t>
            </w:r>
          </w:p>
        </w:tc>
        <w:tc>
          <w:tcPr>
            <w:tcW w:w="3345"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401 - 600</w:t>
            </w:r>
          </w:p>
        </w:tc>
        <w:tc>
          <w:tcPr>
            <w:tcW w:w="1361" w:type="dxa"/>
            <w:tcBorders>
              <w:top w:val="single" w:sz="4" w:space="0" w:color="auto"/>
              <w:left w:val="single" w:sz="4" w:space="0" w:color="auto"/>
              <w:bottom w:val="single" w:sz="4" w:space="0" w:color="auto"/>
              <w:right w:val="single" w:sz="4" w:space="0" w:color="auto"/>
            </w:tcBorders>
            <w:vAlign w:val="bottom"/>
          </w:tcPr>
          <w:p w:rsidR="00120F82" w:rsidRPr="00B24525" w:rsidRDefault="00120F82" w:rsidP="0032263C">
            <w:pPr>
              <w:ind w:left="709"/>
              <w:jc w:val="center"/>
              <w:rPr>
                <w:sz w:val="24"/>
                <w:szCs w:val="24"/>
              </w:rPr>
            </w:pPr>
            <w:r w:rsidRPr="00B24525">
              <w:rPr>
                <w:sz w:val="24"/>
                <w:szCs w:val="24"/>
              </w:rPr>
              <w:t>37 000</w:t>
            </w:r>
          </w:p>
        </w:tc>
        <w:tc>
          <w:tcPr>
            <w:tcW w:w="23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9 000</w:t>
            </w:r>
          </w:p>
        </w:tc>
      </w:tr>
      <w:tr w:rsidR="00120F82" w:rsidRPr="00B24525" w:rsidTr="00120F82">
        <w:tc>
          <w:tcPr>
            <w:tcW w:w="200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7</w:t>
            </w:r>
          </w:p>
        </w:tc>
        <w:tc>
          <w:tcPr>
            <w:tcW w:w="3345"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601 - 800</w:t>
            </w:r>
          </w:p>
        </w:tc>
        <w:tc>
          <w:tcPr>
            <w:tcW w:w="1361" w:type="dxa"/>
            <w:tcBorders>
              <w:top w:val="single" w:sz="4" w:space="0" w:color="auto"/>
              <w:left w:val="single" w:sz="4" w:space="0" w:color="auto"/>
              <w:bottom w:val="single" w:sz="4" w:space="0" w:color="auto"/>
              <w:right w:val="single" w:sz="4" w:space="0" w:color="auto"/>
            </w:tcBorders>
            <w:vAlign w:val="bottom"/>
          </w:tcPr>
          <w:p w:rsidR="00120F82" w:rsidRPr="00B24525" w:rsidRDefault="00120F82" w:rsidP="0032263C">
            <w:pPr>
              <w:ind w:left="709"/>
              <w:jc w:val="center"/>
              <w:rPr>
                <w:sz w:val="24"/>
                <w:szCs w:val="24"/>
              </w:rPr>
            </w:pPr>
            <w:r w:rsidRPr="00B24525">
              <w:rPr>
                <w:sz w:val="24"/>
                <w:szCs w:val="24"/>
              </w:rPr>
              <w:t>40 000</w:t>
            </w:r>
          </w:p>
        </w:tc>
        <w:tc>
          <w:tcPr>
            <w:tcW w:w="23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9 000</w:t>
            </w:r>
          </w:p>
        </w:tc>
      </w:tr>
      <w:tr w:rsidR="00120F82" w:rsidRPr="00B24525" w:rsidTr="00120F82">
        <w:tc>
          <w:tcPr>
            <w:tcW w:w="200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8</w:t>
            </w:r>
          </w:p>
        </w:tc>
        <w:tc>
          <w:tcPr>
            <w:tcW w:w="3345"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801 - 1 000</w:t>
            </w:r>
          </w:p>
        </w:tc>
        <w:tc>
          <w:tcPr>
            <w:tcW w:w="1361" w:type="dxa"/>
            <w:tcBorders>
              <w:top w:val="single" w:sz="4" w:space="0" w:color="auto"/>
              <w:left w:val="single" w:sz="4" w:space="0" w:color="auto"/>
              <w:bottom w:val="single" w:sz="4" w:space="0" w:color="auto"/>
              <w:right w:val="single" w:sz="4" w:space="0" w:color="auto"/>
            </w:tcBorders>
            <w:vAlign w:val="bottom"/>
          </w:tcPr>
          <w:p w:rsidR="00120F82" w:rsidRPr="00B24525" w:rsidRDefault="00120F82" w:rsidP="0032263C">
            <w:pPr>
              <w:ind w:left="709"/>
              <w:jc w:val="center"/>
              <w:rPr>
                <w:sz w:val="24"/>
                <w:szCs w:val="24"/>
              </w:rPr>
            </w:pPr>
            <w:r w:rsidRPr="00B24525">
              <w:rPr>
                <w:sz w:val="24"/>
                <w:szCs w:val="24"/>
              </w:rPr>
              <w:t>43 000</w:t>
            </w:r>
          </w:p>
        </w:tc>
        <w:tc>
          <w:tcPr>
            <w:tcW w:w="23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9 000</w:t>
            </w:r>
          </w:p>
        </w:tc>
      </w:tr>
      <w:tr w:rsidR="00120F82" w:rsidRPr="00B24525" w:rsidTr="00120F82">
        <w:tc>
          <w:tcPr>
            <w:tcW w:w="200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9</w:t>
            </w:r>
          </w:p>
        </w:tc>
        <w:tc>
          <w:tcPr>
            <w:tcW w:w="3345"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1 001 - 1 200</w:t>
            </w:r>
          </w:p>
        </w:tc>
        <w:tc>
          <w:tcPr>
            <w:tcW w:w="1361" w:type="dxa"/>
            <w:tcBorders>
              <w:top w:val="single" w:sz="4" w:space="0" w:color="auto"/>
              <w:left w:val="single" w:sz="4" w:space="0" w:color="auto"/>
              <w:bottom w:val="single" w:sz="4" w:space="0" w:color="auto"/>
              <w:right w:val="single" w:sz="4" w:space="0" w:color="auto"/>
            </w:tcBorders>
            <w:vAlign w:val="bottom"/>
          </w:tcPr>
          <w:p w:rsidR="00120F82" w:rsidRPr="00B24525" w:rsidRDefault="00120F82" w:rsidP="0032263C">
            <w:pPr>
              <w:ind w:left="709"/>
              <w:jc w:val="center"/>
              <w:rPr>
                <w:sz w:val="24"/>
                <w:szCs w:val="24"/>
              </w:rPr>
            </w:pPr>
            <w:r w:rsidRPr="00B24525">
              <w:rPr>
                <w:sz w:val="24"/>
                <w:szCs w:val="24"/>
              </w:rPr>
              <w:t>44 000</w:t>
            </w:r>
          </w:p>
        </w:tc>
        <w:tc>
          <w:tcPr>
            <w:tcW w:w="23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11 000</w:t>
            </w:r>
          </w:p>
        </w:tc>
      </w:tr>
      <w:tr w:rsidR="00120F82" w:rsidRPr="00B24525" w:rsidTr="00120F82">
        <w:tc>
          <w:tcPr>
            <w:tcW w:w="200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10</w:t>
            </w:r>
          </w:p>
        </w:tc>
        <w:tc>
          <w:tcPr>
            <w:tcW w:w="3345"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1 201 - 1 400</w:t>
            </w:r>
          </w:p>
        </w:tc>
        <w:tc>
          <w:tcPr>
            <w:tcW w:w="1361" w:type="dxa"/>
            <w:tcBorders>
              <w:top w:val="single" w:sz="4" w:space="0" w:color="auto"/>
              <w:left w:val="single" w:sz="4" w:space="0" w:color="auto"/>
              <w:bottom w:val="single" w:sz="4" w:space="0" w:color="auto"/>
              <w:right w:val="single" w:sz="4" w:space="0" w:color="auto"/>
            </w:tcBorders>
            <w:vAlign w:val="bottom"/>
          </w:tcPr>
          <w:p w:rsidR="00120F82" w:rsidRPr="00B24525" w:rsidRDefault="00120F82" w:rsidP="0032263C">
            <w:pPr>
              <w:ind w:left="709"/>
              <w:jc w:val="center"/>
              <w:rPr>
                <w:sz w:val="24"/>
                <w:szCs w:val="24"/>
              </w:rPr>
            </w:pPr>
            <w:r w:rsidRPr="00B24525">
              <w:rPr>
                <w:sz w:val="24"/>
                <w:szCs w:val="24"/>
              </w:rPr>
              <w:t>45 000</w:t>
            </w:r>
          </w:p>
        </w:tc>
        <w:tc>
          <w:tcPr>
            <w:tcW w:w="23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12 000</w:t>
            </w:r>
          </w:p>
        </w:tc>
      </w:tr>
      <w:tr w:rsidR="00120F82" w:rsidRPr="00B24525" w:rsidTr="00120F82">
        <w:tc>
          <w:tcPr>
            <w:tcW w:w="200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11</w:t>
            </w:r>
          </w:p>
        </w:tc>
        <w:tc>
          <w:tcPr>
            <w:tcW w:w="3345"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1 401 - 1 800</w:t>
            </w:r>
          </w:p>
        </w:tc>
        <w:tc>
          <w:tcPr>
            <w:tcW w:w="1361" w:type="dxa"/>
            <w:tcBorders>
              <w:top w:val="single" w:sz="4" w:space="0" w:color="auto"/>
              <w:left w:val="single" w:sz="4" w:space="0" w:color="auto"/>
              <w:bottom w:val="single" w:sz="4" w:space="0" w:color="auto"/>
              <w:right w:val="single" w:sz="4" w:space="0" w:color="auto"/>
            </w:tcBorders>
            <w:vAlign w:val="bottom"/>
          </w:tcPr>
          <w:p w:rsidR="00120F82" w:rsidRPr="00B24525" w:rsidRDefault="00120F82" w:rsidP="0032263C">
            <w:pPr>
              <w:ind w:left="709"/>
              <w:jc w:val="center"/>
              <w:rPr>
                <w:sz w:val="24"/>
                <w:szCs w:val="24"/>
              </w:rPr>
            </w:pPr>
            <w:r w:rsidRPr="00B24525">
              <w:rPr>
                <w:sz w:val="24"/>
                <w:szCs w:val="24"/>
              </w:rPr>
              <w:t>45 000</w:t>
            </w:r>
          </w:p>
        </w:tc>
        <w:tc>
          <w:tcPr>
            <w:tcW w:w="23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15 000</w:t>
            </w:r>
          </w:p>
        </w:tc>
      </w:tr>
      <w:tr w:rsidR="00120F82" w:rsidRPr="00B24525" w:rsidTr="00120F82">
        <w:tc>
          <w:tcPr>
            <w:tcW w:w="200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12</w:t>
            </w:r>
          </w:p>
        </w:tc>
        <w:tc>
          <w:tcPr>
            <w:tcW w:w="3345"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1 801 и выше</w:t>
            </w:r>
          </w:p>
        </w:tc>
        <w:tc>
          <w:tcPr>
            <w:tcW w:w="1361" w:type="dxa"/>
            <w:tcBorders>
              <w:top w:val="single" w:sz="4" w:space="0" w:color="auto"/>
              <w:left w:val="single" w:sz="4" w:space="0" w:color="auto"/>
              <w:bottom w:val="single" w:sz="4" w:space="0" w:color="auto"/>
              <w:right w:val="single" w:sz="4" w:space="0" w:color="auto"/>
            </w:tcBorders>
            <w:vAlign w:val="bottom"/>
          </w:tcPr>
          <w:p w:rsidR="00120F82" w:rsidRPr="00B24525" w:rsidRDefault="00120F82" w:rsidP="0032263C">
            <w:pPr>
              <w:ind w:left="709"/>
              <w:jc w:val="center"/>
              <w:rPr>
                <w:sz w:val="24"/>
                <w:szCs w:val="24"/>
              </w:rPr>
            </w:pPr>
            <w:r w:rsidRPr="00B24525">
              <w:rPr>
                <w:sz w:val="24"/>
                <w:szCs w:val="24"/>
              </w:rPr>
              <w:t>46 000</w:t>
            </w:r>
          </w:p>
        </w:tc>
        <w:tc>
          <w:tcPr>
            <w:tcW w:w="23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18 000</w:t>
            </w:r>
          </w:p>
        </w:tc>
      </w:tr>
      <w:tr w:rsidR="00120F82" w:rsidRPr="00B24525" w:rsidTr="00120F82">
        <w:tc>
          <w:tcPr>
            <w:tcW w:w="9034" w:type="dxa"/>
            <w:gridSpan w:val="4"/>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both"/>
              <w:rPr>
                <w:sz w:val="24"/>
                <w:szCs w:val="24"/>
              </w:rPr>
            </w:pPr>
            <w:r w:rsidRPr="00B24525">
              <w:rPr>
                <w:sz w:val="24"/>
                <w:szCs w:val="24"/>
              </w:rPr>
              <w:t>--------------------------------</w:t>
            </w:r>
          </w:p>
          <w:p w:rsidR="00120F82" w:rsidRPr="00B24525" w:rsidRDefault="00120F82" w:rsidP="0032263C">
            <w:pPr>
              <w:ind w:left="709"/>
              <w:jc w:val="both"/>
              <w:rPr>
                <w:sz w:val="24"/>
                <w:szCs w:val="24"/>
              </w:rPr>
            </w:pPr>
            <w:bookmarkStart w:id="40" w:name="Par1676"/>
            <w:bookmarkEnd w:id="40"/>
            <w:proofErr w:type="gramStart"/>
            <w:r w:rsidRPr="00B24525">
              <w:rPr>
                <w:sz w:val="24"/>
                <w:szCs w:val="24"/>
              </w:rPr>
              <w:t xml:space="preserve">&lt;*&gt; Контингент обучающихся общеобразовательной организации для обучающихся с </w:t>
            </w:r>
            <w:proofErr w:type="spellStart"/>
            <w:r w:rsidRPr="00B24525">
              <w:rPr>
                <w:sz w:val="24"/>
                <w:szCs w:val="24"/>
              </w:rPr>
              <w:t>девиантным</w:t>
            </w:r>
            <w:proofErr w:type="spellEnd"/>
            <w:r w:rsidRPr="00B24525">
              <w:rPr>
                <w:sz w:val="24"/>
                <w:szCs w:val="24"/>
              </w:rPr>
              <w:t xml:space="preserve"> поведением закрытого типа, общеобразовательных организаций при исправительных учреждениях уголовно-исполнительной системы, общеобразовательных организаций санаторного типа для детей, нуждающихся в длительном лечении, общеобразовательных организаций, реализующих адаптированные образовательные программы, учитывается с коэффициентом 3.</w:t>
            </w:r>
            <w:proofErr w:type="gramEnd"/>
          </w:p>
          <w:p w:rsidR="00120F82" w:rsidRPr="00B24525" w:rsidRDefault="00120F82" w:rsidP="0032263C">
            <w:pPr>
              <w:ind w:left="709"/>
              <w:jc w:val="both"/>
              <w:rPr>
                <w:sz w:val="24"/>
                <w:szCs w:val="24"/>
              </w:rPr>
            </w:pPr>
            <w:proofErr w:type="gramStart"/>
            <w:r w:rsidRPr="00B24525">
              <w:rPr>
                <w:sz w:val="24"/>
                <w:szCs w:val="24"/>
              </w:rPr>
              <w:t>Контингент обучающихся, проживающих в интернатах при общеобразовательных организациях, учитывается с коэффициентом 2.</w:t>
            </w:r>
            <w:proofErr w:type="gramEnd"/>
          </w:p>
          <w:p w:rsidR="00120F82" w:rsidRPr="00B24525" w:rsidRDefault="00120F82" w:rsidP="0032263C">
            <w:pPr>
              <w:ind w:left="709"/>
              <w:jc w:val="both"/>
              <w:rPr>
                <w:sz w:val="24"/>
                <w:szCs w:val="24"/>
              </w:rPr>
            </w:pPr>
            <w:r w:rsidRPr="00B24525">
              <w:rPr>
                <w:sz w:val="24"/>
                <w:szCs w:val="24"/>
              </w:rPr>
              <w:t>Контингент воспитанников дошкольных групп общеобразовательных организаций учитывается с коэффициентом 1,5.</w:t>
            </w:r>
          </w:p>
          <w:p w:rsidR="00120F82" w:rsidRPr="00B24525" w:rsidRDefault="00120F82" w:rsidP="0032263C">
            <w:pPr>
              <w:ind w:left="709"/>
              <w:jc w:val="both"/>
              <w:rPr>
                <w:sz w:val="24"/>
                <w:szCs w:val="24"/>
              </w:rPr>
            </w:pPr>
            <w:r w:rsidRPr="00B24525">
              <w:rPr>
                <w:sz w:val="24"/>
                <w:szCs w:val="24"/>
              </w:rPr>
              <w:t>Контингент обучающихся межшкольных учебных комбинатов учитывается с коэффициентом 0,5</w:t>
            </w:r>
          </w:p>
        </w:tc>
      </w:tr>
    </w:tbl>
    <w:p w:rsidR="00120F82" w:rsidRPr="00B24525" w:rsidRDefault="00120F82" w:rsidP="0032263C">
      <w:pPr>
        <w:ind w:left="709"/>
        <w:jc w:val="both"/>
        <w:rPr>
          <w:sz w:val="24"/>
          <w:szCs w:val="24"/>
        </w:rPr>
      </w:pPr>
    </w:p>
    <w:p w:rsidR="00120F82" w:rsidRPr="00B24525" w:rsidRDefault="00120F82" w:rsidP="007B422D">
      <w:pPr>
        <w:jc w:val="both"/>
        <w:rPr>
          <w:sz w:val="24"/>
          <w:szCs w:val="24"/>
        </w:rPr>
      </w:pPr>
      <w:r w:rsidRPr="00B24525">
        <w:rPr>
          <w:sz w:val="24"/>
          <w:szCs w:val="24"/>
        </w:rPr>
        <w:t>7. Типовые критерии эффективности деятельности руководителей, заместителей руководителей и главных бухгалтеров общеобразовательных организаций и их весовые коэффициенты утверждаются Министерством образования и науки Республики Татарстан.</w:t>
      </w:r>
    </w:p>
    <w:p w:rsidR="00120F82" w:rsidRPr="00B24525" w:rsidRDefault="00120F82" w:rsidP="007B422D">
      <w:pPr>
        <w:jc w:val="both"/>
        <w:rPr>
          <w:sz w:val="24"/>
          <w:szCs w:val="24"/>
        </w:rPr>
      </w:pPr>
      <w:r w:rsidRPr="00B24525">
        <w:rPr>
          <w:sz w:val="24"/>
          <w:szCs w:val="24"/>
        </w:rPr>
        <w:t>8. Выплаты за качество выполняемых работ рассчитываются по формуле:</w:t>
      </w:r>
    </w:p>
    <w:p w:rsidR="00120F82" w:rsidRPr="00B24525" w:rsidRDefault="00120F82" w:rsidP="007B422D">
      <w:pPr>
        <w:jc w:val="both"/>
        <w:rPr>
          <w:sz w:val="24"/>
          <w:szCs w:val="24"/>
        </w:rPr>
      </w:pPr>
    </w:p>
    <w:p w:rsidR="00120F82" w:rsidRPr="00B24525" w:rsidRDefault="00120F82" w:rsidP="007B422D">
      <w:pPr>
        <w:jc w:val="center"/>
        <w:rPr>
          <w:sz w:val="24"/>
          <w:szCs w:val="24"/>
        </w:rPr>
      </w:pPr>
      <w:proofErr w:type="spellStart"/>
      <w:r w:rsidRPr="00B24525">
        <w:rPr>
          <w:sz w:val="24"/>
          <w:szCs w:val="24"/>
        </w:rPr>
        <w:t>В</w:t>
      </w:r>
      <w:proofErr w:type="gramStart"/>
      <w:r w:rsidRPr="00B24525">
        <w:rPr>
          <w:sz w:val="24"/>
          <w:szCs w:val="24"/>
          <w:vertAlign w:val="subscript"/>
        </w:rPr>
        <w:t>k</w:t>
      </w:r>
      <w:proofErr w:type="spellEnd"/>
      <w:proofErr w:type="gramEnd"/>
      <w:r w:rsidRPr="00B24525">
        <w:rPr>
          <w:sz w:val="24"/>
          <w:szCs w:val="24"/>
        </w:rPr>
        <w:t xml:space="preserve"> = B</w:t>
      </w:r>
      <w:r w:rsidRPr="00B24525">
        <w:rPr>
          <w:sz w:val="24"/>
          <w:szCs w:val="24"/>
          <w:vertAlign w:val="subscript"/>
        </w:rPr>
        <w:t>C</w:t>
      </w:r>
      <w:r w:rsidRPr="00B24525">
        <w:rPr>
          <w:sz w:val="24"/>
          <w:szCs w:val="24"/>
        </w:rPr>
        <w:t xml:space="preserve"> x K</w:t>
      </w:r>
      <w:r w:rsidRPr="00B24525">
        <w:rPr>
          <w:sz w:val="24"/>
          <w:szCs w:val="24"/>
          <w:vertAlign w:val="subscript"/>
        </w:rPr>
        <w:t>VK</w:t>
      </w:r>
      <w:r w:rsidRPr="00B24525">
        <w:rPr>
          <w:sz w:val="24"/>
          <w:szCs w:val="24"/>
        </w:rPr>
        <w:t>,</w:t>
      </w:r>
    </w:p>
    <w:p w:rsidR="00120F82" w:rsidRPr="00B24525" w:rsidRDefault="00120F82" w:rsidP="007B422D">
      <w:pPr>
        <w:jc w:val="both"/>
        <w:rPr>
          <w:sz w:val="24"/>
          <w:szCs w:val="24"/>
        </w:rPr>
      </w:pPr>
    </w:p>
    <w:p w:rsidR="00120F82" w:rsidRPr="00B24525" w:rsidRDefault="00120F82" w:rsidP="007B422D">
      <w:pPr>
        <w:jc w:val="both"/>
        <w:rPr>
          <w:sz w:val="24"/>
          <w:szCs w:val="24"/>
        </w:rPr>
      </w:pPr>
      <w:r w:rsidRPr="00B24525">
        <w:rPr>
          <w:sz w:val="24"/>
          <w:szCs w:val="24"/>
        </w:rPr>
        <w:t>где:</w:t>
      </w:r>
    </w:p>
    <w:p w:rsidR="00120F82" w:rsidRPr="00B24525" w:rsidRDefault="00120F82" w:rsidP="007B422D">
      <w:pPr>
        <w:jc w:val="both"/>
        <w:rPr>
          <w:sz w:val="24"/>
          <w:szCs w:val="24"/>
        </w:rPr>
      </w:pPr>
      <w:proofErr w:type="spellStart"/>
      <w:r w:rsidRPr="00B24525">
        <w:rPr>
          <w:sz w:val="24"/>
          <w:szCs w:val="24"/>
        </w:rPr>
        <w:t>B</w:t>
      </w:r>
      <w:r w:rsidRPr="00B24525">
        <w:rPr>
          <w:sz w:val="24"/>
          <w:szCs w:val="24"/>
          <w:vertAlign w:val="subscript"/>
        </w:rPr>
        <w:t>k</w:t>
      </w:r>
      <w:proofErr w:type="spellEnd"/>
      <w:r w:rsidRPr="00B24525">
        <w:rPr>
          <w:sz w:val="24"/>
          <w:szCs w:val="24"/>
        </w:rPr>
        <w:t xml:space="preserve"> - выплата стимулирующего характера за качество выполняемых работ с учетом результатов их деятельности;</w:t>
      </w:r>
    </w:p>
    <w:p w:rsidR="00120F82" w:rsidRPr="00B24525" w:rsidRDefault="00120F82" w:rsidP="007B422D">
      <w:pPr>
        <w:jc w:val="both"/>
        <w:rPr>
          <w:sz w:val="24"/>
          <w:szCs w:val="24"/>
        </w:rPr>
      </w:pPr>
      <w:r w:rsidRPr="00B24525">
        <w:rPr>
          <w:sz w:val="24"/>
          <w:szCs w:val="24"/>
        </w:rPr>
        <w:t>B</w:t>
      </w:r>
      <w:r w:rsidRPr="00B24525">
        <w:rPr>
          <w:sz w:val="24"/>
          <w:szCs w:val="24"/>
          <w:vertAlign w:val="subscript"/>
        </w:rPr>
        <w:t>C</w:t>
      </w:r>
      <w:r w:rsidRPr="00B24525">
        <w:rPr>
          <w:sz w:val="24"/>
          <w:szCs w:val="24"/>
        </w:rPr>
        <w:t xml:space="preserve"> - размер выплат стимулирующего характера, который приведен в </w:t>
      </w:r>
      <w:hyperlink w:anchor="Par1618" w:history="1">
        <w:r w:rsidRPr="00B24525">
          <w:rPr>
            <w:color w:val="0000FF"/>
            <w:sz w:val="24"/>
            <w:szCs w:val="24"/>
          </w:rPr>
          <w:t>таблице 16</w:t>
        </w:r>
      </w:hyperlink>
      <w:r w:rsidRPr="00B24525">
        <w:rPr>
          <w:sz w:val="24"/>
          <w:szCs w:val="24"/>
        </w:rPr>
        <w:t xml:space="preserve"> настоящего Положения;</w:t>
      </w:r>
    </w:p>
    <w:p w:rsidR="00120F82" w:rsidRPr="00B24525" w:rsidRDefault="00120F82" w:rsidP="007B422D">
      <w:pPr>
        <w:jc w:val="both"/>
        <w:rPr>
          <w:sz w:val="24"/>
          <w:szCs w:val="24"/>
        </w:rPr>
      </w:pPr>
      <w:r w:rsidRPr="00B24525">
        <w:rPr>
          <w:sz w:val="24"/>
          <w:szCs w:val="24"/>
        </w:rPr>
        <w:t>K</w:t>
      </w:r>
      <w:r w:rsidRPr="00B24525">
        <w:rPr>
          <w:sz w:val="24"/>
          <w:szCs w:val="24"/>
          <w:vertAlign w:val="subscript"/>
        </w:rPr>
        <w:t>VK</w:t>
      </w:r>
      <w:r w:rsidRPr="00B24525">
        <w:rPr>
          <w:sz w:val="24"/>
          <w:szCs w:val="24"/>
        </w:rPr>
        <w:t xml:space="preserve"> - коэффициент выполнения критериев качества.</w:t>
      </w:r>
    </w:p>
    <w:p w:rsidR="00120F82" w:rsidRPr="00B24525" w:rsidRDefault="00120F82" w:rsidP="007B422D">
      <w:pPr>
        <w:jc w:val="both"/>
        <w:rPr>
          <w:sz w:val="24"/>
          <w:szCs w:val="24"/>
        </w:rPr>
      </w:pPr>
      <w:r w:rsidRPr="00B24525">
        <w:rPr>
          <w:sz w:val="24"/>
          <w:szCs w:val="24"/>
        </w:rPr>
        <w:t xml:space="preserve">9. Выплаты компенсационного характера устанавливаются для руководителя организации, его заместителей, главного бухгалтера общеобразовательной организации в соответствии с Трудовым </w:t>
      </w:r>
      <w:hyperlink r:id="rId98" w:history="1">
        <w:r w:rsidRPr="00B24525">
          <w:rPr>
            <w:color w:val="0000FF"/>
            <w:sz w:val="24"/>
            <w:szCs w:val="24"/>
          </w:rPr>
          <w:t>кодексом</w:t>
        </w:r>
      </w:hyperlink>
      <w:r w:rsidRPr="00B24525">
        <w:rPr>
          <w:sz w:val="24"/>
          <w:szCs w:val="24"/>
        </w:rPr>
        <w:t xml:space="preserve"> Российской Федерации.</w:t>
      </w:r>
    </w:p>
    <w:p w:rsidR="00120F82" w:rsidRPr="00B24525" w:rsidRDefault="00120F82" w:rsidP="007B422D">
      <w:pPr>
        <w:jc w:val="both"/>
        <w:rPr>
          <w:sz w:val="24"/>
          <w:szCs w:val="24"/>
        </w:rPr>
      </w:pPr>
    </w:p>
    <w:p w:rsidR="00120F82" w:rsidRPr="00ED303F" w:rsidRDefault="00ED303F" w:rsidP="0032263C">
      <w:pPr>
        <w:ind w:left="709"/>
        <w:jc w:val="center"/>
        <w:rPr>
          <w:bCs/>
          <w:sz w:val="24"/>
          <w:szCs w:val="24"/>
        </w:rPr>
      </w:pPr>
      <w:r w:rsidRPr="00ED303F">
        <w:rPr>
          <w:bCs/>
          <w:sz w:val="24"/>
          <w:szCs w:val="24"/>
        </w:rPr>
        <w:t>IX. ПОРЯДОК ФОРМИРОВАНИЯ И ИСПОЛЬЗОВАНИЯ ФОНДА ОПЛАТЫ ТРУДА</w:t>
      </w:r>
    </w:p>
    <w:p w:rsidR="00120F82" w:rsidRPr="00ED303F" w:rsidRDefault="00ED303F" w:rsidP="0032263C">
      <w:pPr>
        <w:ind w:left="709"/>
        <w:jc w:val="center"/>
        <w:rPr>
          <w:bCs/>
          <w:sz w:val="24"/>
          <w:szCs w:val="24"/>
        </w:rPr>
      </w:pPr>
      <w:r w:rsidRPr="00ED303F">
        <w:rPr>
          <w:bCs/>
          <w:sz w:val="24"/>
          <w:szCs w:val="24"/>
        </w:rPr>
        <w:t>ОБЩЕОБРАЗОВАТЕЛЬНОЙ ОРГАНИЗАЦИИ</w:t>
      </w:r>
    </w:p>
    <w:p w:rsidR="00120F82" w:rsidRPr="00B24525" w:rsidRDefault="00120F82" w:rsidP="0032263C">
      <w:pPr>
        <w:ind w:left="709"/>
        <w:jc w:val="both"/>
        <w:rPr>
          <w:sz w:val="24"/>
          <w:szCs w:val="24"/>
        </w:rPr>
      </w:pPr>
    </w:p>
    <w:p w:rsidR="00120F82" w:rsidRPr="00B24525" w:rsidRDefault="00120F82" w:rsidP="00ED303F">
      <w:pPr>
        <w:jc w:val="both"/>
        <w:rPr>
          <w:sz w:val="24"/>
          <w:szCs w:val="24"/>
        </w:rPr>
      </w:pPr>
      <w:r w:rsidRPr="00B24525">
        <w:rPr>
          <w:sz w:val="24"/>
          <w:szCs w:val="24"/>
        </w:rPr>
        <w:t>1. Формирование фонда оплаты труда общеобразовательной организации осуществляется в пределах объема средств общеобразовательной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rsidR="00120F82" w:rsidRPr="00B24525" w:rsidRDefault="00120F82" w:rsidP="00ED303F">
      <w:pPr>
        <w:jc w:val="both"/>
        <w:rPr>
          <w:sz w:val="24"/>
          <w:szCs w:val="24"/>
        </w:rPr>
      </w:pPr>
      <w:r w:rsidRPr="00B24525">
        <w:rPr>
          <w:sz w:val="24"/>
          <w:szCs w:val="24"/>
        </w:rPr>
        <w:t xml:space="preserve">2. </w:t>
      </w:r>
      <w:proofErr w:type="gramStart"/>
      <w:r w:rsidRPr="00B24525">
        <w:rPr>
          <w:sz w:val="24"/>
          <w:szCs w:val="24"/>
        </w:rPr>
        <w:t>Начисления должностных окладов, выплат компенсационного и стимулирующего характера, установленных настоящим Положением, осуществляются работникам общеобразовательной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roofErr w:type="gramEnd"/>
    </w:p>
    <w:p w:rsidR="00120F82" w:rsidRPr="00B24525" w:rsidRDefault="00120F82" w:rsidP="00ED303F">
      <w:pPr>
        <w:jc w:val="both"/>
        <w:rPr>
          <w:sz w:val="24"/>
          <w:szCs w:val="24"/>
        </w:rPr>
      </w:pPr>
      <w:r w:rsidRPr="00B24525">
        <w:rPr>
          <w:sz w:val="24"/>
          <w:szCs w:val="24"/>
        </w:rPr>
        <w:t xml:space="preserve">3. </w:t>
      </w:r>
      <w:proofErr w:type="gramStart"/>
      <w:r w:rsidRPr="00B24525">
        <w:rPr>
          <w:sz w:val="24"/>
          <w:szCs w:val="24"/>
        </w:rPr>
        <w:t>Экономия фонда оплаты труда, сложившаяся в ходе исполнения плана финансово-хозяйственной деятельности общеобразовательных 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общеобразовательной организации, принятыми с учетом норм настоящего Положения.</w:t>
      </w:r>
      <w:proofErr w:type="gramEnd"/>
    </w:p>
    <w:p w:rsidR="00120F82" w:rsidRPr="00B24525" w:rsidRDefault="00120F82" w:rsidP="00ED303F">
      <w:pPr>
        <w:jc w:val="both"/>
        <w:rPr>
          <w:sz w:val="24"/>
          <w:szCs w:val="24"/>
        </w:rPr>
      </w:pPr>
      <w:r w:rsidRPr="00B24525">
        <w:rPr>
          <w:sz w:val="24"/>
          <w:szCs w:val="24"/>
        </w:rPr>
        <w:t>При наличии экономии фонда оплаты труда поощрительные выплаты производятся работникам той профессионально-квалификационной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120F82" w:rsidRPr="00B24525" w:rsidRDefault="00120F82" w:rsidP="00ED303F">
      <w:pPr>
        <w:jc w:val="both"/>
        <w:rPr>
          <w:sz w:val="24"/>
          <w:szCs w:val="24"/>
        </w:rPr>
      </w:pPr>
      <w:proofErr w:type="gramStart"/>
      <w:r w:rsidRPr="00B24525">
        <w:rPr>
          <w:sz w:val="24"/>
          <w:szCs w:val="24"/>
        </w:rPr>
        <w:t xml:space="preserve">Размер поощрительной выплаты, произведенной за счет экономии фонда оплаты труда за соответствующий период работнику общеобразовательной 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минимального размера оплаты труда, установленного Федеральным </w:t>
      </w:r>
      <w:hyperlink r:id="rId99" w:history="1">
        <w:r w:rsidRPr="00B24525">
          <w:rPr>
            <w:color w:val="0000FF"/>
            <w:sz w:val="24"/>
            <w:szCs w:val="24"/>
          </w:rPr>
          <w:t>законом</w:t>
        </w:r>
      </w:hyperlink>
      <w:r w:rsidRPr="00B24525">
        <w:rPr>
          <w:sz w:val="24"/>
          <w:szCs w:val="24"/>
        </w:rPr>
        <w:t xml:space="preserve"> от 19 июня 2000 года N 82-ФЗ "О минимальном размере оплаты труда" на 1 января текущего года (за исключением</w:t>
      </w:r>
      <w:proofErr w:type="gramEnd"/>
      <w:r w:rsidRPr="00B24525">
        <w:rPr>
          <w:sz w:val="24"/>
          <w:szCs w:val="24"/>
        </w:rPr>
        <w:t xml:space="preserve"> работников, занимающих профессионально-квалификационные группы должностей педагогических работников, руководителя общеобразовательной организации).</w:t>
      </w:r>
    </w:p>
    <w:p w:rsidR="00120F82" w:rsidRPr="00B24525" w:rsidRDefault="00120F82" w:rsidP="00ED303F">
      <w:pPr>
        <w:jc w:val="both"/>
        <w:rPr>
          <w:sz w:val="24"/>
          <w:szCs w:val="24"/>
        </w:rPr>
      </w:pPr>
      <w:r w:rsidRPr="00B24525">
        <w:rPr>
          <w:sz w:val="24"/>
          <w:szCs w:val="24"/>
        </w:rPr>
        <w:t>Размер поощрительной выплаты за счет экономии фонда оплаты труда руководителю общеобразовательной организации определяется учредителем общеобразовательной организации.</w:t>
      </w:r>
    </w:p>
    <w:p w:rsidR="00120F82" w:rsidRPr="00B24525" w:rsidRDefault="00120F82" w:rsidP="00ED303F">
      <w:pPr>
        <w:jc w:val="both"/>
        <w:rPr>
          <w:sz w:val="24"/>
          <w:szCs w:val="24"/>
        </w:rPr>
      </w:pPr>
      <w:r w:rsidRPr="00B24525">
        <w:rPr>
          <w:sz w:val="24"/>
          <w:szCs w:val="24"/>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rsidR="00120F82" w:rsidRPr="00B24525" w:rsidRDefault="00120F82" w:rsidP="0086415B">
      <w:pPr>
        <w:jc w:val="both"/>
        <w:rPr>
          <w:sz w:val="24"/>
          <w:szCs w:val="24"/>
        </w:rPr>
      </w:pPr>
    </w:p>
    <w:p w:rsidR="00120F82" w:rsidRPr="00B24525" w:rsidRDefault="00120F82" w:rsidP="0032263C">
      <w:pPr>
        <w:ind w:left="709"/>
        <w:jc w:val="both"/>
        <w:rPr>
          <w:sz w:val="24"/>
          <w:szCs w:val="24"/>
        </w:rPr>
      </w:pPr>
    </w:p>
    <w:p w:rsidR="00120F82" w:rsidRPr="00B24525" w:rsidRDefault="00120F82" w:rsidP="0032263C">
      <w:pPr>
        <w:ind w:left="709"/>
        <w:jc w:val="right"/>
        <w:outlineLvl w:val="1"/>
        <w:rPr>
          <w:sz w:val="24"/>
          <w:szCs w:val="24"/>
        </w:rPr>
      </w:pPr>
      <w:r w:rsidRPr="00B24525">
        <w:rPr>
          <w:sz w:val="24"/>
          <w:szCs w:val="24"/>
        </w:rPr>
        <w:t>Приложение N 1</w:t>
      </w:r>
    </w:p>
    <w:p w:rsidR="00120F82" w:rsidRPr="00B24525" w:rsidRDefault="00120F82" w:rsidP="0032263C">
      <w:pPr>
        <w:ind w:left="709"/>
        <w:jc w:val="right"/>
        <w:rPr>
          <w:sz w:val="24"/>
          <w:szCs w:val="24"/>
        </w:rPr>
      </w:pPr>
      <w:r w:rsidRPr="00B24525">
        <w:rPr>
          <w:sz w:val="24"/>
          <w:szCs w:val="24"/>
        </w:rPr>
        <w:t>к Положению об условиях оплаты труда</w:t>
      </w:r>
    </w:p>
    <w:p w:rsidR="00120F82" w:rsidRPr="00B24525" w:rsidRDefault="00120F82" w:rsidP="0032263C">
      <w:pPr>
        <w:ind w:left="709"/>
        <w:jc w:val="right"/>
        <w:rPr>
          <w:sz w:val="24"/>
          <w:szCs w:val="24"/>
        </w:rPr>
      </w:pPr>
      <w:r w:rsidRPr="00B24525">
        <w:rPr>
          <w:sz w:val="24"/>
          <w:szCs w:val="24"/>
        </w:rPr>
        <w:t>работников общеобразовательных</w:t>
      </w:r>
    </w:p>
    <w:p w:rsidR="00120F82" w:rsidRPr="00B24525" w:rsidRDefault="00120F82" w:rsidP="0032263C">
      <w:pPr>
        <w:ind w:left="709"/>
        <w:jc w:val="right"/>
        <w:rPr>
          <w:sz w:val="24"/>
          <w:szCs w:val="24"/>
        </w:rPr>
      </w:pPr>
      <w:r w:rsidRPr="00B24525">
        <w:rPr>
          <w:sz w:val="24"/>
          <w:szCs w:val="24"/>
        </w:rPr>
        <w:t>организаций Республики Татарстан</w:t>
      </w:r>
    </w:p>
    <w:p w:rsidR="00120F82" w:rsidRPr="00B24525" w:rsidRDefault="00120F82" w:rsidP="0032263C">
      <w:pPr>
        <w:ind w:left="709"/>
        <w:jc w:val="both"/>
        <w:rPr>
          <w:sz w:val="24"/>
          <w:szCs w:val="24"/>
        </w:rPr>
      </w:pPr>
    </w:p>
    <w:p w:rsidR="00120F82" w:rsidRPr="00B24525" w:rsidRDefault="00120F82" w:rsidP="0032263C">
      <w:pPr>
        <w:ind w:left="709"/>
        <w:jc w:val="center"/>
        <w:rPr>
          <w:b/>
          <w:bCs/>
          <w:sz w:val="24"/>
          <w:szCs w:val="24"/>
        </w:rPr>
      </w:pPr>
      <w:bookmarkStart w:id="41" w:name="Par1714"/>
      <w:bookmarkEnd w:id="41"/>
      <w:r w:rsidRPr="00B24525">
        <w:rPr>
          <w:b/>
          <w:bCs/>
          <w:sz w:val="24"/>
          <w:szCs w:val="24"/>
        </w:rPr>
        <w:t>ПЕРЕЧЕНЬ</w:t>
      </w:r>
    </w:p>
    <w:p w:rsidR="00120F82" w:rsidRPr="00B24525" w:rsidRDefault="00120F82" w:rsidP="0032263C">
      <w:pPr>
        <w:ind w:left="709"/>
        <w:jc w:val="center"/>
        <w:rPr>
          <w:b/>
          <w:bCs/>
          <w:sz w:val="24"/>
          <w:szCs w:val="24"/>
        </w:rPr>
      </w:pPr>
      <w:r w:rsidRPr="00B24525">
        <w:rPr>
          <w:b/>
          <w:bCs/>
          <w:sz w:val="24"/>
          <w:szCs w:val="24"/>
        </w:rPr>
        <w:t>ГОСУДАРСТВЕННЫХ И ВЕДОМСТВЕННЫХ НАГРАД, ЗА НАЛИЧИЕ КОТОРЫХ</w:t>
      </w:r>
    </w:p>
    <w:p w:rsidR="00120F82" w:rsidRPr="00B24525" w:rsidRDefault="00120F82" w:rsidP="0032263C">
      <w:pPr>
        <w:ind w:left="709"/>
        <w:jc w:val="center"/>
        <w:rPr>
          <w:b/>
          <w:bCs/>
          <w:sz w:val="24"/>
          <w:szCs w:val="24"/>
        </w:rPr>
      </w:pPr>
      <w:r w:rsidRPr="00B24525">
        <w:rPr>
          <w:b/>
          <w:bCs/>
          <w:sz w:val="24"/>
          <w:szCs w:val="24"/>
        </w:rPr>
        <w:lastRenderedPageBreak/>
        <w:t>РАБОТНИКАМ ОБРАЗОВАНИЯ ПРЕДОСТАВЛЯЮТСЯ СООТВЕТСТВУЮЩИЕ</w:t>
      </w:r>
    </w:p>
    <w:p w:rsidR="00120F82" w:rsidRPr="00B24525" w:rsidRDefault="00120F82" w:rsidP="0032263C">
      <w:pPr>
        <w:ind w:left="709"/>
        <w:jc w:val="center"/>
        <w:rPr>
          <w:b/>
          <w:bCs/>
          <w:sz w:val="24"/>
          <w:szCs w:val="24"/>
        </w:rPr>
      </w:pPr>
      <w:r w:rsidRPr="00B24525">
        <w:rPr>
          <w:b/>
          <w:bCs/>
          <w:sz w:val="24"/>
          <w:szCs w:val="24"/>
        </w:rPr>
        <w:t>ВЫПЛАТЫ</w:t>
      </w:r>
    </w:p>
    <w:p w:rsidR="00120F82" w:rsidRPr="00B24525" w:rsidRDefault="00120F82" w:rsidP="0032263C">
      <w:pPr>
        <w:ind w:left="709"/>
        <w:rPr>
          <w:sz w:val="24"/>
          <w:szCs w:val="24"/>
        </w:rPr>
      </w:pPr>
    </w:p>
    <w:tbl>
      <w:tblPr>
        <w:tblW w:w="5000" w:type="pct"/>
        <w:tblCellMar>
          <w:left w:w="0" w:type="dxa"/>
          <w:right w:w="0" w:type="dxa"/>
        </w:tblCellMar>
        <w:tblLook w:val="0000" w:firstRow="0" w:lastRow="0" w:firstColumn="0" w:lastColumn="0" w:noHBand="0" w:noVBand="0"/>
      </w:tblPr>
      <w:tblGrid>
        <w:gridCol w:w="60"/>
        <w:gridCol w:w="113"/>
        <w:gridCol w:w="9921"/>
        <w:gridCol w:w="113"/>
      </w:tblGrid>
      <w:tr w:rsidR="00120F82" w:rsidRPr="00B24525" w:rsidTr="00120F82">
        <w:tc>
          <w:tcPr>
            <w:tcW w:w="60" w:type="dxa"/>
            <w:shd w:val="clear" w:color="auto" w:fill="CED3F1"/>
            <w:tcMar>
              <w:top w:w="0" w:type="dxa"/>
              <w:left w:w="0" w:type="dxa"/>
              <w:bottom w:w="0" w:type="dxa"/>
              <w:right w:w="0" w:type="dxa"/>
            </w:tcMar>
          </w:tcPr>
          <w:p w:rsidR="00120F82" w:rsidRPr="00B24525" w:rsidRDefault="00120F82" w:rsidP="0086415B">
            <w:pPr>
              <w:rPr>
                <w:sz w:val="24"/>
                <w:szCs w:val="24"/>
              </w:rPr>
            </w:pPr>
          </w:p>
        </w:tc>
        <w:tc>
          <w:tcPr>
            <w:tcW w:w="113" w:type="dxa"/>
            <w:shd w:val="clear" w:color="auto" w:fill="F4F3F8"/>
            <w:tcMar>
              <w:top w:w="0" w:type="dxa"/>
              <w:left w:w="0" w:type="dxa"/>
              <w:bottom w:w="0" w:type="dxa"/>
              <w:right w:w="0" w:type="dxa"/>
            </w:tcMar>
          </w:tcPr>
          <w:p w:rsidR="00120F82" w:rsidRPr="00B24525" w:rsidRDefault="00120F82" w:rsidP="0086415B">
            <w:pPr>
              <w:rPr>
                <w:sz w:val="24"/>
                <w:szCs w:val="24"/>
              </w:rPr>
            </w:pPr>
          </w:p>
        </w:tc>
        <w:tc>
          <w:tcPr>
            <w:tcW w:w="0" w:type="auto"/>
            <w:shd w:val="clear" w:color="auto" w:fill="F4F3F8"/>
            <w:tcMar>
              <w:top w:w="113" w:type="dxa"/>
              <w:left w:w="0" w:type="dxa"/>
              <w:bottom w:w="113" w:type="dxa"/>
              <w:right w:w="0" w:type="dxa"/>
            </w:tcMar>
          </w:tcPr>
          <w:p w:rsidR="00120F82" w:rsidRPr="00B24525" w:rsidRDefault="00120F82" w:rsidP="0086415B">
            <w:pPr>
              <w:jc w:val="center"/>
              <w:rPr>
                <w:color w:val="392C69"/>
                <w:sz w:val="24"/>
                <w:szCs w:val="24"/>
              </w:rPr>
            </w:pPr>
            <w:r w:rsidRPr="00B24525">
              <w:rPr>
                <w:color w:val="392C69"/>
                <w:sz w:val="24"/>
                <w:szCs w:val="24"/>
              </w:rPr>
              <w:t>Список изменяющих документов</w:t>
            </w:r>
          </w:p>
          <w:p w:rsidR="00120F82" w:rsidRPr="00B24525" w:rsidRDefault="00120F82" w:rsidP="0086415B">
            <w:pPr>
              <w:jc w:val="center"/>
              <w:rPr>
                <w:color w:val="392C69"/>
                <w:sz w:val="24"/>
                <w:szCs w:val="24"/>
              </w:rPr>
            </w:pPr>
            <w:proofErr w:type="gramStart"/>
            <w:r w:rsidRPr="00B24525">
              <w:rPr>
                <w:color w:val="392C69"/>
                <w:sz w:val="24"/>
                <w:szCs w:val="24"/>
              </w:rPr>
              <w:t xml:space="preserve">(в ред. Постановлений КМ РТ от 29.12.2018 </w:t>
            </w:r>
            <w:hyperlink r:id="rId100" w:history="1">
              <w:r w:rsidRPr="00B24525">
                <w:rPr>
                  <w:color w:val="0000FF"/>
                  <w:sz w:val="24"/>
                  <w:szCs w:val="24"/>
                </w:rPr>
                <w:t>N 1262</w:t>
              </w:r>
            </w:hyperlink>
            <w:r w:rsidRPr="00B24525">
              <w:rPr>
                <w:color w:val="392C69"/>
                <w:sz w:val="24"/>
                <w:szCs w:val="24"/>
              </w:rPr>
              <w:t xml:space="preserve">, от 21.05.2020 </w:t>
            </w:r>
            <w:hyperlink r:id="rId101" w:history="1">
              <w:r w:rsidRPr="00B24525">
                <w:rPr>
                  <w:color w:val="0000FF"/>
                  <w:sz w:val="24"/>
                  <w:szCs w:val="24"/>
                </w:rPr>
                <w:t>N 413</w:t>
              </w:r>
            </w:hyperlink>
            <w:r w:rsidRPr="00B24525">
              <w:rPr>
                <w:color w:val="392C69"/>
                <w:sz w:val="24"/>
                <w:szCs w:val="24"/>
              </w:rPr>
              <w:t>,</w:t>
            </w:r>
            <w:proofErr w:type="gramEnd"/>
          </w:p>
          <w:p w:rsidR="00120F82" w:rsidRPr="00B24525" w:rsidRDefault="00120F82" w:rsidP="0086415B">
            <w:pPr>
              <w:jc w:val="center"/>
              <w:rPr>
                <w:color w:val="392C69"/>
                <w:sz w:val="24"/>
                <w:szCs w:val="24"/>
              </w:rPr>
            </w:pPr>
            <w:r w:rsidRPr="00B24525">
              <w:rPr>
                <w:color w:val="392C69"/>
                <w:sz w:val="24"/>
                <w:szCs w:val="24"/>
              </w:rPr>
              <w:t xml:space="preserve">от 01.09.2020 </w:t>
            </w:r>
            <w:hyperlink r:id="rId102" w:history="1">
              <w:r w:rsidRPr="00B24525">
                <w:rPr>
                  <w:color w:val="0000FF"/>
                  <w:sz w:val="24"/>
                  <w:szCs w:val="24"/>
                </w:rPr>
                <w:t>N 772</w:t>
              </w:r>
            </w:hyperlink>
            <w:r w:rsidRPr="00B24525">
              <w:rPr>
                <w:color w:val="392C69"/>
                <w:sz w:val="24"/>
                <w:szCs w:val="24"/>
              </w:rPr>
              <w:t xml:space="preserve">, от 11.03.2023 </w:t>
            </w:r>
            <w:hyperlink r:id="rId103" w:history="1">
              <w:r w:rsidRPr="00B24525">
                <w:rPr>
                  <w:color w:val="0000FF"/>
                  <w:sz w:val="24"/>
                  <w:szCs w:val="24"/>
                </w:rPr>
                <w:t>N 232</w:t>
              </w:r>
            </w:hyperlink>
            <w:r w:rsidRPr="00B24525">
              <w:rPr>
                <w:color w:val="392C69"/>
                <w:sz w:val="24"/>
                <w:szCs w:val="24"/>
              </w:rPr>
              <w:t>)</w:t>
            </w:r>
          </w:p>
        </w:tc>
        <w:tc>
          <w:tcPr>
            <w:tcW w:w="113" w:type="dxa"/>
            <w:shd w:val="clear" w:color="auto" w:fill="F4F3F8"/>
            <w:tcMar>
              <w:top w:w="0" w:type="dxa"/>
              <w:left w:w="0" w:type="dxa"/>
              <w:bottom w:w="0" w:type="dxa"/>
              <w:right w:w="0" w:type="dxa"/>
            </w:tcMar>
          </w:tcPr>
          <w:p w:rsidR="00120F82" w:rsidRPr="00B24525" w:rsidRDefault="00120F82" w:rsidP="0086415B">
            <w:pPr>
              <w:jc w:val="center"/>
              <w:rPr>
                <w:color w:val="392C69"/>
                <w:sz w:val="24"/>
                <w:szCs w:val="24"/>
              </w:rPr>
            </w:pPr>
          </w:p>
        </w:tc>
      </w:tr>
    </w:tbl>
    <w:p w:rsidR="00120F82" w:rsidRPr="00B24525" w:rsidRDefault="00120F82" w:rsidP="0086415B">
      <w:pPr>
        <w:jc w:val="both"/>
        <w:rPr>
          <w:sz w:val="24"/>
          <w:szCs w:val="24"/>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990"/>
        <w:gridCol w:w="8050"/>
      </w:tblGrid>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 xml:space="preserve">N </w:t>
            </w:r>
            <w:proofErr w:type="gramStart"/>
            <w:r w:rsidRPr="00B24525">
              <w:rPr>
                <w:sz w:val="24"/>
                <w:szCs w:val="24"/>
              </w:rPr>
              <w:t>п</w:t>
            </w:r>
            <w:proofErr w:type="gramEnd"/>
            <w:r w:rsidRPr="00B24525">
              <w:rPr>
                <w:sz w:val="24"/>
                <w:szCs w:val="24"/>
              </w:rPr>
              <w:t>/п</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Наименование почетного звания</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2</w:t>
            </w:r>
          </w:p>
        </w:tc>
      </w:tr>
      <w:tr w:rsidR="00120F82" w:rsidRPr="00B24525" w:rsidTr="00120F82">
        <w:tc>
          <w:tcPr>
            <w:tcW w:w="9040"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outlineLvl w:val="2"/>
              <w:rPr>
                <w:sz w:val="24"/>
                <w:szCs w:val="24"/>
              </w:rPr>
            </w:pPr>
            <w:r w:rsidRPr="00B24525">
              <w:rPr>
                <w:sz w:val="24"/>
                <w:szCs w:val="24"/>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120F82" w:rsidRPr="00B24525" w:rsidTr="00120F82">
        <w:tc>
          <w:tcPr>
            <w:tcW w:w="9040"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outlineLvl w:val="3"/>
              <w:rPr>
                <w:sz w:val="24"/>
                <w:szCs w:val="24"/>
              </w:rPr>
            </w:pPr>
            <w:r w:rsidRPr="00B24525">
              <w:rPr>
                <w:sz w:val="24"/>
                <w:szCs w:val="24"/>
              </w:rPr>
              <w:t>1. Почетные звания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1.1.</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Народный учитель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1.2.</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учитель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1.3.</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деятель науки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1.4.</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работник высшей школы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1.5.</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both"/>
              <w:rPr>
                <w:sz w:val="24"/>
                <w:szCs w:val="24"/>
              </w:rPr>
            </w:pPr>
            <w:r w:rsidRPr="00B24525">
              <w:rPr>
                <w:sz w:val="24"/>
                <w:szCs w:val="24"/>
              </w:rPr>
              <w:t>Заслуженный мастер производственного обучения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1.6.</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работник физической культуры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1.7.</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работник культуры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1.8.</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художник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1.9.</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экономист Российской Федерации</w:t>
            </w:r>
          </w:p>
        </w:tc>
      </w:tr>
      <w:tr w:rsidR="00120F82" w:rsidRPr="00B24525" w:rsidTr="00120F82">
        <w:tc>
          <w:tcPr>
            <w:tcW w:w="9040"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outlineLvl w:val="3"/>
              <w:rPr>
                <w:sz w:val="24"/>
                <w:szCs w:val="24"/>
              </w:rPr>
            </w:pPr>
            <w:r w:rsidRPr="00B24525">
              <w:rPr>
                <w:sz w:val="24"/>
                <w:szCs w:val="24"/>
              </w:rPr>
              <w:t>2. Почетные звания Союза Советских Социалистических Республик</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2.1.</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Народный учитель СССР</w:t>
            </w:r>
          </w:p>
        </w:tc>
      </w:tr>
      <w:tr w:rsidR="00120F82" w:rsidRPr="00B24525" w:rsidTr="00120F82">
        <w:tc>
          <w:tcPr>
            <w:tcW w:w="9040"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outlineLvl w:val="3"/>
              <w:rPr>
                <w:sz w:val="24"/>
                <w:szCs w:val="24"/>
              </w:rPr>
            </w:pPr>
            <w:r w:rsidRPr="00B24525">
              <w:rPr>
                <w:sz w:val="24"/>
                <w:szCs w:val="24"/>
              </w:rPr>
              <w:t>3. Почетные звания союзных республик в составе Союза Советских Социалистических Республик</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3.1.</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деятель физкультуры и спорта</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3.2.</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деятель спорта</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3.3.</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деятель физической культуры</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3.4.</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работник физической культуры и спорта</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3.5.</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тренер РСФСР</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3.6.</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учитель школы РСФСР</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lastRenderedPageBreak/>
              <w:t>3.7.</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учитель профессионально-технического образования</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3.8.</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мастер профессионально-технического образования</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3.9.</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работник профессионально-технического образования</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3.10.</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преподаватель</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3.11.</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работник высшей школы</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3.12.</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работник народного образования</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3.13.</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деятель высшей школы</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3.14.</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деятель науки и техники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3.15.</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деятель науки</w:t>
            </w:r>
          </w:p>
        </w:tc>
      </w:tr>
      <w:tr w:rsidR="00120F82" w:rsidRPr="00B24525" w:rsidTr="00120F82">
        <w:tc>
          <w:tcPr>
            <w:tcW w:w="9040"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outlineLvl w:val="3"/>
              <w:rPr>
                <w:sz w:val="24"/>
                <w:szCs w:val="24"/>
              </w:rPr>
            </w:pPr>
            <w:r w:rsidRPr="00B24525">
              <w:rPr>
                <w:sz w:val="24"/>
                <w:szCs w:val="24"/>
              </w:rPr>
              <w:t>4. Почетные звания автономных республик в составе Союза Советских Социалистических Республик</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4.1.</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деятель физкультуры и спорта</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4.2.</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работник физической культуры и спорта</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4.3.</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деятель школы</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4.4.</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учитель школы</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4.5.</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учитель профессионально-технического образования</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4.6.</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мастер профессионально-технического образования</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4.7.</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работник профессионально-технического образования</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4.8.</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работник высшей школы</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4.9.</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деятель науки и культуры</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4.10.</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работник культуры</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4.11.</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деятель науки и техники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4.12.</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деятель науки</w:t>
            </w:r>
          </w:p>
        </w:tc>
      </w:tr>
      <w:tr w:rsidR="00120F82" w:rsidRPr="00B24525" w:rsidTr="00120F82">
        <w:tc>
          <w:tcPr>
            <w:tcW w:w="9040"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outlineLvl w:val="3"/>
              <w:rPr>
                <w:sz w:val="24"/>
                <w:szCs w:val="24"/>
              </w:rPr>
            </w:pPr>
            <w:r w:rsidRPr="00B24525">
              <w:rPr>
                <w:sz w:val="24"/>
                <w:szCs w:val="24"/>
              </w:rPr>
              <w:t>5. Почетные звания Республики Татарстан</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5.1.</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Народный учитель Республики Татарстан</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5.2.</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учитель школы Республики Татарстан</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5.3.</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учитель Республики Татарстан</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5.4.</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деятель науки Республики Татарстан</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lastRenderedPageBreak/>
              <w:t>5.5.</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работник высшей школы Республики Татарстан</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5.6.</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работник физической культуры Республики Татарстан</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5.7.</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работник культуры Республики Татарстан</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5.8.</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Заслуженный экономист Республики Татарстан</w:t>
            </w:r>
          </w:p>
        </w:tc>
      </w:tr>
      <w:tr w:rsidR="00120F82" w:rsidRPr="00B24525" w:rsidTr="00120F82">
        <w:tc>
          <w:tcPr>
            <w:tcW w:w="9040" w:type="dxa"/>
            <w:gridSpan w:val="2"/>
            <w:tcBorders>
              <w:top w:val="single" w:sz="4" w:space="0" w:color="auto"/>
              <w:left w:val="single" w:sz="4" w:space="0" w:color="auto"/>
              <w:right w:val="single" w:sz="4" w:space="0" w:color="auto"/>
            </w:tcBorders>
          </w:tcPr>
          <w:p w:rsidR="00120F82" w:rsidRPr="00B24525" w:rsidRDefault="00120F82" w:rsidP="0086415B">
            <w:pPr>
              <w:jc w:val="center"/>
              <w:outlineLvl w:val="2"/>
              <w:rPr>
                <w:sz w:val="24"/>
                <w:szCs w:val="24"/>
              </w:rPr>
            </w:pPr>
            <w:r w:rsidRPr="00B24525">
              <w:rPr>
                <w:sz w:val="24"/>
                <w:szCs w:val="24"/>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 за наличие которых предоставляются выплаты стимулирующего характера</w:t>
            </w:r>
          </w:p>
        </w:tc>
      </w:tr>
      <w:tr w:rsidR="00120F82" w:rsidRPr="00B24525" w:rsidTr="00120F82">
        <w:tc>
          <w:tcPr>
            <w:tcW w:w="9040" w:type="dxa"/>
            <w:gridSpan w:val="2"/>
            <w:tcBorders>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 xml:space="preserve">(в ред. </w:t>
            </w:r>
            <w:hyperlink r:id="rId104" w:history="1">
              <w:r w:rsidRPr="00B24525">
                <w:rPr>
                  <w:color w:val="0000FF"/>
                  <w:sz w:val="24"/>
                  <w:szCs w:val="24"/>
                </w:rPr>
                <w:t>Постановления</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01.09.2020 N 772)</w:t>
            </w:r>
          </w:p>
        </w:tc>
      </w:tr>
      <w:tr w:rsidR="00120F82" w:rsidRPr="00B24525" w:rsidTr="00120F82">
        <w:tc>
          <w:tcPr>
            <w:tcW w:w="9040"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outlineLvl w:val="3"/>
              <w:rPr>
                <w:sz w:val="24"/>
                <w:szCs w:val="24"/>
              </w:rPr>
            </w:pPr>
            <w:r w:rsidRPr="00B24525">
              <w:rPr>
                <w:sz w:val="24"/>
                <w:szCs w:val="24"/>
              </w:rPr>
              <w:t>1. Министерство просвещения Российской Федерации (Министерство образования и науки Российской Федерации, Министерство образования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1.1.</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Почетный работник общего образования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1.2.</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both"/>
              <w:rPr>
                <w:sz w:val="24"/>
                <w:szCs w:val="24"/>
              </w:rPr>
            </w:pPr>
            <w:r w:rsidRPr="00B24525">
              <w:rPr>
                <w:sz w:val="24"/>
                <w:szCs w:val="24"/>
              </w:rPr>
              <w:t>Почетный работник начального профессионального образования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1.3.</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both"/>
              <w:rPr>
                <w:sz w:val="24"/>
                <w:szCs w:val="24"/>
              </w:rPr>
            </w:pPr>
            <w:r w:rsidRPr="00B24525">
              <w:rPr>
                <w:sz w:val="24"/>
                <w:szCs w:val="24"/>
              </w:rPr>
              <w:t>Почетный работник среднего профессионального образования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1.4.</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Почетный работник высшего профессионального образования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1.5.</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Почетный работник науки и техники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1.6.</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Почетный работник сферы молодежной политики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1.7.</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За развитие научно-исследовательской работы студентов</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1.8.</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both"/>
              <w:rPr>
                <w:sz w:val="24"/>
                <w:szCs w:val="24"/>
              </w:rPr>
            </w:pPr>
            <w:r w:rsidRPr="00B24525">
              <w:rPr>
                <w:sz w:val="24"/>
                <w:szCs w:val="24"/>
              </w:rPr>
              <w:t>Почетный работник сферы образования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1.9.</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both"/>
              <w:rPr>
                <w:sz w:val="24"/>
                <w:szCs w:val="24"/>
              </w:rPr>
            </w:pPr>
            <w:r w:rsidRPr="00B24525">
              <w:rPr>
                <w:sz w:val="24"/>
                <w:szCs w:val="24"/>
              </w:rPr>
              <w:t>Почетный работник сферы воспитания детей и молодежи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1.10.</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both"/>
              <w:rPr>
                <w:sz w:val="24"/>
                <w:szCs w:val="24"/>
              </w:rPr>
            </w:pPr>
            <w:r w:rsidRPr="00B24525">
              <w:rPr>
                <w:sz w:val="24"/>
                <w:szCs w:val="24"/>
              </w:rPr>
              <w:t>Отличник просвещения</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1.11.</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both"/>
              <w:rPr>
                <w:sz w:val="24"/>
                <w:szCs w:val="24"/>
              </w:rPr>
            </w:pPr>
            <w:r w:rsidRPr="00B24525">
              <w:rPr>
                <w:sz w:val="24"/>
                <w:szCs w:val="24"/>
              </w:rPr>
              <w:t>Почетный работник воспитания и просвещения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1.12.</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both"/>
              <w:rPr>
                <w:sz w:val="24"/>
                <w:szCs w:val="24"/>
              </w:rPr>
            </w:pPr>
            <w:r w:rsidRPr="00B24525">
              <w:rPr>
                <w:sz w:val="24"/>
                <w:szCs w:val="24"/>
              </w:rPr>
              <w:t>Почетный работник науки и высоких технологий Российской Федерации</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1.13.</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both"/>
              <w:rPr>
                <w:sz w:val="24"/>
                <w:szCs w:val="24"/>
              </w:rPr>
            </w:pPr>
            <w:r w:rsidRPr="00B24525">
              <w:rPr>
                <w:sz w:val="24"/>
                <w:szCs w:val="24"/>
              </w:rPr>
              <w:t>Ветеран сферы воспитания и образования</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1.14.</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both"/>
              <w:rPr>
                <w:sz w:val="24"/>
                <w:szCs w:val="24"/>
              </w:rPr>
            </w:pPr>
            <w:r w:rsidRPr="00B24525">
              <w:rPr>
                <w:sz w:val="24"/>
                <w:szCs w:val="24"/>
              </w:rPr>
              <w:t xml:space="preserve">Медаль </w:t>
            </w:r>
            <w:proofErr w:type="spellStart"/>
            <w:r w:rsidRPr="00B24525">
              <w:rPr>
                <w:sz w:val="24"/>
                <w:szCs w:val="24"/>
              </w:rPr>
              <w:t>Л.С.Выготского</w:t>
            </w:r>
            <w:proofErr w:type="spellEnd"/>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1.15.</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both"/>
              <w:rPr>
                <w:sz w:val="24"/>
                <w:szCs w:val="24"/>
              </w:rPr>
            </w:pPr>
            <w:r w:rsidRPr="00B24525">
              <w:rPr>
                <w:sz w:val="24"/>
                <w:szCs w:val="24"/>
              </w:rPr>
              <w:t xml:space="preserve">Медаль </w:t>
            </w:r>
            <w:proofErr w:type="spellStart"/>
            <w:r w:rsidRPr="00B24525">
              <w:rPr>
                <w:sz w:val="24"/>
                <w:szCs w:val="24"/>
              </w:rPr>
              <w:t>К.Д.Ушинского</w:t>
            </w:r>
            <w:proofErr w:type="spellEnd"/>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1.16.</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both"/>
              <w:rPr>
                <w:sz w:val="24"/>
                <w:szCs w:val="24"/>
              </w:rPr>
            </w:pPr>
            <w:r w:rsidRPr="00B24525">
              <w:rPr>
                <w:sz w:val="24"/>
                <w:szCs w:val="24"/>
              </w:rPr>
              <w:t>Значок "Отличник профессионально-технического образования Российской Федерации"</w:t>
            </w:r>
          </w:p>
        </w:tc>
      </w:tr>
      <w:tr w:rsidR="00120F82" w:rsidRPr="00B24525" w:rsidTr="00120F82">
        <w:tc>
          <w:tcPr>
            <w:tcW w:w="990" w:type="dxa"/>
            <w:tcBorders>
              <w:top w:val="single" w:sz="4" w:space="0" w:color="auto"/>
              <w:left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lastRenderedPageBreak/>
              <w:t>1.17.</w:t>
            </w:r>
          </w:p>
        </w:tc>
        <w:tc>
          <w:tcPr>
            <w:tcW w:w="8050" w:type="dxa"/>
            <w:tcBorders>
              <w:top w:val="single" w:sz="4" w:space="0" w:color="auto"/>
              <w:left w:val="single" w:sz="4" w:space="0" w:color="auto"/>
              <w:right w:val="single" w:sz="4" w:space="0" w:color="auto"/>
            </w:tcBorders>
          </w:tcPr>
          <w:p w:rsidR="00120F82" w:rsidRPr="00B24525" w:rsidRDefault="00120F82" w:rsidP="0086415B">
            <w:pPr>
              <w:jc w:val="both"/>
              <w:rPr>
                <w:sz w:val="24"/>
                <w:szCs w:val="24"/>
              </w:rPr>
            </w:pPr>
            <w:r w:rsidRPr="00B24525">
              <w:rPr>
                <w:sz w:val="24"/>
                <w:szCs w:val="24"/>
              </w:rPr>
              <w:t>Нагрудный знак "За милосердие и благотворительность"</w:t>
            </w:r>
          </w:p>
        </w:tc>
      </w:tr>
      <w:tr w:rsidR="00120F82" w:rsidRPr="00B24525" w:rsidTr="00120F82">
        <w:tc>
          <w:tcPr>
            <w:tcW w:w="9040" w:type="dxa"/>
            <w:gridSpan w:val="2"/>
            <w:tcBorders>
              <w:left w:val="single" w:sz="4" w:space="0" w:color="auto"/>
              <w:bottom w:val="single" w:sz="4" w:space="0" w:color="auto"/>
              <w:right w:val="single" w:sz="4" w:space="0" w:color="auto"/>
            </w:tcBorders>
          </w:tcPr>
          <w:p w:rsidR="00120F82" w:rsidRPr="00B24525" w:rsidRDefault="00120F82" w:rsidP="0086415B">
            <w:pPr>
              <w:jc w:val="both"/>
              <w:rPr>
                <w:sz w:val="24"/>
                <w:szCs w:val="24"/>
              </w:rPr>
            </w:pPr>
            <w:r w:rsidRPr="00B24525">
              <w:rPr>
                <w:sz w:val="24"/>
                <w:szCs w:val="24"/>
              </w:rPr>
              <w:t>(</w:t>
            </w:r>
            <w:proofErr w:type="spellStart"/>
            <w:r w:rsidRPr="00B24525">
              <w:rPr>
                <w:sz w:val="24"/>
                <w:szCs w:val="24"/>
              </w:rPr>
              <w:t>пп</w:t>
            </w:r>
            <w:proofErr w:type="spellEnd"/>
            <w:r w:rsidRPr="00B24525">
              <w:rPr>
                <w:sz w:val="24"/>
                <w:szCs w:val="24"/>
              </w:rPr>
              <w:t xml:space="preserve">. 1.17 введен </w:t>
            </w:r>
            <w:hyperlink r:id="rId105" w:history="1">
              <w:r w:rsidRPr="00B24525">
                <w:rPr>
                  <w:color w:val="0000FF"/>
                  <w:sz w:val="24"/>
                  <w:szCs w:val="24"/>
                </w:rPr>
                <w:t>Постановлением</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11.03.2023 N 232)</w:t>
            </w:r>
          </w:p>
        </w:tc>
      </w:tr>
      <w:tr w:rsidR="00120F82" w:rsidRPr="00B24525" w:rsidTr="00120F82">
        <w:tc>
          <w:tcPr>
            <w:tcW w:w="990" w:type="dxa"/>
            <w:tcBorders>
              <w:top w:val="single" w:sz="4" w:space="0" w:color="auto"/>
              <w:left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1.18.</w:t>
            </w:r>
          </w:p>
        </w:tc>
        <w:tc>
          <w:tcPr>
            <w:tcW w:w="8050" w:type="dxa"/>
            <w:tcBorders>
              <w:top w:val="single" w:sz="4" w:space="0" w:color="auto"/>
              <w:left w:val="single" w:sz="4" w:space="0" w:color="auto"/>
              <w:right w:val="single" w:sz="4" w:space="0" w:color="auto"/>
            </w:tcBorders>
          </w:tcPr>
          <w:p w:rsidR="00120F82" w:rsidRPr="00B24525" w:rsidRDefault="00120F82" w:rsidP="0086415B">
            <w:pPr>
              <w:jc w:val="both"/>
              <w:rPr>
                <w:sz w:val="24"/>
                <w:szCs w:val="24"/>
              </w:rPr>
            </w:pPr>
            <w:r w:rsidRPr="00B24525">
              <w:rPr>
                <w:sz w:val="24"/>
                <w:szCs w:val="24"/>
              </w:rPr>
              <w:t>Нагрудный знак "За верность профессии"</w:t>
            </w:r>
          </w:p>
        </w:tc>
      </w:tr>
      <w:tr w:rsidR="00120F82" w:rsidRPr="00B24525" w:rsidTr="00120F82">
        <w:tc>
          <w:tcPr>
            <w:tcW w:w="9040" w:type="dxa"/>
            <w:gridSpan w:val="2"/>
            <w:tcBorders>
              <w:left w:val="single" w:sz="4" w:space="0" w:color="auto"/>
              <w:bottom w:val="single" w:sz="4" w:space="0" w:color="auto"/>
              <w:right w:val="single" w:sz="4" w:space="0" w:color="auto"/>
            </w:tcBorders>
          </w:tcPr>
          <w:p w:rsidR="00120F82" w:rsidRPr="00B24525" w:rsidRDefault="00120F82" w:rsidP="0086415B">
            <w:pPr>
              <w:jc w:val="both"/>
              <w:rPr>
                <w:sz w:val="24"/>
                <w:szCs w:val="24"/>
              </w:rPr>
            </w:pPr>
            <w:r w:rsidRPr="00B24525">
              <w:rPr>
                <w:sz w:val="24"/>
                <w:szCs w:val="24"/>
              </w:rPr>
              <w:t>(</w:t>
            </w:r>
            <w:proofErr w:type="spellStart"/>
            <w:r w:rsidRPr="00B24525">
              <w:rPr>
                <w:sz w:val="24"/>
                <w:szCs w:val="24"/>
              </w:rPr>
              <w:t>пп</w:t>
            </w:r>
            <w:proofErr w:type="spellEnd"/>
            <w:r w:rsidRPr="00B24525">
              <w:rPr>
                <w:sz w:val="24"/>
                <w:szCs w:val="24"/>
              </w:rPr>
              <w:t xml:space="preserve">. 1.18 введен </w:t>
            </w:r>
            <w:hyperlink r:id="rId106" w:history="1">
              <w:r w:rsidRPr="00B24525">
                <w:rPr>
                  <w:color w:val="0000FF"/>
                  <w:sz w:val="24"/>
                  <w:szCs w:val="24"/>
                </w:rPr>
                <w:t>Постановлением</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11.03.2023 N 232)</w:t>
            </w:r>
          </w:p>
        </w:tc>
      </w:tr>
      <w:tr w:rsidR="00120F82" w:rsidRPr="00B24525" w:rsidTr="00120F82">
        <w:tc>
          <w:tcPr>
            <w:tcW w:w="990" w:type="dxa"/>
            <w:tcBorders>
              <w:top w:val="single" w:sz="4" w:space="0" w:color="auto"/>
              <w:left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1.19.</w:t>
            </w:r>
          </w:p>
        </w:tc>
        <w:tc>
          <w:tcPr>
            <w:tcW w:w="8050" w:type="dxa"/>
            <w:tcBorders>
              <w:top w:val="single" w:sz="4" w:space="0" w:color="auto"/>
              <w:left w:val="single" w:sz="4" w:space="0" w:color="auto"/>
              <w:right w:val="single" w:sz="4" w:space="0" w:color="auto"/>
            </w:tcBorders>
          </w:tcPr>
          <w:p w:rsidR="00120F82" w:rsidRPr="00B24525" w:rsidRDefault="00120F82" w:rsidP="0086415B">
            <w:pPr>
              <w:jc w:val="both"/>
              <w:rPr>
                <w:sz w:val="24"/>
                <w:szCs w:val="24"/>
              </w:rPr>
            </w:pPr>
            <w:r w:rsidRPr="00B24525">
              <w:rPr>
                <w:sz w:val="24"/>
                <w:szCs w:val="24"/>
              </w:rPr>
              <w:t>Нагрудный знак "Молодость и Профессионализм"</w:t>
            </w:r>
          </w:p>
        </w:tc>
      </w:tr>
      <w:tr w:rsidR="00120F82" w:rsidRPr="00B24525" w:rsidTr="00120F82">
        <w:tc>
          <w:tcPr>
            <w:tcW w:w="9040" w:type="dxa"/>
            <w:gridSpan w:val="2"/>
            <w:tcBorders>
              <w:left w:val="single" w:sz="4" w:space="0" w:color="auto"/>
              <w:bottom w:val="single" w:sz="4" w:space="0" w:color="auto"/>
              <w:right w:val="single" w:sz="4" w:space="0" w:color="auto"/>
            </w:tcBorders>
          </w:tcPr>
          <w:p w:rsidR="00120F82" w:rsidRPr="00B24525" w:rsidRDefault="00120F82" w:rsidP="0086415B">
            <w:pPr>
              <w:jc w:val="both"/>
              <w:rPr>
                <w:sz w:val="24"/>
                <w:szCs w:val="24"/>
              </w:rPr>
            </w:pPr>
            <w:r w:rsidRPr="00B24525">
              <w:rPr>
                <w:sz w:val="24"/>
                <w:szCs w:val="24"/>
              </w:rPr>
              <w:t>(</w:t>
            </w:r>
            <w:proofErr w:type="spellStart"/>
            <w:r w:rsidRPr="00B24525">
              <w:rPr>
                <w:sz w:val="24"/>
                <w:szCs w:val="24"/>
              </w:rPr>
              <w:t>пп</w:t>
            </w:r>
            <w:proofErr w:type="spellEnd"/>
            <w:r w:rsidRPr="00B24525">
              <w:rPr>
                <w:sz w:val="24"/>
                <w:szCs w:val="24"/>
              </w:rPr>
              <w:t xml:space="preserve">. 1.19 введен </w:t>
            </w:r>
            <w:hyperlink r:id="rId107" w:history="1">
              <w:r w:rsidRPr="00B24525">
                <w:rPr>
                  <w:color w:val="0000FF"/>
                  <w:sz w:val="24"/>
                  <w:szCs w:val="24"/>
                </w:rPr>
                <w:t>Постановлением</w:t>
              </w:r>
            </w:hyperlink>
            <w:r w:rsidRPr="00B24525">
              <w:rPr>
                <w:sz w:val="24"/>
                <w:szCs w:val="24"/>
              </w:rPr>
              <w:t xml:space="preserve"> </w:t>
            </w:r>
            <w:proofErr w:type="gramStart"/>
            <w:r w:rsidRPr="00B24525">
              <w:rPr>
                <w:sz w:val="24"/>
                <w:szCs w:val="24"/>
              </w:rPr>
              <w:t>КМ</w:t>
            </w:r>
            <w:proofErr w:type="gramEnd"/>
            <w:r w:rsidRPr="00B24525">
              <w:rPr>
                <w:sz w:val="24"/>
                <w:szCs w:val="24"/>
              </w:rPr>
              <w:t xml:space="preserve"> РТ от 11.03.2023 N 232)</w:t>
            </w:r>
          </w:p>
        </w:tc>
      </w:tr>
      <w:tr w:rsidR="00120F82" w:rsidRPr="00B24525" w:rsidTr="00120F82">
        <w:tc>
          <w:tcPr>
            <w:tcW w:w="9040"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outlineLvl w:val="3"/>
              <w:rPr>
                <w:sz w:val="24"/>
                <w:szCs w:val="24"/>
              </w:rPr>
            </w:pPr>
            <w:r w:rsidRPr="00B24525">
              <w:rPr>
                <w:sz w:val="24"/>
                <w:szCs w:val="24"/>
              </w:rPr>
              <w:t>2. Министерство народного образования, Министерство просвещения СССР (РСФСР)</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2.1.</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Значок "Отличник просвещения СССР"</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2.2.</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Значок "Отличник народного просвещения"</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2.3.</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rPr>
                <w:sz w:val="24"/>
                <w:szCs w:val="24"/>
              </w:rPr>
            </w:pPr>
            <w:r w:rsidRPr="00B24525">
              <w:rPr>
                <w:sz w:val="24"/>
                <w:szCs w:val="24"/>
              </w:rPr>
              <w:t xml:space="preserve">Значок "Отличник </w:t>
            </w:r>
            <w:proofErr w:type="spellStart"/>
            <w:r w:rsidRPr="00B24525">
              <w:rPr>
                <w:sz w:val="24"/>
                <w:szCs w:val="24"/>
              </w:rPr>
              <w:t>профтехобразования</w:t>
            </w:r>
            <w:proofErr w:type="spellEnd"/>
            <w:r w:rsidRPr="00B24525">
              <w:rPr>
                <w:sz w:val="24"/>
                <w:szCs w:val="24"/>
              </w:rPr>
              <w:t xml:space="preserve"> СССР"</w:t>
            </w:r>
          </w:p>
        </w:tc>
      </w:tr>
      <w:tr w:rsidR="00120F82" w:rsidRPr="00B24525" w:rsidTr="00120F82">
        <w:tc>
          <w:tcPr>
            <w:tcW w:w="99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center"/>
              <w:rPr>
                <w:sz w:val="24"/>
                <w:szCs w:val="24"/>
              </w:rPr>
            </w:pPr>
            <w:r w:rsidRPr="00B24525">
              <w:rPr>
                <w:sz w:val="24"/>
                <w:szCs w:val="24"/>
              </w:rPr>
              <w:t>2.4.</w:t>
            </w:r>
          </w:p>
        </w:tc>
        <w:tc>
          <w:tcPr>
            <w:tcW w:w="8050" w:type="dxa"/>
            <w:tcBorders>
              <w:top w:val="single" w:sz="4" w:space="0" w:color="auto"/>
              <w:left w:val="single" w:sz="4" w:space="0" w:color="auto"/>
              <w:bottom w:val="single" w:sz="4" w:space="0" w:color="auto"/>
              <w:right w:val="single" w:sz="4" w:space="0" w:color="auto"/>
            </w:tcBorders>
          </w:tcPr>
          <w:p w:rsidR="00120F82" w:rsidRPr="00B24525" w:rsidRDefault="00120F82" w:rsidP="0086415B">
            <w:pPr>
              <w:jc w:val="both"/>
              <w:rPr>
                <w:sz w:val="24"/>
                <w:szCs w:val="24"/>
              </w:rPr>
            </w:pPr>
            <w:r w:rsidRPr="00B24525">
              <w:rPr>
                <w:sz w:val="24"/>
                <w:szCs w:val="24"/>
              </w:rPr>
              <w:t>Значок "Отличник профессионально-технического образования РСФСР"</w:t>
            </w:r>
          </w:p>
        </w:tc>
      </w:tr>
    </w:tbl>
    <w:p w:rsidR="00120F82" w:rsidRPr="00B24525" w:rsidRDefault="00120F82" w:rsidP="0086415B">
      <w:pPr>
        <w:jc w:val="both"/>
        <w:rPr>
          <w:sz w:val="24"/>
          <w:szCs w:val="24"/>
        </w:rPr>
      </w:pPr>
    </w:p>
    <w:p w:rsidR="00120F82" w:rsidRPr="00B24525" w:rsidRDefault="00120F82" w:rsidP="0086415B">
      <w:pPr>
        <w:jc w:val="both"/>
        <w:rPr>
          <w:sz w:val="24"/>
          <w:szCs w:val="24"/>
        </w:rPr>
      </w:pPr>
    </w:p>
    <w:p w:rsidR="00120F82" w:rsidRPr="00B24525" w:rsidRDefault="00120F82" w:rsidP="0086415B">
      <w:pPr>
        <w:jc w:val="both"/>
        <w:rPr>
          <w:sz w:val="24"/>
          <w:szCs w:val="24"/>
        </w:rPr>
      </w:pPr>
    </w:p>
    <w:p w:rsidR="00120F82" w:rsidRPr="00B24525" w:rsidRDefault="00120F82" w:rsidP="0032263C">
      <w:pPr>
        <w:ind w:left="709"/>
        <w:jc w:val="both"/>
        <w:rPr>
          <w:sz w:val="24"/>
          <w:szCs w:val="24"/>
        </w:rPr>
      </w:pPr>
    </w:p>
    <w:p w:rsidR="00120F82" w:rsidRPr="00B24525" w:rsidRDefault="00120F82" w:rsidP="0032263C">
      <w:pPr>
        <w:ind w:left="709"/>
        <w:jc w:val="both"/>
        <w:rPr>
          <w:sz w:val="24"/>
          <w:szCs w:val="24"/>
        </w:rPr>
      </w:pPr>
    </w:p>
    <w:p w:rsidR="00120F82" w:rsidRPr="00B24525" w:rsidRDefault="00120F82" w:rsidP="0032263C">
      <w:pPr>
        <w:ind w:left="709"/>
        <w:jc w:val="right"/>
        <w:outlineLvl w:val="1"/>
        <w:rPr>
          <w:sz w:val="24"/>
          <w:szCs w:val="24"/>
        </w:rPr>
      </w:pPr>
      <w:r w:rsidRPr="00B24525">
        <w:rPr>
          <w:sz w:val="24"/>
          <w:szCs w:val="24"/>
        </w:rPr>
        <w:t>Приложение N 2</w:t>
      </w:r>
    </w:p>
    <w:p w:rsidR="00120F82" w:rsidRPr="00B24525" w:rsidRDefault="00120F82" w:rsidP="0032263C">
      <w:pPr>
        <w:ind w:left="709"/>
        <w:jc w:val="right"/>
        <w:rPr>
          <w:sz w:val="24"/>
          <w:szCs w:val="24"/>
        </w:rPr>
      </w:pPr>
      <w:r w:rsidRPr="00B24525">
        <w:rPr>
          <w:sz w:val="24"/>
          <w:szCs w:val="24"/>
        </w:rPr>
        <w:t>к Положению об условиях оплаты труда</w:t>
      </w:r>
    </w:p>
    <w:p w:rsidR="00120F82" w:rsidRPr="00B24525" w:rsidRDefault="00120F82" w:rsidP="0032263C">
      <w:pPr>
        <w:ind w:left="709"/>
        <w:jc w:val="right"/>
        <w:rPr>
          <w:sz w:val="24"/>
          <w:szCs w:val="24"/>
        </w:rPr>
      </w:pPr>
      <w:r w:rsidRPr="00B24525">
        <w:rPr>
          <w:sz w:val="24"/>
          <w:szCs w:val="24"/>
        </w:rPr>
        <w:t>работников общеобразовательных</w:t>
      </w:r>
    </w:p>
    <w:p w:rsidR="00120F82" w:rsidRPr="00B24525" w:rsidRDefault="00120F82" w:rsidP="0032263C">
      <w:pPr>
        <w:ind w:left="709"/>
        <w:jc w:val="right"/>
        <w:rPr>
          <w:sz w:val="24"/>
          <w:szCs w:val="24"/>
        </w:rPr>
      </w:pPr>
      <w:r w:rsidRPr="00B24525">
        <w:rPr>
          <w:sz w:val="24"/>
          <w:szCs w:val="24"/>
        </w:rPr>
        <w:t>организаций Республики Татарстан</w:t>
      </w:r>
    </w:p>
    <w:p w:rsidR="00120F82" w:rsidRPr="00B24525" w:rsidRDefault="00120F82" w:rsidP="0032263C">
      <w:pPr>
        <w:ind w:left="709"/>
        <w:jc w:val="both"/>
        <w:rPr>
          <w:sz w:val="24"/>
          <w:szCs w:val="24"/>
        </w:rPr>
      </w:pPr>
    </w:p>
    <w:p w:rsidR="00120F82" w:rsidRPr="00B24525" w:rsidRDefault="00120F82" w:rsidP="0032263C">
      <w:pPr>
        <w:ind w:left="709"/>
        <w:jc w:val="center"/>
        <w:rPr>
          <w:b/>
          <w:bCs/>
          <w:sz w:val="24"/>
          <w:szCs w:val="24"/>
        </w:rPr>
      </w:pPr>
      <w:bookmarkStart w:id="42" w:name="Par1885"/>
      <w:bookmarkEnd w:id="42"/>
      <w:r w:rsidRPr="00B24525">
        <w:rPr>
          <w:b/>
          <w:bCs/>
          <w:sz w:val="24"/>
          <w:szCs w:val="24"/>
        </w:rPr>
        <w:t>ПЕРЕЧЕНЬ</w:t>
      </w:r>
    </w:p>
    <w:p w:rsidR="00120F82" w:rsidRPr="00B24525" w:rsidRDefault="00120F82" w:rsidP="0032263C">
      <w:pPr>
        <w:ind w:left="709"/>
        <w:jc w:val="center"/>
        <w:rPr>
          <w:b/>
          <w:bCs/>
          <w:sz w:val="24"/>
          <w:szCs w:val="24"/>
        </w:rPr>
      </w:pPr>
      <w:r w:rsidRPr="00B24525">
        <w:rPr>
          <w:b/>
          <w:bCs/>
          <w:sz w:val="24"/>
          <w:szCs w:val="24"/>
        </w:rPr>
        <w:t>ГОСУДАРСТВЕННЫХ НАГРАД РОССИЙСКОЙ ФЕДЕРАЦИИ, РЕСПУБЛИКИ</w:t>
      </w:r>
    </w:p>
    <w:p w:rsidR="00120F82" w:rsidRPr="00B24525" w:rsidRDefault="00120F82" w:rsidP="0032263C">
      <w:pPr>
        <w:ind w:left="709"/>
        <w:jc w:val="center"/>
        <w:rPr>
          <w:b/>
          <w:bCs/>
          <w:sz w:val="24"/>
          <w:szCs w:val="24"/>
        </w:rPr>
      </w:pPr>
      <w:r w:rsidRPr="00B24525">
        <w:rPr>
          <w:b/>
          <w:bCs/>
          <w:sz w:val="24"/>
          <w:szCs w:val="24"/>
        </w:rPr>
        <w:t>ТАТАРСТАН, СОЮЗА СОВЕТСКИХ СОЦИАЛИСТИЧЕСКИХ РЕСПУБЛИК,</w:t>
      </w:r>
    </w:p>
    <w:p w:rsidR="00120F82" w:rsidRPr="00B24525" w:rsidRDefault="00120F82" w:rsidP="0032263C">
      <w:pPr>
        <w:ind w:left="709"/>
        <w:jc w:val="center"/>
        <w:rPr>
          <w:b/>
          <w:bCs/>
          <w:sz w:val="24"/>
          <w:szCs w:val="24"/>
        </w:rPr>
      </w:pPr>
      <w:r w:rsidRPr="00B24525">
        <w:rPr>
          <w:b/>
          <w:bCs/>
          <w:sz w:val="24"/>
          <w:szCs w:val="24"/>
        </w:rPr>
        <w:t>СОЮЗНЫХ И АВТОНОМНЫХ РЕСПУБЛИК В СОСТАВЕ СОЮЗА СОВЕТСКИХ</w:t>
      </w:r>
    </w:p>
    <w:p w:rsidR="00120F82" w:rsidRPr="00B24525" w:rsidRDefault="00120F82" w:rsidP="0032263C">
      <w:pPr>
        <w:ind w:left="709"/>
        <w:jc w:val="center"/>
        <w:rPr>
          <w:b/>
          <w:bCs/>
          <w:sz w:val="24"/>
          <w:szCs w:val="24"/>
        </w:rPr>
      </w:pPr>
      <w:r w:rsidRPr="00B24525">
        <w:rPr>
          <w:b/>
          <w:bCs/>
          <w:sz w:val="24"/>
          <w:szCs w:val="24"/>
        </w:rPr>
        <w:t>СОЦИАЛИСТИЧЕСКИХ РЕСПУБЛИК, ЗА НАЛИЧИЕ КОТОРЫХ</w:t>
      </w:r>
    </w:p>
    <w:p w:rsidR="00120F82" w:rsidRPr="00B24525" w:rsidRDefault="00120F82" w:rsidP="0032263C">
      <w:pPr>
        <w:ind w:left="709"/>
        <w:jc w:val="center"/>
        <w:rPr>
          <w:b/>
          <w:bCs/>
          <w:sz w:val="24"/>
          <w:szCs w:val="24"/>
        </w:rPr>
      </w:pPr>
      <w:r w:rsidRPr="00B24525">
        <w:rPr>
          <w:b/>
          <w:bCs/>
          <w:sz w:val="24"/>
          <w:szCs w:val="24"/>
        </w:rPr>
        <w:t>ПРЕДОСТАВЛЯЮТСЯ ВЫПЛАТЫ СТИМУЛИРУЮЩЕГО ХАРАКТЕРА</w:t>
      </w:r>
    </w:p>
    <w:p w:rsidR="00120F82" w:rsidRPr="00B24525" w:rsidRDefault="00120F82" w:rsidP="0032263C">
      <w:pPr>
        <w:ind w:left="709"/>
        <w:jc w:val="both"/>
        <w:rPr>
          <w:sz w:val="24"/>
          <w:szCs w:val="24"/>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154"/>
        <w:gridCol w:w="7824"/>
      </w:tblGrid>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 xml:space="preserve">N </w:t>
            </w:r>
            <w:proofErr w:type="gramStart"/>
            <w:r w:rsidRPr="00B24525">
              <w:rPr>
                <w:sz w:val="24"/>
                <w:szCs w:val="24"/>
              </w:rPr>
              <w:t>п</w:t>
            </w:r>
            <w:proofErr w:type="gramEnd"/>
            <w:r w:rsidRPr="00B24525">
              <w:rPr>
                <w:sz w:val="24"/>
                <w:szCs w:val="24"/>
              </w:rPr>
              <w:t>/п</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Наименование почетного звания, государственной награды</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w:t>
            </w:r>
          </w:p>
        </w:tc>
      </w:tr>
      <w:tr w:rsidR="00120F82" w:rsidRPr="00B24525" w:rsidTr="00120F82">
        <w:tc>
          <w:tcPr>
            <w:tcW w:w="8978"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800"/>
              <w:jc w:val="center"/>
              <w:outlineLvl w:val="2"/>
              <w:rPr>
                <w:sz w:val="24"/>
                <w:szCs w:val="24"/>
              </w:rPr>
            </w:pPr>
            <w:r w:rsidRPr="00B24525">
              <w:rPr>
                <w:sz w:val="24"/>
                <w:szCs w:val="24"/>
              </w:rPr>
              <w:t>1. Почетные звания Российской Федерации</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1.1.</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артист Российской Федерации</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1.2.</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художник Российской Федерации</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lastRenderedPageBreak/>
              <w:t>1.3.</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артист Российской Федерации</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1.4.</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работник культуры Российской Федерации</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1.5.</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художник Российской Федерации</w:t>
            </w:r>
          </w:p>
        </w:tc>
      </w:tr>
      <w:tr w:rsidR="00120F82" w:rsidRPr="00B24525" w:rsidTr="00120F82">
        <w:tc>
          <w:tcPr>
            <w:tcW w:w="8978"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800"/>
              <w:jc w:val="center"/>
              <w:outlineLvl w:val="2"/>
              <w:rPr>
                <w:sz w:val="24"/>
                <w:szCs w:val="24"/>
              </w:rPr>
            </w:pPr>
            <w:r w:rsidRPr="00B24525">
              <w:rPr>
                <w:sz w:val="24"/>
                <w:szCs w:val="24"/>
              </w:rPr>
              <w:t>2. Почетные звания Республики Татарстан</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2.1.</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артист Республики Татарстан</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2.2.</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писатель Республики Татарстан</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2.3.</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поэт Республики Татарстан</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2.4.</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художник Республики Татарстан</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2.5.</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артист Республики Татарстан</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2.6.</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деятель искусств Республики Татарстан</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2.7.</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работник культуры Республики Татарстан</w:t>
            </w:r>
          </w:p>
        </w:tc>
      </w:tr>
      <w:tr w:rsidR="00120F82" w:rsidRPr="00B24525" w:rsidTr="00120F82">
        <w:tc>
          <w:tcPr>
            <w:tcW w:w="8978"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800"/>
              <w:jc w:val="center"/>
              <w:outlineLvl w:val="2"/>
              <w:rPr>
                <w:sz w:val="24"/>
                <w:szCs w:val="24"/>
              </w:rPr>
            </w:pPr>
            <w:r w:rsidRPr="00B24525">
              <w:rPr>
                <w:sz w:val="24"/>
                <w:szCs w:val="24"/>
              </w:rPr>
              <w:t>3. Почетные звания Союза Советских Социалистических Республик</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3.1.</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артист СССР</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3.2.</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художник СССР</w:t>
            </w:r>
          </w:p>
        </w:tc>
      </w:tr>
      <w:tr w:rsidR="00120F82" w:rsidRPr="00B24525" w:rsidTr="00120F82">
        <w:tc>
          <w:tcPr>
            <w:tcW w:w="8978"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800"/>
              <w:jc w:val="center"/>
              <w:outlineLvl w:val="2"/>
              <w:rPr>
                <w:sz w:val="24"/>
                <w:szCs w:val="24"/>
              </w:rPr>
            </w:pPr>
            <w:r w:rsidRPr="00B24525">
              <w:rPr>
                <w:sz w:val="24"/>
                <w:szCs w:val="24"/>
              </w:rPr>
              <w:t>4. Почетные звания союзных республик в составе Союза Советских Социалистических Республик</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4.1.</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пропагандист</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4.2.</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артист</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4.3.</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артист</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4.4</w:t>
            </w:r>
            <w:r w:rsidRPr="00B24525">
              <w:rPr>
                <w:sz w:val="24"/>
                <w:szCs w:val="24"/>
              </w:rPr>
              <w:lastRenderedPageBreak/>
              <w:t>.</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lastRenderedPageBreak/>
              <w:t>Заслуженный деятель искусств</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lastRenderedPageBreak/>
              <w:t>4.5.</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художник</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4.6.</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художник</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4.7.</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писатель</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4.8.</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писатель</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4.9.</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поэт</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4.10.</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певец</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4.11.</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акын</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4.12.</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журналист</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4.13.</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деятель культуры</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4.14.</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работник культурно-просветительной работы</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4.15.</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работник культуры</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4.16.</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библиотекарь</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4.17.</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Мастер прикладного искусства</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4.18.</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мастер народного творчества</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4.19.</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деятель науки</w:t>
            </w:r>
          </w:p>
        </w:tc>
      </w:tr>
      <w:tr w:rsidR="00120F82" w:rsidRPr="00B24525" w:rsidTr="00120F82">
        <w:tc>
          <w:tcPr>
            <w:tcW w:w="8978"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800"/>
              <w:jc w:val="center"/>
              <w:outlineLvl w:val="2"/>
              <w:rPr>
                <w:sz w:val="24"/>
                <w:szCs w:val="24"/>
              </w:rPr>
            </w:pPr>
            <w:r w:rsidRPr="00B24525">
              <w:rPr>
                <w:sz w:val="24"/>
                <w:szCs w:val="24"/>
              </w:rPr>
              <w:t>5. Почетные звания автономных республик в составе Союза Советских Социалистических Республик</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5.1.</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строитель</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lastRenderedPageBreak/>
              <w:t>5.2.</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артист</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5.3.</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артист</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5.4.</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деятель искусств</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5.5.</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художник</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5.6.</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художник</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5.7.</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писатель</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5.8.</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писатель</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5.9.</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поэт</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5.10.</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журналист</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5.11.</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работник культуры</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5.12.</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библиотекарь</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5.13.</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деятель науки и культуры</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5.14.</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деятель науки и техники</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5.15.</w:t>
            </w:r>
          </w:p>
        </w:tc>
        <w:tc>
          <w:tcPr>
            <w:tcW w:w="782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деятель науки</w:t>
            </w:r>
          </w:p>
        </w:tc>
      </w:tr>
    </w:tbl>
    <w:p w:rsidR="00120F82" w:rsidRPr="00B24525" w:rsidRDefault="00120F82" w:rsidP="0032263C">
      <w:pPr>
        <w:ind w:left="709"/>
        <w:jc w:val="both"/>
        <w:rPr>
          <w:sz w:val="24"/>
          <w:szCs w:val="24"/>
        </w:rPr>
      </w:pPr>
    </w:p>
    <w:p w:rsidR="00120F82" w:rsidRPr="00B24525" w:rsidRDefault="00120F82" w:rsidP="0032263C">
      <w:pPr>
        <w:ind w:left="709"/>
        <w:jc w:val="both"/>
        <w:rPr>
          <w:sz w:val="24"/>
          <w:szCs w:val="24"/>
        </w:rPr>
      </w:pPr>
    </w:p>
    <w:p w:rsidR="00120F82" w:rsidRPr="00B24525" w:rsidRDefault="00120F82" w:rsidP="0032263C">
      <w:pPr>
        <w:ind w:left="709"/>
        <w:jc w:val="both"/>
        <w:rPr>
          <w:sz w:val="24"/>
          <w:szCs w:val="24"/>
        </w:rPr>
      </w:pPr>
    </w:p>
    <w:p w:rsidR="00120F82" w:rsidRPr="00B24525" w:rsidRDefault="00120F82" w:rsidP="0032263C">
      <w:pPr>
        <w:ind w:left="709"/>
        <w:jc w:val="right"/>
        <w:outlineLvl w:val="1"/>
        <w:rPr>
          <w:sz w:val="24"/>
          <w:szCs w:val="24"/>
        </w:rPr>
      </w:pPr>
      <w:r w:rsidRPr="00B24525">
        <w:rPr>
          <w:sz w:val="24"/>
          <w:szCs w:val="24"/>
        </w:rPr>
        <w:t>Приложение N 3</w:t>
      </w:r>
    </w:p>
    <w:p w:rsidR="00120F82" w:rsidRPr="00B24525" w:rsidRDefault="00120F82" w:rsidP="0032263C">
      <w:pPr>
        <w:ind w:left="709"/>
        <w:jc w:val="right"/>
        <w:rPr>
          <w:sz w:val="24"/>
          <w:szCs w:val="24"/>
        </w:rPr>
      </w:pPr>
      <w:r w:rsidRPr="00B24525">
        <w:rPr>
          <w:sz w:val="24"/>
          <w:szCs w:val="24"/>
        </w:rPr>
        <w:t>к Положению об условиях оплаты труда</w:t>
      </w:r>
    </w:p>
    <w:p w:rsidR="00120F82" w:rsidRPr="00B24525" w:rsidRDefault="00120F82" w:rsidP="0032263C">
      <w:pPr>
        <w:ind w:left="709"/>
        <w:jc w:val="right"/>
        <w:rPr>
          <w:sz w:val="24"/>
          <w:szCs w:val="24"/>
        </w:rPr>
      </w:pPr>
      <w:r w:rsidRPr="00B24525">
        <w:rPr>
          <w:sz w:val="24"/>
          <w:szCs w:val="24"/>
        </w:rPr>
        <w:t>работников общеобразовательных</w:t>
      </w:r>
    </w:p>
    <w:p w:rsidR="00120F82" w:rsidRPr="00B24525" w:rsidRDefault="00120F82" w:rsidP="0032263C">
      <w:pPr>
        <w:ind w:left="709"/>
        <w:jc w:val="right"/>
        <w:rPr>
          <w:sz w:val="24"/>
          <w:szCs w:val="24"/>
        </w:rPr>
      </w:pPr>
      <w:r w:rsidRPr="00B24525">
        <w:rPr>
          <w:sz w:val="24"/>
          <w:szCs w:val="24"/>
        </w:rPr>
        <w:t>организаций Республики Татарстан</w:t>
      </w:r>
    </w:p>
    <w:p w:rsidR="00120F82" w:rsidRPr="00B24525" w:rsidRDefault="00120F82" w:rsidP="0032263C">
      <w:pPr>
        <w:ind w:left="709"/>
        <w:jc w:val="both"/>
        <w:rPr>
          <w:sz w:val="24"/>
          <w:szCs w:val="24"/>
        </w:rPr>
      </w:pPr>
    </w:p>
    <w:p w:rsidR="00120F82" w:rsidRPr="00B24525" w:rsidRDefault="00120F82" w:rsidP="0032263C">
      <w:pPr>
        <w:ind w:left="709"/>
        <w:jc w:val="center"/>
        <w:rPr>
          <w:b/>
          <w:bCs/>
          <w:sz w:val="24"/>
          <w:szCs w:val="24"/>
        </w:rPr>
      </w:pPr>
      <w:bookmarkStart w:id="43" w:name="Par2007"/>
      <w:bookmarkEnd w:id="43"/>
      <w:r w:rsidRPr="00B24525">
        <w:rPr>
          <w:b/>
          <w:bCs/>
          <w:sz w:val="24"/>
          <w:szCs w:val="24"/>
        </w:rPr>
        <w:t>ПЕРЕЧЕНЬ</w:t>
      </w:r>
    </w:p>
    <w:p w:rsidR="00120F82" w:rsidRPr="00B24525" w:rsidRDefault="00120F82" w:rsidP="0032263C">
      <w:pPr>
        <w:ind w:left="709"/>
        <w:jc w:val="center"/>
        <w:rPr>
          <w:b/>
          <w:bCs/>
          <w:sz w:val="24"/>
          <w:szCs w:val="24"/>
        </w:rPr>
      </w:pPr>
      <w:r w:rsidRPr="00B24525">
        <w:rPr>
          <w:b/>
          <w:bCs/>
          <w:sz w:val="24"/>
          <w:szCs w:val="24"/>
        </w:rPr>
        <w:t>ГОСУДАРСТВЕННЫХ НАГРАД РОССИЙСКОЙ ФЕДЕРАЦИИ, РЕСПУБЛИКИ</w:t>
      </w:r>
    </w:p>
    <w:p w:rsidR="00120F82" w:rsidRPr="00B24525" w:rsidRDefault="00120F82" w:rsidP="0032263C">
      <w:pPr>
        <w:ind w:left="709"/>
        <w:jc w:val="center"/>
        <w:rPr>
          <w:b/>
          <w:bCs/>
          <w:sz w:val="24"/>
          <w:szCs w:val="24"/>
        </w:rPr>
      </w:pPr>
      <w:r w:rsidRPr="00B24525">
        <w:rPr>
          <w:b/>
          <w:bCs/>
          <w:sz w:val="24"/>
          <w:szCs w:val="24"/>
        </w:rPr>
        <w:t>ТАТАРСТАН, СОЮЗА СОВЕТСКИХ СОЦИАЛИСТИЧЕСКИХ РЕСПУБЛИК,</w:t>
      </w:r>
    </w:p>
    <w:p w:rsidR="00120F82" w:rsidRPr="00B24525" w:rsidRDefault="00120F82" w:rsidP="0032263C">
      <w:pPr>
        <w:ind w:left="709"/>
        <w:jc w:val="center"/>
        <w:rPr>
          <w:b/>
          <w:bCs/>
          <w:sz w:val="24"/>
          <w:szCs w:val="24"/>
        </w:rPr>
      </w:pPr>
      <w:r w:rsidRPr="00B24525">
        <w:rPr>
          <w:b/>
          <w:bCs/>
          <w:sz w:val="24"/>
          <w:szCs w:val="24"/>
        </w:rPr>
        <w:lastRenderedPageBreak/>
        <w:t>СОЮЗНЫХ И АВТОНОМНЫХ РЕСПУБЛИК В СОСТАВЕ СОЮЗА СОВЕТСКИХ</w:t>
      </w:r>
    </w:p>
    <w:p w:rsidR="00120F82" w:rsidRPr="00B24525" w:rsidRDefault="00120F82" w:rsidP="0032263C">
      <w:pPr>
        <w:ind w:left="709"/>
        <w:jc w:val="center"/>
        <w:rPr>
          <w:b/>
          <w:bCs/>
          <w:sz w:val="24"/>
          <w:szCs w:val="24"/>
        </w:rPr>
      </w:pPr>
      <w:r w:rsidRPr="00B24525">
        <w:rPr>
          <w:b/>
          <w:bCs/>
          <w:sz w:val="24"/>
          <w:szCs w:val="24"/>
        </w:rPr>
        <w:t>СОЦИАЛИСТИЧЕСКИХ РЕСПУБЛИК, ЗА НАЛИЧИЕ КОТОРЫХ</w:t>
      </w:r>
    </w:p>
    <w:p w:rsidR="00120F82" w:rsidRPr="00B24525" w:rsidRDefault="00120F82" w:rsidP="0032263C">
      <w:pPr>
        <w:ind w:left="709"/>
        <w:jc w:val="center"/>
        <w:rPr>
          <w:b/>
          <w:bCs/>
          <w:sz w:val="24"/>
          <w:szCs w:val="24"/>
        </w:rPr>
      </w:pPr>
      <w:r w:rsidRPr="00B24525">
        <w:rPr>
          <w:b/>
          <w:bCs/>
          <w:sz w:val="24"/>
          <w:szCs w:val="24"/>
        </w:rPr>
        <w:t>ПРЕДОСТАВЛЯЮТСЯ ВЫПЛАТЫ СТИМУЛИРУЮЩЕГО ХАРАКТЕРА</w:t>
      </w:r>
    </w:p>
    <w:p w:rsidR="00120F82" w:rsidRPr="00B24525" w:rsidRDefault="00120F82" w:rsidP="0032263C">
      <w:pPr>
        <w:ind w:left="709"/>
        <w:jc w:val="both"/>
        <w:rPr>
          <w:sz w:val="24"/>
          <w:szCs w:val="24"/>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154"/>
        <w:gridCol w:w="7880"/>
      </w:tblGrid>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 xml:space="preserve">N </w:t>
            </w:r>
            <w:proofErr w:type="gramStart"/>
            <w:r w:rsidRPr="00B24525">
              <w:rPr>
                <w:sz w:val="24"/>
                <w:szCs w:val="24"/>
              </w:rPr>
              <w:t>п</w:t>
            </w:r>
            <w:proofErr w:type="gramEnd"/>
            <w:r w:rsidRPr="00B24525">
              <w:rPr>
                <w:sz w:val="24"/>
                <w:szCs w:val="24"/>
              </w:rPr>
              <w:t>/п</w:t>
            </w:r>
          </w:p>
        </w:tc>
        <w:tc>
          <w:tcPr>
            <w:tcW w:w="7880"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Наименование государственной награды</w:t>
            </w:r>
          </w:p>
        </w:tc>
      </w:tr>
      <w:tr w:rsidR="00120F82" w:rsidRPr="00B24525" w:rsidTr="00120F82">
        <w:tc>
          <w:tcPr>
            <w:tcW w:w="9034"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800"/>
              <w:jc w:val="center"/>
              <w:outlineLvl w:val="2"/>
              <w:rPr>
                <w:sz w:val="24"/>
                <w:szCs w:val="24"/>
              </w:rPr>
            </w:pPr>
            <w:r w:rsidRPr="00B24525">
              <w:rPr>
                <w:sz w:val="24"/>
                <w:szCs w:val="24"/>
              </w:rPr>
              <w:t>1. Почетные звания Российской Федерации</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1.1.</w:t>
            </w:r>
          </w:p>
        </w:tc>
        <w:tc>
          <w:tcPr>
            <w:tcW w:w="7880"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врач Российской Федерации</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1.2.</w:t>
            </w:r>
          </w:p>
        </w:tc>
        <w:tc>
          <w:tcPr>
            <w:tcW w:w="7880"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работник здравоохранения Российской Федерации</w:t>
            </w:r>
          </w:p>
        </w:tc>
      </w:tr>
      <w:tr w:rsidR="00120F82" w:rsidRPr="00B24525" w:rsidTr="00120F82">
        <w:tc>
          <w:tcPr>
            <w:tcW w:w="9034"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800"/>
              <w:jc w:val="center"/>
              <w:outlineLvl w:val="2"/>
              <w:rPr>
                <w:sz w:val="24"/>
                <w:szCs w:val="24"/>
              </w:rPr>
            </w:pPr>
            <w:r w:rsidRPr="00B24525">
              <w:rPr>
                <w:sz w:val="24"/>
                <w:szCs w:val="24"/>
              </w:rPr>
              <w:t>2. Почетные звания Республики Татарстан</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2.1.</w:t>
            </w:r>
          </w:p>
        </w:tc>
        <w:tc>
          <w:tcPr>
            <w:tcW w:w="7880"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врач Республики Татарстан</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2.2.</w:t>
            </w:r>
          </w:p>
        </w:tc>
        <w:tc>
          <w:tcPr>
            <w:tcW w:w="7880"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работник здравоохранения Республики Татарстан</w:t>
            </w:r>
          </w:p>
        </w:tc>
      </w:tr>
      <w:tr w:rsidR="00120F82" w:rsidRPr="00B24525" w:rsidTr="00120F82">
        <w:tc>
          <w:tcPr>
            <w:tcW w:w="9034"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800"/>
              <w:jc w:val="center"/>
              <w:outlineLvl w:val="2"/>
              <w:rPr>
                <w:sz w:val="24"/>
                <w:szCs w:val="24"/>
              </w:rPr>
            </w:pPr>
            <w:r w:rsidRPr="00B24525">
              <w:rPr>
                <w:sz w:val="24"/>
                <w:szCs w:val="24"/>
              </w:rPr>
              <w:t>3. Почетные звания Союза Советских Социалистических Республик</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3.1.</w:t>
            </w:r>
          </w:p>
        </w:tc>
        <w:tc>
          <w:tcPr>
            <w:tcW w:w="7880"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врач СССР</w:t>
            </w:r>
          </w:p>
        </w:tc>
      </w:tr>
      <w:tr w:rsidR="00120F82" w:rsidRPr="00B24525" w:rsidTr="00120F82">
        <w:tc>
          <w:tcPr>
            <w:tcW w:w="9034"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800"/>
              <w:jc w:val="center"/>
              <w:outlineLvl w:val="2"/>
              <w:rPr>
                <w:sz w:val="24"/>
                <w:szCs w:val="24"/>
              </w:rPr>
            </w:pPr>
            <w:r w:rsidRPr="00B24525">
              <w:rPr>
                <w:sz w:val="24"/>
                <w:szCs w:val="24"/>
              </w:rPr>
              <w:t>4. Почетные звания союзных республик в составе Союза Советских Социалистических Республик</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4.1.</w:t>
            </w:r>
          </w:p>
        </w:tc>
        <w:tc>
          <w:tcPr>
            <w:tcW w:w="7880"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Народный врач</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4.2.</w:t>
            </w:r>
          </w:p>
        </w:tc>
        <w:tc>
          <w:tcPr>
            <w:tcW w:w="7880"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работник здравоохранения</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4.3.</w:t>
            </w:r>
          </w:p>
        </w:tc>
        <w:tc>
          <w:tcPr>
            <w:tcW w:w="7880"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врач</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4.4.</w:t>
            </w:r>
          </w:p>
        </w:tc>
        <w:tc>
          <w:tcPr>
            <w:tcW w:w="7880"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провизор</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4.5.</w:t>
            </w:r>
          </w:p>
        </w:tc>
        <w:tc>
          <w:tcPr>
            <w:tcW w:w="7880"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фармацевт</w:t>
            </w:r>
          </w:p>
        </w:tc>
      </w:tr>
      <w:tr w:rsidR="00120F82" w:rsidRPr="00B24525" w:rsidTr="00120F82">
        <w:tc>
          <w:tcPr>
            <w:tcW w:w="9034" w:type="dxa"/>
            <w:gridSpan w:val="2"/>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1800"/>
              <w:jc w:val="center"/>
              <w:outlineLvl w:val="2"/>
              <w:rPr>
                <w:sz w:val="24"/>
                <w:szCs w:val="24"/>
              </w:rPr>
            </w:pPr>
            <w:r w:rsidRPr="00B24525">
              <w:rPr>
                <w:sz w:val="24"/>
                <w:szCs w:val="24"/>
              </w:rPr>
              <w:t>5. Почетные звания автономных республик в составе Союза Советских Социалистических Республик</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5.1.</w:t>
            </w:r>
          </w:p>
        </w:tc>
        <w:tc>
          <w:tcPr>
            <w:tcW w:w="7880"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работник здравоохранения</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lastRenderedPageBreak/>
              <w:t>5.2.</w:t>
            </w:r>
          </w:p>
        </w:tc>
        <w:tc>
          <w:tcPr>
            <w:tcW w:w="7880"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врач</w:t>
            </w:r>
          </w:p>
        </w:tc>
      </w:tr>
      <w:tr w:rsidR="00120F82" w:rsidRPr="00B24525" w:rsidTr="00120F82">
        <w:tc>
          <w:tcPr>
            <w:tcW w:w="1154"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jc w:val="center"/>
              <w:rPr>
                <w:sz w:val="24"/>
                <w:szCs w:val="24"/>
              </w:rPr>
            </w:pPr>
            <w:r w:rsidRPr="00B24525">
              <w:rPr>
                <w:sz w:val="24"/>
                <w:szCs w:val="24"/>
              </w:rPr>
              <w:t>5.3</w:t>
            </w:r>
          </w:p>
        </w:tc>
        <w:tc>
          <w:tcPr>
            <w:tcW w:w="7880" w:type="dxa"/>
            <w:tcBorders>
              <w:top w:val="single" w:sz="4" w:space="0" w:color="auto"/>
              <w:left w:val="single" w:sz="4" w:space="0" w:color="auto"/>
              <w:bottom w:val="single" w:sz="4" w:space="0" w:color="auto"/>
              <w:right w:val="single" w:sz="4" w:space="0" w:color="auto"/>
            </w:tcBorders>
          </w:tcPr>
          <w:p w:rsidR="00120F82" w:rsidRPr="00B24525" w:rsidRDefault="00120F82" w:rsidP="0032263C">
            <w:pPr>
              <w:ind w:left="709"/>
              <w:rPr>
                <w:sz w:val="24"/>
                <w:szCs w:val="24"/>
              </w:rPr>
            </w:pPr>
            <w:r w:rsidRPr="00B24525">
              <w:rPr>
                <w:sz w:val="24"/>
                <w:szCs w:val="24"/>
              </w:rPr>
              <w:t>Заслуженный провизор</w:t>
            </w:r>
          </w:p>
        </w:tc>
      </w:tr>
    </w:tbl>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6C6F90" w:rsidRDefault="006C6F90" w:rsidP="00CC615E">
      <w:pPr>
        <w:pStyle w:val="aff0"/>
        <w:jc w:val="right"/>
        <w:rPr>
          <w:b/>
          <w:sz w:val="28"/>
          <w:szCs w:val="28"/>
        </w:rPr>
      </w:pPr>
    </w:p>
    <w:p w:rsidR="00CC615E" w:rsidRPr="00553C25" w:rsidRDefault="00BE7795" w:rsidP="00CC615E">
      <w:pPr>
        <w:pStyle w:val="aff0"/>
        <w:jc w:val="right"/>
        <w:rPr>
          <w:b/>
          <w:sz w:val="28"/>
          <w:szCs w:val="28"/>
        </w:rPr>
      </w:pPr>
      <w:r>
        <w:rPr>
          <w:b/>
          <w:sz w:val="28"/>
          <w:szCs w:val="28"/>
        </w:rPr>
        <w:lastRenderedPageBreak/>
        <w:t>Приложение №6</w:t>
      </w:r>
    </w:p>
    <w:tbl>
      <w:tblPr>
        <w:tblW w:w="9924" w:type="dxa"/>
        <w:jc w:val="right"/>
        <w:tblLayout w:type="fixed"/>
        <w:tblLook w:val="04A0" w:firstRow="1" w:lastRow="0" w:firstColumn="1" w:lastColumn="0" w:noHBand="0" w:noVBand="1"/>
      </w:tblPr>
      <w:tblGrid>
        <w:gridCol w:w="5246"/>
        <w:gridCol w:w="4678"/>
      </w:tblGrid>
      <w:tr w:rsidR="00CC615E" w:rsidRPr="00574722" w:rsidTr="00CC615E">
        <w:trPr>
          <w:trHeight w:val="1072"/>
          <w:jc w:val="right"/>
        </w:trPr>
        <w:tc>
          <w:tcPr>
            <w:tcW w:w="5246" w:type="dxa"/>
            <w:hideMark/>
          </w:tcPr>
          <w:p w:rsidR="00CC615E" w:rsidRPr="00574722" w:rsidRDefault="00CC615E" w:rsidP="00CC615E">
            <w:pPr>
              <w:pStyle w:val="Default"/>
              <w:spacing w:line="276" w:lineRule="auto"/>
              <w:rPr>
                <w:rFonts w:ascii="Times New Roman" w:hAnsi="Times New Roman" w:cs="Times New Roman"/>
              </w:rPr>
            </w:pPr>
            <w:r w:rsidRPr="00574722">
              <w:rPr>
                <w:rFonts w:ascii="Times New Roman" w:hAnsi="Times New Roman" w:cs="Times New Roman"/>
                <w:bCs/>
              </w:rPr>
              <w:t xml:space="preserve">Принято </w:t>
            </w:r>
          </w:p>
          <w:p w:rsidR="00CC615E" w:rsidRPr="00574722" w:rsidRDefault="00CC615E" w:rsidP="00CC615E">
            <w:pPr>
              <w:pStyle w:val="Default"/>
              <w:spacing w:line="276" w:lineRule="auto"/>
              <w:rPr>
                <w:rFonts w:ascii="Times New Roman" w:hAnsi="Times New Roman" w:cs="Times New Roman"/>
              </w:rPr>
            </w:pPr>
            <w:r w:rsidRPr="00574722">
              <w:rPr>
                <w:rFonts w:ascii="Times New Roman" w:hAnsi="Times New Roman" w:cs="Times New Roman"/>
              </w:rPr>
              <w:t xml:space="preserve">Педагогическим советом </w:t>
            </w:r>
          </w:p>
          <w:p w:rsidR="00CC615E" w:rsidRPr="00574722" w:rsidRDefault="00CC615E" w:rsidP="00CC615E">
            <w:pPr>
              <w:pStyle w:val="Default"/>
              <w:spacing w:line="276" w:lineRule="auto"/>
              <w:rPr>
                <w:rFonts w:ascii="Times New Roman" w:hAnsi="Times New Roman" w:cs="Times New Roman"/>
              </w:rPr>
            </w:pPr>
            <w:r w:rsidRPr="00574722">
              <w:rPr>
                <w:rFonts w:ascii="Times New Roman" w:hAnsi="Times New Roman" w:cs="Times New Roman"/>
              </w:rPr>
              <w:t xml:space="preserve">протокол № ___ от «__» ________ 202_г. </w:t>
            </w:r>
          </w:p>
          <w:p w:rsidR="00CC615E" w:rsidRPr="00574722" w:rsidRDefault="00CC615E" w:rsidP="00CC615E">
            <w:pPr>
              <w:pStyle w:val="Default"/>
              <w:spacing w:line="276" w:lineRule="auto"/>
              <w:rPr>
                <w:rFonts w:ascii="Times New Roman" w:hAnsi="Times New Roman" w:cs="Times New Roman"/>
              </w:rPr>
            </w:pPr>
          </w:p>
          <w:p w:rsidR="00CC615E" w:rsidRPr="00574722" w:rsidRDefault="00CC615E" w:rsidP="00CC615E">
            <w:pPr>
              <w:pStyle w:val="Default"/>
              <w:spacing w:line="276" w:lineRule="auto"/>
              <w:rPr>
                <w:rFonts w:ascii="Times New Roman" w:hAnsi="Times New Roman" w:cs="Times New Roman"/>
              </w:rPr>
            </w:pPr>
          </w:p>
          <w:p w:rsidR="00CC615E" w:rsidRPr="00574722" w:rsidRDefault="00CC615E" w:rsidP="00CC615E">
            <w:pPr>
              <w:pStyle w:val="Default"/>
              <w:spacing w:line="276" w:lineRule="auto"/>
              <w:rPr>
                <w:rFonts w:ascii="Times New Roman" w:hAnsi="Times New Roman" w:cs="Times New Roman"/>
              </w:rPr>
            </w:pPr>
          </w:p>
          <w:p w:rsidR="00CC615E" w:rsidRPr="00574722" w:rsidRDefault="00CC615E" w:rsidP="00CC615E">
            <w:pPr>
              <w:pStyle w:val="Default"/>
              <w:spacing w:line="276" w:lineRule="auto"/>
              <w:rPr>
                <w:rFonts w:ascii="Times New Roman" w:hAnsi="Times New Roman" w:cs="Times New Roman"/>
              </w:rPr>
            </w:pPr>
            <w:r w:rsidRPr="00574722">
              <w:rPr>
                <w:rFonts w:ascii="Times New Roman" w:hAnsi="Times New Roman" w:cs="Times New Roman"/>
              </w:rPr>
              <w:t>Согласовано</w:t>
            </w:r>
          </w:p>
          <w:p w:rsidR="00CC615E" w:rsidRPr="00574722" w:rsidRDefault="00CC615E" w:rsidP="00CC615E">
            <w:pPr>
              <w:pStyle w:val="Default"/>
              <w:spacing w:line="276" w:lineRule="auto"/>
              <w:rPr>
                <w:rFonts w:ascii="Times New Roman" w:hAnsi="Times New Roman" w:cs="Times New Roman"/>
              </w:rPr>
            </w:pPr>
            <w:r w:rsidRPr="00574722">
              <w:rPr>
                <w:rFonts w:ascii="Times New Roman" w:hAnsi="Times New Roman" w:cs="Times New Roman"/>
              </w:rPr>
              <w:t>Председатель профсоюзной организации</w:t>
            </w:r>
          </w:p>
          <w:p w:rsidR="00CC615E" w:rsidRPr="00574722" w:rsidRDefault="00CC615E" w:rsidP="00CC615E">
            <w:pPr>
              <w:pStyle w:val="Default"/>
              <w:spacing w:line="276" w:lineRule="auto"/>
              <w:rPr>
                <w:rFonts w:ascii="Times New Roman" w:hAnsi="Times New Roman" w:cs="Times New Roman"/>
              </w:rPr>
            </w:pPr>
            <w:r w:rsidRPr="00574722">
              <w:rPr>
                <w:rFonts w:ascii="Times New Roman" w:hAnsi="Times New Roman" w:cs="Times New Roman"/>
              </w:rPr>
              <w:t>МБОУ «Средняя школа № 60»</w:t>
            </w:r>
          </w:p>
          <w:p w:rsidR="00CC615E" w:rsidRPr="00574722" w:rsidRDefault="00CC615E" w:rsidP="00CC615E">
            <w:pPr>
              <w:pStyle w:val="Default"/>
              <w:spacing w:line="276" w:lineRule="auto"/>
              <w:rPr>
                <w:rFonts w:ascii="Times New Roman" w:hAnsi="Times New Roman" w:cs="Times New Roman"/>
              </w:rPr>
            </w:pPr>
            <w:r w:rsidRPr="00574722">
              <w:rPr>
                <w:rFonts w:ascii="Times New Roman" w:hAnsi="Times New Roman" w:cs="Times New Roman"/>
              </w:rPr>
              <w:t>____________________</w:t>
            </w:r>
            <w:proofErr w:type="spellStart"/>
            <w:r w:rsidRPr="00574722">
              <w:rPr>
                <w:rFonts w:ascii="Times New Roman" w:hAnsi="Times New Roman" w:cs="Times New Roman"/>
              </w:rPr>
              <w:t>Трубникова</w:t>
            </w:r>
            <w:proofErr w:type="spellEnd"/>
            <w:r w:rsidRPr="00574722">
              <w:rPr>
                <w:rFonts w:ascii="Times New Roman" w:hAnsi="Times New Roman" w:cs="Times New Roman"/>
              </w:rPr>
              <w:t xml:space="preserve"> С.В.</w:t>
            </w:r>
          </w:p>
          <w:p w:rsidR="00CC615E" w:rsidRPr="00574722" w:rsidRDefault="00CC615E" w:rsidP="00CC615E">
            <w:pPr>
              <w:pStyle w:val="Default"/>
              <w:spacing w:line="276" w:lineRule="auto"/>
              <w:rPr>
                <w:rFonts w:ascii="Times New Roman" w:hAnsi="Times New Roman" w:cs="Times New Roman"/>
              </w:rPr>
            </w:pPr>
            <w:r w:rsidRPr="00574722">
              <w:rPr>
                <w:rFonts w:ascii="Times New Roman" w:hAnsi="Times New Roman" w:cs="Times New Roman"/>
              </w:rPr>
              <w:t>Протокол заседания профсоюзного комитета</w:t>
            </w:r>
          </w:p>
          <w:p w:rsidR="00CC615E" w:rsidRPr="00574722" w:rsidRDefault="00CC615E" w:rsidP="00CC615E">
            <w:pPr>
              <w:pStyle w:val="Default"/>
              <w:spacing w:line="276" w:lineRule="auto"/>
              <w:rPr>
                <w:rFonts w:ascii="Times New Roman" w:hAnsi="Times New Roman" w:cs="Times New Roman"/>
              </w:rPr>
            </w:pPr>
            <w:r w:rsidRPr="00574722">
              <w:rPr>
                <w:rFonts w:ascii="Times New Roman" w:hAnsi="Times New Roman" w:cs="Times New Roman"/>
              </w:rPr>
              <w:t>№____от «_____» _________________202___</w:t>
            </w:r>
          </w:p>
          <w:p w:rsidR="00CC615E" w:rsidRPr="00574722" w:rsidRDefault="00CC615E" w:rsidP="00CC615E">
            <w:pPr>
              <w:pStyle w:val="Default"/>
              <w:spacing w:line="276" w:lineRule="auto"/>
              <w:rPr>
                <w:rFonts w:ascii="Times New Roman" w:hAnsi="Times New Roman" w:cs="Times New Roman"/>
              </w:rPr>
            </w:pPr>
            <w:r w:rsidRPr="00574722">
              <w:rPr>
                <w:rFonts w:ascii="Times New Roman" w:hAnsi="Times New Roman" w:cs="Times New Roman"/>
              </w:rPr>
              <w:t xml:space="preserve"> </w:t>
            </w:r>
          </w:p>
        </w:tc>
        <w:tc>
          <w:tcPr>
            <w:tcW w:w="4678" w:type="dxa"/>
            <w:hideMark/>
          </w:tcPr>
          <w:p w:rsidR="00CC615E" w:rsidRPr="00574722" w:rsidRDefault="00CC615E" w:rsidP="00CC615E">
            <w:pPr>
              <w:pStyle w:val="Default"/>
              <w:spacing w:line="276" w:lineRule="auto"/>
              <w:jc w:val="both"/>
              <w:rPr>
                <w:rFonts w:ascii="Times New Roman" w:hAnsi="Times New Roman" w:cs="Times New Roman"/>
              </w:rPr>
            </w:pPr>
            <w:r w:rsidRPr="00574722">
              <w:rPr>
                <w:rFonts w:ascii="Times New Roman" w:hAnsi="Times New Roman" w:cs="Times New Roman"/>
                <w:bCs/>
              </w:rPr>
              <w:t xml:space="preserve">Утверждаю </w:t>
            </w:r>
          </w:p>
          <w:p w:rsidR="00CC615E" w:rsidRPr="00574722" w:rsidRDefault="00CC615E" w:rsidP="00CC615E">
            <w:pPr>
              <w:pStyle w:val="Default"/>
              <w:spacing w:line="276" w:lineRule="auto"/>
              <w:jc w:val="both"/>
              <w:rPr>
                <w:rFonts w:ascii="Times New Roman" w:hAnsi="Times New Roman" w:cs="Times New Roman"/>
              </w:rPr>
            </w:pPr>
            <w:r w:rsidRPr="00574722">
              <w:rPr>
                <w:rFonts w:ascii="Times New Roman" w:hAnsi="Times New Roman" w:cs="Times New Roman"/>
              </w:rPr>
              <w:t>Директор МБОУ "Средняя школа №60»</w:t>
            </w:r>
          </w:p>
          <w:p w:rsidR="00CC615E" w:rsidRPr="00574722" w:rsidRDefault="00CC615E" w:rsidP="00CC615E">
            <w:pPr>
              <w:pStyle w:val="Default"/>
              <w:spacing w:line="276" w:lineRule="auto"/>
              <w:jc w:val="both"/>
              <w:rPr>
                <w:rFonts w:ascii="Times New Roman" w:hAnsi="Times New Roman" w:cs="Times New Roman"/>
              </w:rPr>
            </w:pPr>
            <w:r w:rsidRPr="00574722">
              <w:rPr>
                <w:rFonts w:ascii="Times New Roman" w:hAnsi="Times New Roman" w:cs="Times New Roman"/>
              </w:rPr>
              <w:t>______________ Шевченко О.М.</w:t>
            </w:r>
          </w:p>
          <w:p w:rsidR="00CC615E" w:rsidRPr="00574722" w:rsidRDefault="00CC615E" w:rsidP="00CC615E">
            <w:pPr>
              <w:pStyle w:val="Default"/>
              <w:spacing w:line="276" w:lineRule="auto"/>
              <w:jc w:val="both"/>
              <w:rPr>
                <w:rFonts w:ascii="Times New Roman" w:hAnsi="Times New Roman" w:cs="Times New Roman"/>
              </w:rPr>
            </w:pPr>
            <w:r w:rsidRPr="00574722">
              <w:rPr>
                <w:rFonts w:ascii="Times New Roman" w:hAnsi="Times New Roman" w:cs="Times New Roman"/>
              </w:rPr>
              <w:t xml:space="preserve">Введено в действие приказом </w:t>
            </w:r>
          </w:p>
          <w:p w:rsidR="00CC615E" w:rsidRPr="00574722" w:rsidRDefault="00CC615E" w:rsidP="00CC615E">
            <w:pPr>
              <w:pStyle w:val="Default"/>
              <w:spacing w:line="276" w:lineRule="auto"/>
              <w:jc w:val="both"/>
              <w:rPr>
                <w:rFonts w:ascii="Times New Roman" w:hAnsi="Times New Roman" w:cs="Times New Roman"/>
              </w:rPr>
            </w:pPr>
            <w:r w:rsidRPr="00574722">
              <w:rPr>
                <w:rFonts w:ascii="Times New Roman" w:hAnsi="Times New Roman" w:cs="Times New Roman"/>
              </w:rPr>
              <w:t>№ __ от «___» ________________202__г.</w:t>
            </w:r>
          </w:p>
        </w:tc>
      </w:tr>
    </w:tbl>
    <w:p w:rsidR="00CC615E" w:rsidRDefault="00CC615E" w:rsidP="00CC615E">
      <w:pPr>
        <w:pStyle w:val="ab"/>
        <w:spacing w:before="0" w:beforeAutospacing="0" w:after="0" w:afterAutospacing="0"/>
        <w:jc w:val="center"/>
        <w:rPr>
          <w:b/>
          <w:color w:val="000000"/>
        </w:rPr>
      </w:pPr>
    </w:p>
    <w:p w:rsidR="00CC615E" w:rsidRDefault="00CC615E" w:rsidP="00CC615E">
      <w:pPr>
        <w:pStyle w:val="ab"/>
        <w:spacing w:before="0" w:beforeAutospacing="0" w:after="0" w:afterAutospacing="0"/>
        <w:jc w:val="center"/>
        <w:rPr>
          <w:b/>
          <w:color w:val="000000"/>
        </w:rPr>
      </w:pPr>
      <w:r>
        <w:rPr>
          <w:b/>
          <w:color w:val="000000"/>
        </w:rPr>
        <w:t>ПОЛОЖЕНИЕ</w:t>
      </w:r>
    </w:p>
    <w:p w:rsidR="00CC615E" w:rsidRPr="00896F22" w:rsidRDefault="00CC615E" w:rsidP="00CC615E">
      <w:pPr>
        <w:pStyle w:val="ab"/>
        <w:spacing w:before="0" w:beforeAutospacing="0" w:after="0" w:afterAutospacing="0"/>
        <w:jc w:val="center"/>
        <w:rPr>
          <w:color w:val="000000"/>
        </w:rPr>
      </w:pPr>
      <w:r w:rsidRPr="00896F22">
        <w:rPr>
          <w:b/>
          <w:color w:val="000000"/>
        </w:rPr>
        <w:t>о порядке распр</w:t>
      </w:r>
      <w:r>
        <w:rPr>
          <w:b/>
          <w:color w:val="000000"/>
        </w:rPr>
        <w:t xml:space="preserve">еделения  стимулирующих выплат </w:t>
      </w:r>
      <w:r w:rsidRPr="00896F22">
        <w:rPr>
          <w:b/>
          <w:color w:val="000000"/>
        </w:rPr>
        <w:t xml:space="preserve">за качество труда  работников </w:t>
      </w:r>
      <w:r>
        <w:rPr>
          <w:b/>
          <w:color w:val="000000"/>
        </w:rPr>
        <w:t xml:space="preserve">муниципального бюджетного общеобразовательного учреждения  </w:t>
      </w:r>
      <w:r>
        <w:rPr>
          <w:b/>
          <w:color w:val="000000"/>
        </w:rPr>
        <w:br/>
        <w:t>«Средняя общеобразовательная школа №60»</w:t>
      </w:r>
    </w:p>
    <w:p w:rsidR="00CC615E" w:rsidRPr="00896F22" w:rsidRDefault="00CC615E" w:rsidP="00CC615E">
      <w:pPr>
        <w:pStyle w:val="ab"/>
        <w:spacing w:before="0" w:beforeAutospacing="0" w:after="0" w:afterAutospacing="0"/>
        <w:jc w:val="both"/>
        <w:rPr>
          <w:color w:val="000000"/>
        </w:rPr>
      </w:pPr>
    </w:p>
    <w:p w:rsidR="00CC615E" w:rsidRPr="001C2EA9" w:rsidRDefault="00CC615E" w:rsidP="00CC615E">
      <w:pPr>
        <w:pStyle w:val="ab"/>
        <w:numPr>
          <w:ilvl w:val="0"/>
          <w:numId w:val="49"/>
        </w:numPr>
        <w:spacing w:before="0" w:beforeAutospacing="0" w:after="0" w:afterAutospacing="0"/>
        <w:jc w:val="center"/>
        <w:rPr>
          <w:color w:val="000000"/>
        </w:rPr>
      </w:pPr>
      <w:r w:rsidRPr="001C2EA9">
        <w:rPr>
          <w:color w:val="000000"/>
        </w:rPr>
        <w:t xml:space="preserve"> ОБЩИЕ ПОЛОЖЕНИЯ</w:t>
      </w:r>
    </w:p>
    <w:p w:rsidR="00CC615E" w:rsidRPr="00896F22" w:rsidRDefault="00CC615E" w:rsidP="00CC615E">
      <w:pPr>
        <w:pStyle w:val="ab"/>
        <w:spacing w:before="0" w:beforeAutospacing="0" w:after="0" w:afterAutospacing="0"/>
        <w:jc w:val="both"/>
        <w:rPr>
          <w:b/>
          <w:color w:val="000000"/>
        </w:rPr>
      </w:pPr>
    </w:p>
    <w:p w:rsidR="00CC615E" w:rsidRPr="00637FB6" w:rsidRDefault="00CC615E" w:rsidP="00CC615E">
      <w:pPr>
        <w:pStyle w:val="ab"/>
        <w:numPr>
          <w:ilvl w:val="1"/>
          <w:numId w:val="45"/>
        </w:numPr>
        <w:spacing w:before="0" w:beforeAutospacing="0" w:after="0" w:afterAutospacing="0"/>
        <w:ind w:hanging="574"/>
        <w:jc w:val="both"/>
        <w:rPr>
          <w:color w:val="000000"/>
        </w:rPr>
      </w:pPr>
      <w:r w:rsidRPr="00896F22">
        <w:rPr>
          <w:color w:val="000000"/>
        </w:rPr>
        <w:t xml:space="preserve">Настоящее Положение регламентирует порядок распределения стимулирующих выплат за качество труда работников (далее – стимулирующие выплаты) в </w:t>
      </w:r>
      <w:r>
        <w:rPr>
          <w:color w:val="000000"/>
        </w:rPr>
        <w:t>муниципальном бюджетном общеобразовательном учреждении «Средняя общеобразовательная школа № 60» (далее Школа)</w:t>
      </w:r>
    </w:p>
    <w:p w:rsidR="00CC615E" w:rsidRDefault="00CC615E" w:rsidP="00CC615E">
      <w:pPr>
        <w:pStyle w:val="ab"/>
        <w:spacing w:before="0" w:beforeAutospacing="0" w:after="0" w:afterAutospacing="0"/>
        <w:ind w:left="567" w:hanging="567"/>
        <w:jc w:val="both"/>
        <w:rPr>
          <w:color w:val="000000"/>
        </w:rPr>
      </w:pPr>
      <w:r w:rsidRPr="00E20AF0">
        <w:rPr>
          <w:color w:val="000000"/>
        </w:rPr>
        <w:t>1.2. Данное положение распространяется на все категории педагогических работников: учителя, социальный педагог, педагог-психолог, педагог-организатор, преподаватель ОБЖ, педагог дополнительного образования, заведующий библиотекой, библиотекарь.</w:t>
      </w:r>
    </w:p>
    <w:p w:rsidR="00CC615E" w:rsidRDefault="00CC615E" w:rsidP="00CC615E">
      <w:pPr>
        <w:pStyle w:val="ab"/>
        <w:spacing w:before="0" w:beforeAutospacing="0" w:after="0" w:afterAutospacing="0"/>
        <w:ind w:left="567" w:hanging="567"/>
        <w:jc w:val="both"/>
        <w:rPr>
          <w:color w:val="000000"/>
        </w:rPr>
      </w:pPr>
      <w:r w:rsidRPr="00E20AF0">
        <w:rPr>
          <w:color w:val="000000"/>
        </w:rPr>
        <w:t xml:space="preserve"> 1.3. </w:t>
      </w:r>
      <w:proofErr w:type="gramStart"/>
      <w:r w:rsidRPr="00E20AF0">
        <w:rPr>
          <w:color w:val="000000"/>
        </w:rPr>
        <w:t>По каждой из вышеперечисленных категорий педагогических работников разработаны отдельные критерии (</w:t>
      </w:r>
      <w:r w:rsidRPr="00637FB6">
        <w:rPr>
          <w:color w:val="000000"/>
        </w:rPr>
        <w:t>см. приложение),</w:t>
      </w:r>
      <w:r w:rsidRPr="00E20AF0">
        <w:rPr>
          <w:color w:val="000000"/>
        </w:rPr>
        <w:t xml:space="preserve">), указана периодичность оценки (ежемесячная, четвертная, квартальная, полугодовая, годовая), указаны показатели оценки данного критерия. </w:t>
      </w:r>
      <w:proofErr w:type="gramEnd"/>
    </w:p>
    <w:p w:rsidR="00CC615E" w:rsidRDefault="00CC615E" w:rsidP="00CC615E">
      <w:pPr>
        <w:pStyle w:val="ab"/>
        <w:spacing w:before="0" w:beforeAutospacing="0" w:after="0" w:afterAutospacing="0"/>
        <w:ind w:left="567" w:hanging="567"/>
        <w:jc w:val="both"/>
        <w:rPr>
          <w:color w:val="000000"/>
        </w:rPr>
      </w:pPr>
    </w:p>
    <w:p w:rsidR="00CC615E" w:rsidRDefault="00CC615E" w:rsidP="00CC615E">
      <w:pPr>
        <w:pStyle w:val="ab"/>
        <w:numPr>
          <w:ilvl w:val="0"/>
          <w:numId w:val="49"/>
        </w:numPr>
        <w:spacing w:before="0" w:beforeAutospacing="0" w:after="0" w:afterAutospacing="0"/>
        <w:jc w:val="center"/>
        <w:rPr>
          <w:color w:val="000000"/>
        </w:rPr>
      </w:pPr>
      <w:r>
        <w:rPr>
          <w:color w:val="000000"/>
        </w:rPr>
        <w:t>ПОРЯДОК РАСПРЕДЕЛЕНИЯ СТИМУЛИРУЮЩИХ ВЫПЛАТ</w:t>
      </w:r>
    </w:p>
    <w:p w:rsidR="00CC615E" w:rsidRPr="002942A2" w:rsidRDefault="00CC615E" w:rsidP="00CC615E">
      <w:pPr>
        <w:pStyle w:val="ab"/>
        <w:spacing w:before="0" w:beforeAutospacing="0" w:after="0" w:afterAutospacing="0"/>
        <w:ind w:left="1080"/>
        <w:rPr>
          <w:color w:val="000000"/>
        </w:rPr>
      </w:pPr>
    </w:p>
    <w:p w:rsidR="00CC615E" w:rsidRDefault="00CC615E" w:rsidP="00CC615E">
      <w:pPr>
        <w:pStyle w:val="ab"/>
        <w:numPr>
          <w:ilvl w:val="1"/>
          <w:numId w:val="49"/>
        </w:numPr>
        <w:spacing w:before="0" w:beforeAutospacing="0" w:after="0" w:afterAutospacing="0"/>
        <w:ind w:left="709" w:hanging="578"/>
        <w:jc w:val="both"/>
        <w:rPr>
          <w:color w:val="000000"/>
        </w:rPr>
      </w:pPr>
      <w:r>
        <w:rPr>
          <w:color w:val="000000"/>
        </w:rPr>
        <w:t xml:space="preserve"> </w:t>
      </w:r>
      <w:r w:rsidRPr="00896F22">
        <w:rPr>
          <w:color w:val="000000"/>
        </w:rPr>
        <w:t xml:space="preserve">В целях обеспечения общественного участия в распределении стимулирующих выплат  в образовательном  учреждении  создается  специальная открытая комиссия (далее – </w:t>
      </w:r>
      <w:r>
        <w:rPr>
          <w:color w:val="000000"/>
        </w:rPr>
        <w:t>К</w:t>
      </w:r>
      <w:r w:rsidRPr="00896F22">
        <w:rPr>
          <w:color w:val="000000"/>
        </w:rPr>
        <w:t>омиссия), в которую входят  представители админи</w:t>
      </w:r>
      <w:r>
        <w:rPr>
          <w:color w:val="000000"/>
        </w:rPr>
        <w:t>страции</w:t>
      </w:r>
      <w:r w:rsidRPr="00896F22">
        <w:rPr>
          <w:color w:val="000000"/>
        </w:rPr>
        <w:t>, председатель профсоюзной организации</w:t>
      </w:r>
      <w:r>
        <w:rPr>
          <w:color w:val="000000"/>
        </w:rPr>
        <w:t>.</w:t>
      </w:r>
    </w:p>
    <w:p w:rsidR="00CC615E" w:rsidRDefault="00CC615E" w:rsidP="00CC615E">
      <w:pPr>
        <w:pStyle w:val="ab"/>
        <w:numPr>
          <w:ilvl w:val="1"/>
          <w:numId w:val="49"/>
        </w:numPr>
        <w:spacing w:before="0" w:beforeAutospacing="0" w:after="0" w:afterAutospacing="0"/>
        <w:ind w:left="709" w:hanging="578"/>
        <w:jc w:val="both"/>
        <w:rPr>
          <w:color w:val="000000"/>
        </w:rPr>
      </w:pPr>
      <w:r w:rsidRPr="00896F22">
        <w:rPr>
          <w:color w:val="000000"/>
        </w:rPr>
        <w:t>Председателем комиссии я</w:t>
      </w:r>
      <w:r>
        <w:rPr>
          <w:color w:val="000000"/>
        </w:rPr>
        <w:t>вляется  директор школы.</w:t>
      </w:r>
    </w:p>
    <w:p w:rsidR="00CC615E" w:rsidRDefault="00CC615E" w:rsidP="00CC615E">
      <w:pPr>
        <w:pStyle w:val="ab"/>
        <w:numPr>
          <w:ilvl w:val="1"/>
          <w:numId w:val="49"/>
        </w:numPr>
        <w:spacing w:before="0" w:beforeAutospacing="0" w:after="0" w:afterAutospacing="0"/>
        <w:ind w:left="709" w:hanging="578"/>
        <w:jc w:val="both"/>
        <w:rPr>
          <w:color w:val="000000"/>
        </w:rPr>
      </w:pPr>
      <w:r>
        <w:rPr>
          <w:color w:val="000000"/>
        </w:rPr>
        <w:t xml:space="preserve"> Заседание комиссии считаются правомочными, если </w:t>
      </w:r>
      <w:proofErr w:type="spellStart"/>
      <w:r>
        <w:rPr>
          <w:color w:val="000000"/>
        </w:rPr>
        <w:t>наних</w:t>
      </w:r>
      <w:proofErr w:type="spellEnd"/>
      <w:r>
        <w:rPr>
          <w:color w:val="000000"/>
        </w:rPr>
        <w:t xml:space="preserve"> присутствует более 50% членов состава.</w:t>
      </w:r>
    </w:p>
    <w:p w:rsidR="00CC615E" w:rsidRPr="00896F22" w:rsidRDefault="00CC615E" w:rsidP="00CC615E">
      <w:pPr>
        <w:pStyle w:val="ab"/>
        <w:numPr>
          <w:ilvl w:val="1"/>
          <w:numId w:val="49"/>
        </w:numPr>
        <w:spacing w:before="0" w:beforeAutospacing="0" w:after="0" w:afterAutospacing="0"/>
        <w:ind w:left="709" w:hanging="578"/>
        <w:jc w:val="both"/>
        <w:rPr>
          <w:color w:val="000000"/>
        </w:rPr>
      </w:pPr>
      <w:r w:rsidRPr="00896F22">
        <w:rPr>
          <w:color w:val="000000"/>
        </w:rPr>
        <w:t>В полномочия комиссии  входит</w:t>
      </w:r>
      <w:r>
        <w:rPr>
          <w:color w:val="000000"/>
        </w:rPr>
        <w:t>:</w:t>
      </w:r>
    </w:p>
    <w:p w:rsidR="00CC615E" w:rsidRPr="00896F22" w:rsidRDefault="00CC615E" w:rsidP="00CC615E">
      <w:pPr>
        <w:pStyle w:val="ab"/>
        <w:spacing w:before="0" w:beforeAutospacing="0" w:after="0" w:afterAutospacing="0"/>
        <w:ind w:left="993"/>
        <w:jc w:val="both"/>
        <w:rPr>
          <w:color w:val="000000"/>
        </w:rPr>
      </w:pPr>
      <w:r w:rsidRPr="00896F22">
        <w:rPr>
          <w:color w:val="000000"/>
        </w:rPr>
        <w:t>А) Анализ и оценка представленных в комиссию документов по оценке качества труда работников</w:t>
      </w:r>
      <w:r>
        <w:rPr>
          <w:color w:val="000000"/>
        </w:rPr>
        <w:t>, заполнение оценочных листов;</w:t>
      </w:r>
    </w:p>
    <w:p w:rsidR="00CC615E" w:rsidRPr="00896F22" w:rsidRDefault="00CC615E" w:rsidP="00CC615E">
      <w:pPr>
        <w:pStyle w:val="ab"/>
        <w:spacing w:before="0" w:beforeAutospacing="0" w:after="0" w:afterAutospacing="0"/>
        <w:ind w:left="993"/>
        <w:rPr>
          <w:color w:val="000000"/>
        </w:rPr>
      </w:pPr>
      <w:r w:rsidRPr="00896F22">
        <w:rPr>
          <w:color w:val="000000"/>
        </w:rPr>
        <w:t>Б) Расчет оценочных баллов по каждому работнику  в соответствии с показателями, предусмотренными в Критериях;</w:t>
      </w:r>
    </w:p>
    <w:p w:rsidR="00CC615E" w:rsidRPr="00896F22" w:rsidRDefault="00CC615E" w:rsidP="00CC615E">
      <w:pPr>
        <w:pStyle w:val="ab"/>
        <w:spacing w:before="0" w:beforeAutospacing="0" w:after="0" w:afterAutospacing="0"/>
        <w:ind w:left="993"/>
        <w:rPr>
          <w:color w:val="000000"/>
        </w:rPr>
      </w:pPr>
      <w:r w:rsidRPr="00896F22">
        <w:rPr>
          <w:color w:val="000000"/>
        </w:rPr>
        <w:lastRenderedPageBreak/>
        <w:t>В)  Заполнение оценочного  листа  работника.</w:t>
      </w:r>
    </w:p>
    <w:p w:rsidR="00CC615E" w:rsidRDefault="00CC615E" w:rsidP="00CC615E">
      <w:pPr>
        <w:pStyle w:val="ab"/>
        <w:numPr>
          <w:ilvl w:val="1"/>
          <w:numId w:val="49"/>
        </w:numPr>
        <w:spacing w:before="0" w:beforeAutospacing="0" w:after="0" w:afterAutospacing="0"/>
        <w:ind w:left="709" w:hanging="578"/>
        <w:jc w:val="both"/>
        <w:rPr>
          <w:color w:val="000000"/>
        </w:rPr>
      </w:pPr>
      <w:r>
        <w:rPr>
          <w:color w:val="000000"/>
        </w:rPr>
        <w:t>Перечень документов, рассматриваемых Комиссией</w:t>
      </w:r>
    </w:p>
    <w:p w:rsidR="00CC615E" w:rsidRDefault="00CC615E" w:rsidP="00CC615E">
      <w:pPr>
        <w:pStyle w:val="ab"/>
        <w:spacing w:before="0" w:beforeAutospacing="0" w:after="0" w:afterAutospacing="0"/>
        <w:ind w:left="709"/>
        <w:jc w:val="both"/>
        <w:rPr>
          <w:color w:val="000000"/>
        </w:rPr>
      </w:pPr>
      <w:r>
        <w:rPr>
          <w:color w:val="000000"/>
        </w:rPr>
        <w:t>- портфолио педагогических работников, подтверждающих результативность работы</w:t>
      </w:r>
    </w:p>
    <w:p w:rsidR="00CC615E" w:rsidRDefault="00CC615E" w:rsidP="00CC615E">
      <w:pPr>
        <w:pStyle w:val="ab"/>
        <w:spacing w:before="0" w:beforeAutospacing="0" w:after="0" w:afterAutospacing="0"/>
        <w:ind w:left="709"/>
        <w:jc w:val="both"/>
        <w:rPr>
          <w:color w:val="000000"/>
        </w:rPr>
      </w:pPr>
      <w:r>
        <w:rPr>
          <w:color w:val="000000"/>
        </w:rPr>
        <w:t xml:space="preserve"> - </w:t>
      </w:r>
      <w:r w:rsidRPr="00896F22">
        <w:rPr>
          <w:color w:val="000000"/>
        </w:rPr>
        <w:t>протокол мониторинга профессиональной деятельности работников учреждения за истекший отчетный период за подписью представителей  администрации учреждения</w:t>
      </w:r>
      <w:r>
        <w:rPr>
          <w:color w:val="000000"/>
        </w:rPr>
        <w:t>, кураторов</w:t>
      </w:r>
      <w:r w:rsidRPr="00896F22">
        <w:rPr>
          <w:color w:val="000000"/>
        </w:rPr>
        <w:t xml:space="preserve">  </w:t>
      </w:r>
    </w:p>
    <w:p w:rsidR="00CC615E" w:rsidRPr="00497C9C" w:rsidRDefault="00CC615E" w:rsidP="00CC615E">
      <w:pPr>
        <w:pStyle w:val="ab"/>
        <w:numPr>
          <w:ilvl w:val="1"/>
          <w:numId w:val="49"/>
        </w:numPr>
        <w:spacing w:before="0" w:beforeAutospacing="0" w:after="0" w:afterAutospacing="0"/>
        <w:ind w:left="709" w:hanging="578"/>
        <w:jc w:val="both"/>
        <w:rPr>
          <w:color w:val="000000"/>
        </w:rPr>
      </w:pPr>
      <w:r w:rsidRPr="00497C9C">
        <w:rPr>
          <w:color w:val="000000"/>
        </w:rPr>
        <w:t>Заседания  комиссии проводятся 2 раза в год (</w:t>
      </w:r>
      <w:r>
        <w:rPr>
          <w:color w:val="000000"/>
        </w:rPr>
        <w:t>сентябрь, март</w:t>
      </w:r>
      <w:r w:rsidRPr="00497C9C">
        <w:rPr>
          <w:color w:val="000000"/>
        </w:rPr>
        <w:t xml:space="preserve">). </w:t>
      </w:r>
    </w:p>
    <w:p w:rsidR="00CC615E" w:rsidRDefault="00CC615E" w:rsidP="00CC615E">
      <w:pPr>
        <w:pStyle w:val="ab"/>
        <w:numPr>
          <w:ilvl w:val="1"/>
          <w:numId w:val="49"/>
        </w:numPr>
        <w:spacing w:before="0" w:beforeAutospacing="0" w:after="0" w:afterAutospacing="0"/>
        <w:ind w:left="709" w:hanging="578"/>
        <w:jc w:val="both"/>
        <w:rPr>
          <w:color w:val="000000"/>
        </w:rPr>
      </w:pPr>
      <w:r w:rsidRPr="00C15A24">
        <w:rPr>
          <w:color w:val="000000"/>
        </w:rPr>
        <w:t>Прием документов в комиссию производится за 10 дней  до начала следующего отчетного периода.</w:t>
      </w:r>
    </w:p>
    <w:p w:rsidR="00CC615E" w:rsidRPr="00422F6D" w:rsidRDefault="00CC615E" w:rsidP="00CC615E">
      <w:pPr>
        <w:pStyle w:val="ab"/>
        <w:numPr>
          <w:ilvl w:val="1"/>
          <w:numId w:val="49"/>
        </w:numPr>
        <w:spacing w:before="0" w:beforeAutospacing="0" w:after="0" w:afterAutospacing="0"/>
        <w:ind w:left="709" w:hanging="578"/>
        <w:jc w:val="both"/>
        <w:rPr>
          <w:color w:val="000000"/>
        </w:rPr>
      </w:pPr>
      <w:r w:rsidRPr="00422F6D">
        <w:rPr>
          <w:color w:val="000000"/>
        </w:rPr>
        <w:t>Поощрительные выплаты по результатам труда устанавливаются в начале каждого учебного года при проведении тарификации педагогических и руководящих работников школы. Поощрительные выплаты действуют в течение полугода/года. При установлении поощрительных выплат  в начале учебного года оценивается деятельность работника в прошлом учебном году, с учетом задач на новый учебный год. При отсутствии объективных показателей деятельности работника по тому или иному критерию (вновь принятый работник, новый для работника  вид деятельности) размер выплаты определяется непосредственным руководителем.</w:t>
      </w:r>
    </w:p>
    <w:p w:rsidR="00CC615E" w:rsidRPr="00422F6D" w:rsidRDefault="00CC615E" w:rsidP="00CC615E">
      <w:pPr>
        <w:pStyle w:val="ab"/>
        <w:numPr>
          <w:ilvl w:val="1"/>
          <w:numId w:val="49"/>
        </w:numPr>
        <w:spacing w:before="0" w:beforeAutospacing="0" w:after="0" w:afterAutospacing="0"/>
        <w:ind w:left="709" w:hanging="578"/>
        <w:jc w:val="both"/>
        <w:rPr>
          <w:color w:val="000000"/>
        </w:rPr>
      </w:pPr>
      <w:r w:rsidRPr="00422F6D">
        <w:rPr>
          <w:color w:val="000000"/>
        </w:rPr>
        <w:t xml:space="preserve">Размеры поощрительных выплат  устанавливаются в баллах. Стоимость балла определяется как отношение общей фонда стимулирующей части на месяц к общей сумме баллов, набранных всеми сотрудниками школы.  Расчет стоимости балла стимулирующей части ФОТ рассчитывается </w:t>
      </w:r>
      <w:proofErr w:type="gramStart"/>
      <w:r w:rsidRPr="00422F6D">
        <w:rPr>
          <w:color w:val="000000"/>
        </w:rPr>
        <w:t>производится</w:t>
      </w:r>
      <w:proofErr w:type="gramEnd"/>
      <w:r w:rsidRPr="00422F6D">
        <w:rPr>
          <w:color w:val="000000"/>
        </w:rPr>
        <w:t xml:space="preserve"> два раза в год (январь, июнь)</w:t>
      </w:r>
      <w:hyperlink w:anchor="_Приложение_3_(определение_величины " w:history="1"/>
      <w:r w:rsidRPr="00422F6D">
        <w:rPr>
          <w:color w:val="000000"/>
        </w:rPr>
        <w:t>, утверждается комиссией. По решению комиссии могут быть установлены дополнительные критерии установления  надбавок и доплат.</w:t>
      </w:r>
    </w:p>
    <w:p w:rsidR="00CC615E" w:rsidRPr="00422F6D" w:rsidRDefault="00CC615E" w:rsidP="00CC615E">
      <w:pPr>
        <w:pStyle w:val="ab"/>
        <w:numPr>
          <w:ilvl w:val="1"/>
          <w:numId w:val="49"/>
        </w:numPr>
        <w:spacing w:before="0" w:beforeAutospacing="0" w:after="0" w:afterAutospacing="0"/>
        <w:ind w:left="709" w:hanging="578"/>
        <w:jc w:val="both"/>
      </w:pPr>
      <w:r w:rsidRPr="00422F6D">
        <w:t xml:space="preserve">Установление, пересмотр размеров поощрительных выплат  педагогическим работникам происходит один раз в полгода в следующем порядке: </w:t>
      </w:r>
    </w:p>
    <w:p w:rsidR="00CC615E" w:rsidRPr="004B4C40" w:rsidRDefault="00CC615E" w:rsidP="00CC615E">
      <w:pPr>
        <w:pStyle w:val="ab"/>
        <w:numPr>
          <w:ilvl w:val="2"/>
          <w:numId w:val="49"/>
        </w:numPr>
        <w:spacing w:before="0" w:beforeAutospacing="0" w:after="0" w:afterAutospacing="0"/>
        <w:jc w:val="both"/>
      </w:pPr>
      <w:r w:rsidRPr="004B4C40">
        <w:t xml:space="preserve">Учитель собирает, оформляет и обновляет материалы в портфолио. </w:t>
      </w:r>
    </w:p>
    <w:p w:rsidR="00CC615E" w:rsidRPr="005F77E7" w:rsidRDefault="00CC615E" w:rsidP="00CC615E">
      <w:pPr>
        <w:pStyle w:val="ab"/>
        <w:numPr>
          <w:ilvl w:val="2"/>
          <w:numId w:val="49"/>
        </w:numPr>
        <w:spacing w:before="0" w:beforeAutospacing="0" w:after="0" w:afterAutospacing="0"/>
        <w:jc w:val="both"/>
      </w:pPr>
      <w:r w:rsidRPr="005F77E7">
        <w:t xml:space="preserve"> На основе  представленных документов  комиссия  устанавливает  для каждого работника количество оценочных баллов  в пределах диапазона  баллов, предусмотренных в Критериях.</w:t>
      </w:r>
    </w:p>
    <w:p w:rsidR="00CC615E" w:rsidRPr="004B4C40" w:rsidRDefault="00CC615E" w:rsidP="00CC615E">
      <w:pPr>
        <w:pStyle w:val="ab"/>
        <w:numPr>
          <w:ilvl w:val="2"/>
          <w:numId w:val="49"/>
        </w:numPr>
        <w:spacing w:before="0" w:beforeAutospacing="0" w:after="0" w:afterAutospacing="0"/>
        <w:jc w:val="both"/>
      </w:pPr>
      <w:r w:rsidRPr="00FD1593">
        <w:t>Указанный в Положении максимальный размер поощрительных выплат устанавливается при полном соответствии деятельности работника приведенным критериям. Конкретный размер стимулирующих надбавок или доплат работника варьируется от 0 баллов до указанного в Положении максимального размера и устанавливается исходя из оценки  деятельности работника по приведенным критериям. Размер надбавки определяется путем суммирования баллов по всем критериям (показателям).</w:t>
      </w:r>
    </w:p>
    <w:p w:rsidR="00CC615E" w:rsidRPr="004B4C40" w:rsidRDefault="00CC615E" w:rsidP="00CC615E">
      <w:pPr>
        <w:pStyle w:val="ab"/>
        <w:numPr>
          <w:ilvl w:val="2"/>
          <w:numId w:val="49"/>
        </w:numPr>
        <w:spacing w:before="0" w:beforeAutospacing="0" w:after="0" w:afterAutospacing="0"/>
        <w:jc w:val="both"/>
      </w:pPr>
      <w:r w:rsidRPr="004B4C40">
        <w:t>Сводный  оценочный лист с указанием общего количества баллов по каждому работнику и/или индивидуальные оценочные листы в обязательном  порядке доводятся до сведения заинтересованных работников. Ознакомление  работников с итогами заседания комиссии осуществляется индивидуально у курирующего заместителя директора.</w:t>
      </w:r>
    </w:p>
    <w:p w:rsidR="00CC615E" w:rsidRPr="004B4C40" w:rsidRDefault="00CC615E" w:rsidP="00CC615E">
      <w:pPr>
        <w:pStyle w:val="ab"/>
        <w:numPr>
          <w:ilvl w:val="2"/>
          <w:numId w:val="49"/>
        </w:numPr>
        <w:spacing w:before="0" w:beforeAutospacing="0" w:after="0" w:afterAutospacing="0"/>
        <w:jc w:val="both"/>
      </w:pPr>
      <w:r w:rsidRPr="004B4C40">
        <w:t xml:space="preserve">С момента ознакомления  с оценочным листом в течение 3 дней работники вправе подать, а руководитель учреждения обязан принять обоснованное письменное заявление работника о несогласии с оценкой его профессиональной деятельности (далее </w:t>
      </w:r>
      <w:proofErr w:type="spellStart"/>
      <w:r w:rsidRPr="004B4C40">
        <w:t>Аппеляция</w:t>
      </w:r>
      <w:proofErr w:type="spellEnd"/>
      <w:r w:rsidRPr="004B4C40">
        <w:t>)</w:t>
      </w:r>
    </w:p>
    <w:p w:rsidR="00CC615E" w:rsidRPr="004B4C40" w:rsidRDefault="00CC615E" w:rsidP="00CC615E">
      <w:pPr>
        <w:pStyle w:val="ab"/>
        <w:numPr>
          <w:ilvl w:val="2"/>
          <w:numId w:val="49"/>
        </w:numPr>
        <w:spacing w:before="0" w:beforeAutospacing="0" w:after="0" w:afterAutospacing="0"/>
        <w:jc w:val="both"/>
      </w:pPr>
      <w:r w:rsidRPr="004B4C40">
        <w:t xml:space="preserve">Основанием для подачи апелляции может быть только факт (факты) нарушения настоящего Положения, или технические ошибки в протоколе мониторинга профессиональной деятельности работника, оценочных листах. Апелляции работников по другим основаниям комиссией не принимаются и не рассматриваются. Руководитель образовательного учреждения обязан осуществить проверку обоснованного заявления </w:t>
      </w:r>
      <w:r w:rsidRPr="004B4C40">
        <w:lastRenderedPageBreak/>
        <w:t>работника и дать аргументированный ответ по результатам проверки. В случае установления в ходе проверки факта нарушения процедур мониторинга, или  оценивания, или факта допущения технических ошибок, повлекших ошибочную оценку профессиональной деятельности работника, выраженную в оценочных баллах, эти ошибки должны быть исправлены. В этом случае  на  работника в установленном порядке  оформляется новый оценочный лист.</w:t>
      </w:r>
    </w:p>
    <w:p w:rsidR="00CC615E" w:rsidRPr="004B4C40" w:rsidRDefault="00CC615E" w:rsidP="00CC615E">
      <w:pPr>
        <w:pStyle w:val="ab"/>
        <w:numPr>
          <w:ilvl w:val="2"/>
          <w:numId w:val="49"/>
        </w:numPr>
        <w:spacing w:before="0" w:beforeAutospacing="0" w:after="0" w:afterAutospacing="0"/>
        <w:jc w:val="both"/>
      </w:pPr>
      <w:r w:rsidRPr="004B4C40">
        <w:t>Оценочные  листы работников за подписью всех членов комиссии утверждаются руководителем учреждения и вступают в силу с момента подписания приказа о результатах работы Комиссии.</w:t>
      </w:r>
    </w:p>
    <w:p w:rsidR="00CC615E" w:rsidRPr="004B4C40" w:rsidRDefault="00CC615E" w:rsidP="00CC615E">
      <w:pPr>
        <w:pStyle w:val="ab"/>
        <w:numPr>
          <w:ilvl w:val="2"/>
          <w:numId w:val="49"/>
        </w:numPr>
        <w:spacing w:before="0" w:beforeAutospacing="0" w:after="0" w:afterAutospacing="0"/>
        <w:jc w:val="both"/>
      </w:pPr>
      <w:proofErr w:type="gramStart"/>
      <w:r w:rsidRPr="004B4C40">
        <w:t>На основании оценочных листов руководитель общеобразовательного учреждения устанавливает персональные размеры выплат работникам из стимулирующей части фонда оплаты труда, исходя из его установленного размера, на  следующий период времени, предусмотренный  в Критериях, исходя из того, что максимальное количество баллов для каждого работника (вне зависимости от его учебной нагрузки) не может превышать 60 баллов.</w:t>
      </w:r>
      <w:proofErr w:type="gramEnd"/>
    </w:p>
    <w:p w:rsidR="00CC615E" w:rsidRPr="004B4C40" w:rsidRDefault="00CC615E" w:rsidP="00CC615E">
      <w:pPr>
        <w:pStyle w:val="ab"/>
        <w:numPr>
          <w:ilvl w:val="2"/>
          <w:numId w:val="49"/>
        </w:numPr>
        <w:spacing w:before="0" w:beforeAutospacing="0" w:after="0" w:afterAutospacing="0"/>
        <w:jc w:val="both"/>
      </w:pPr>
      <w:r w:rsidRPr="004B4C40">
        <w:t xml:space="preserve">Изданный приказ с результатами решения Комиссии передается для начисления  стимулирующих выплат </w:t>
      </w:r>
      <w:proofErr w:type="gramStart"/>
      <w:r w:rsidRPr="004B4C40">
        <w:t>педагогическим</w:t>
      </w:r>
      <w:proofErr w:type="gramEnd"/>
      <w:r w:rsidRPr="004B4C40">
        <w:t xml:space="preserve"> </w:t>
      </w:r>
      <w:proofErr w:type="spellStart"/>
      <w:r w:rsidRPr="004B4C40">
        <w:t>работникамглавному</w:t>
      </w:r>
      <w:proofErr w:type="spellEnd"/>
      <w:r w:rsidRPr="004B4C40">
        <w:t xml:space="preserve"> бухгалтеру.</w:t>
      </w:r>
    </w:p>
    <w:p w:rsidR="00CC615E" w:rsidRPr="004B4C40" w:rsidRDefault="00CC615E" w:rsidP="00CC615E">
      <w:pPr>
        <w:pStyle w:val="ab"/>
        <w:tabs>
          <w:tab w:val="left" w:pos="2145"/>
        </w:tabs>
        <w:spacing w:before="0" w:beforeAutospacing="0" w:after="0" w:afterAutospacing="0"/>
        <w:ind w:left="360"/>
        <w:jc w:val="both"/>
      </w:pPr>
    </w:p>
    <w:p w:rsidR="00CC615E" w:rsidRDefault="00CC615E" w:rsidP="00CC615E">
      <w:pPr>
        <w:pStyle w:val="ConsPlusNormal"/>
        <w:numPr>
          <w:ilvl w:val="0"/>
          <w:numId w:val="49"/>
        </w:numPr>
        <w:suppressAutoHyphens w:val="0"/>
        <w:autoSpaceDN w:val="0"/>
        <w:adjustRightInd w:val="0"/>
        <w:jc w:val="center"/>
        <w:rPr>
          <w:rFonts w:ascii="Times New Roman" w:hAnsi="Times New Roman" w:cs="Times New Roman"/>
          <w:sz w:val="24"/>
          <w:szCs w:val="24"/>
        </w:rPr>
      </w:pPr>
      <w:r w:rsidRPr="00711366">
        <w:rPr>
          <w:rFonts w:ascii="Times New Roman" w:hAnsi="Times New Roman" w:cs="Times New Roman"/>
          <w:sz w:val="24"/>
          <w:szCs w:val="24"/>
        </w:rPr>
        <w:t>ИЗМЕНЕНИЯ И ДОПОЛНЕНИЯ</w:t>
      </w:r>
    </w:p>
    <w:p w:rsidR="00CC615E" w:rsidRDefault="00CC615E" w:rsidP="00CC615E">
      <w:pPr>
        <w:pStyle w:val="ConsPlusNormal"/>
        <w:suppressAutoHyphens w:val="0"/>
        <w:autoSpaceDN w:val="0"/>
        <w:adjustRightInd w:val="0"/>
        <w:ind w:left="1080" w:firstLine="0"/>
        <w:rPr>
          <w:rFonts w:ascii="Times New Roman" w:hAnsi="Times New Roman" w:cs="Times New Roman"/>
          <w:sz w:val="24"/>
          <w:szCs w:val="24"/>
        </w:rPr>
      </w:pPr>
    </w:p>
    <w:p w:rsidR="00CC615E" w:rsidRPr="00711366" w:rsidRDefault="00CC615E" w:rsidP="00CC615E">
      <w:pPr>
        <w:pStyle w:val="ConsPlusNormal"/>
        <w:numPr>
          <w:ilvl w:val="1"/>
          <w:numId w:val="49"/>
        </w:numPr>
        <w:suppressAutoHyphens w:val="0"/>
        <w:autoSpaceDN w:val="0"/>
        <w:adjustRightInd w:val="0"/>
        <w:rPr>
          <w:rFonts w:ascii="Times New Roman" w:hAnsi="Times New Roman" w:cs="Times New Roman"/>
          <w:sz w:val="24"/>
          <w:szCs w:val="24"/>
        </w:rPr>
      </w:pPr>
      <w:r>
        <w:rPr>
          <w:rFonts w:ascii="Times New Roman" w:hAnsi="Times New Roman" w:cs="Times New Roman"/>
          <w:sz w:val="24"/>
          <w:szCs w:val="24"/>
        </w:rPr>
        <w:t>В случае необходимости в данное Положение могут вноситься изменения и дополнения по согласованию с трудовым коллективом.</w:t>
      </w:r>
    </w:p>
    <w:p w:rsidR="00CC615E" w:rsidRDefault="00CC615E" w:rsidP="00CC615E">
      <w:pPr>
        <w:pStyle w:val="ConsPlusNormal"/>
        <w:ind w:firstLine="0"/>
        <w:jc w:val="right"/>
        <w:rPr>
          <w:rFonts w:ascii="Times New Roman" w:hAnsi="Times New Roman" w:cs="Times New Roman"/>
          <w:b/>
          <w:sz w:val="24"/>
          <w:szCs w:val="24"/>
        </w:rPr>
      </w:pPr>
    </w:p>
    <w:p w:rsidR="00CC615E" w:rsidRDefault="00CC615E" w:rsidP="00CC615E">
      <w:pPr>
        <w:rPr>
          <w:b/>
        </w:rPr>
      </w:pPr>
      <w:r>
        <w:rPr>
          <w:b/>
        </w:rPr>
        <w:br w:type="page"/>
      </w:r>
    </w:p>
    <w:p w:rsidR="00CC615E" w:rsidRPr="00C11E5D" w:rsidRDefault="00CC615E" w:rsidP="00CC615E">
      <w:pPr>
        <w:pStyle w:val="ConsPlusNormal"/>
        <w:ind w:firstLine="0"/>
        <w:jc w:val="right"/>
        <w:rPr>
          <w:rFonts w:ascii="Times New Roman" w:hAnsi="Times New Roman" w:cs="Times New Roman"/>
          <w:i/>
          <w:sz w:val="24"/>
          <w:szCs w:val="24"/>
        </w:rPr>
      </w:pPr>
      <w:r w:rsidRPr="00C11E5D">
        <w:rPr>
          <w:rFonts w:ascii="Times New Roman" w:hAnsi="Times New Roman" w:cs="Times New Roman"/>
          <w:i/>
          <w:sz w:val="24"/>
          <w:szCs w:val="24"/>
        </w:rPr>
        <w:lastRenderedPageBreak/>
        <w:t xml:space="preserve">Приложение </w:t>
      </w:r>
    </w:p>
    <w:p w:rsidR="00CC615E" w:rsidRPr="006A2B76" w:rsidRDefault="00CC615E" w:rsidP="00CC615E">
      <w:pPr>
        <w:jc w:val="center"/>
        <w:rPr>
          <w:b/>
          <w:bCs/>
        </w:rPr>
      </w:pPr>
      <w:r>
        <w:rPr>
          <w:b/>
          <w:bCs/>
        </w:rPr>
        <w:t>К</w:t>
      </w:r>
      <w:r w:rsidRPr="006A2B76">
        <w:rPr>
          <w:b/>
          <w:bCs/>
        </w:rPr>
        <w:t xml:space="preserve">ритерии оценки эффективности деятельности учителя </w:t>
      </w:r>
    </w:p>
    <w:p w:rsidR="00CC615E" w:rsidRPr="006A2B76" w:rsidRDefault="00CC615E" w:rsidP="00CC615E">
      <w:pPr>
        <w:jc w:val="center"/>
        <w:rPr>
          <w:b/>
          <w:bCs/>
        </w:rPr>
      </w:pPr>
      <w:r>
        <w:rPr>
          <w:b/>
          <w:bCs/>
        </w:rPr>
        <w:t xml:space="preserve">МБОУ «Средняя общеобразовательная школа №60» </w:t>
      </w:r>
    </w:p>
    <w:p w:rsidR="00CC615E" w:rsidRPr="00637FB6" w:rsidRDefault="00CC615E" w:rsidP="00CC615E">
      <w:pPr>
        <w:pStyle w:val="af3"/>
        <w:tabs>
          <w:tab w:val="left" w:pos="3045"/>
        </w:tabs>
        <w:spacing w:after="0"/>
        <w:jc w:val="both"/>
        <w:rPr>
          <w:rFonts w:ascii="Arial Narrow" w:hAnsi="Arial Narrow"/>
          <w:b/>
          <w:sz w:val="22"/>
          <w:szCs w:val="22"/>
        </w:rPr>
      </w:pPr>
      <w:r>
        <w:rPr>
          <w:b/>
        </w:rPr>
        <w:tab/>
      </w:r>
    </w:p>
    <w:tbl>
      <w:tblPr>
        <w:tblStyle w:val="TableNormal"/>
        <w:tblW w:w="102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1978"/>
        <w:gridCol w:w="7"/>
        <w:gridCol w:w="567"/>
        <w:gridCol w:w="1417"/>
        <w:gridCol w:w="709"/>
        <w:gridCol w:w="765"/>
        <w:gridCol w:w="23"/>
        <w:gridCol w:w="4031"/>
      </w:tblGrid>
      <w:tr w:rsidR="00CC615E" w:rsidRPr="00C43C47" w:rsidTr="00CC615E">
        <w:trPr>
          <w:trHeight w:val="616"/>
          <w:tblHeader/>
          <w:jc w:val="center"/>
        </w:trPr>
        <w:tc>
          <w:tcPr>
            <w:tcW w:w="709" w:type="dxa"/>
            <w:vAlign w:val="center"/>
          </w:tcPr>
          <w:p w:rsidR="00CC615E" w:rsidRPr="00C43C47" w:rsidRDefault="00CC615E" w:rsidP="00CC615E">
            <w:pPr>
              <w:pStyle w:val="TableParagraph"/>
              <w:rPr>
                <w:rFonts w:ascii="Arial Narrow" w:hAnsi="Arial Narrow"/>
                <w:b/>
                <w:i/>
                <w:sz w:val="18"/>
                <w:lang w:val="ru-RU"/>
              </w:rPr>
            </w:pPr>
            <w:r w:rsidRPr="00C43C47">
              <w:rPr>
                <w:rFonts w:ascii="Arial Narrow" w:hAnsi="Arial Narrow"/>
                <w:b/>
                <w:i/>
                <w:sz w:val="18"/>
                <w:lang w:val="ru-RU"/>
              </w:rPr>
              <w:t>№</w:t>
            </w:r>
            <w:r w:rsidRPr="00C43C47">
              <w:rPr>
                <w:rFonts w:ascii="Arial Narrow" w:hAnsi="Arial Narrow"/>
                <w:b/>
                <w:i/>
                <w:spacing w:val="-3"/>
                <w:sz w:val="18"/>
                <w:lang w:val="ru-RU"/>
              </w:rPr>
              <w:t xml:space="preserve"> </w:t>
            </w:r>
            <w:proofErr w:type="gramStart"/>
            <w:r w:rsidRPr="00C43C47">
              <w:rPr>
                <w:rFonts w:ascii="Arial Narrow" w:hAnsi="Arial Narrow"/>
                <w:b/>
                <w:i/>
                <w:sz w:val="18"/>
                <w:lang w:val="ru-RU"/>
              </w:rPr>
              <w:t>п</w:t>
            </w:r>
            <w:proofErr w:type="gramEnd"/>
            <w:r w:rsidRPr="00C43C47">
              <w:rPr>
                <w:rFonts w:ascii="Arial Narrow" w:hAnsi="Arial Narrow"/>
                <w:b/>
                <w:i/>
                <w:sz w:val="18"/>
                <w:lang w:val="ru-RU"/>
              </w:rPr>
              <w:t>/п</w:t>
            </w:r>
          </w:p>
        </w:tc>
        <w:tc>
          <w:tcPr>
            <w:tcW w:w="1978" w:type="dxa"/>
            <w:vAlign w:val="center"/>
          </w:tcPr>
          <w:p w:rsidR="00CC615E" w:rsidRPr="00C43C47" w:rsidRDefault="00CC615E" w:rsidP="00CC615E">
            <w:pPr>
              <w:pStyle w:val="TableParagraph"/>
              <w:rPr>
                <w:rFonts w:ascii="Arial Narrow" w:hAnsi="Arial Narrow"/>
                <w:b/>
                <w:i/>
                <w:sz w:val="18"/>
                <w:lang w:val="ru-RU"/>
              </w:rPr>
            </w:pPr>
            <w:r w:rsidRPr="00C43C47">
              <w:rPr>
                <w:rFonts w:ascii="Arial Narrow" w:hAnsi="Arial Narrow"/>
                <w:b/>
                <w:i/>
                <w:spacing w:val="-1"/>
                <w:sz w:val="18"/>
                <w:lang w:val="ru-RU"/>
              </w:rPr>
              <w:t>Наименование</w:t>
            </w:r>
            <w:r>
              <w:rPr>
                <w:rFonts w:ascii="Arial Narrow" w:hAnsi="Arial Narrow"/>
                <w:b/>
                <w:i/>
                <w:spacing w:val="-1"/>
                <w:sz w:val="18"/>
                <w:lang w:val="ru-RU"/>
              </w:rPr>
              <w:br/>
            </w:r>
            <w:r w:rsidRPr="00C43C47">
              <w:rPr>
                <w:rFonts w:ascii="Arial Narrow" w:hAnsi="Arial Narrow"/>
                <w:b/>
                <w:i/>
                <w:spacing w:val="-42"/>
                <w:sz w:val="18"/>
                <w:lang w:val="ru-RU"/>
              </w:rPr>
              <w:t xml:space="preserve"> </w:t>
            </w:r>
            <w:r w:rsidRPr="00C43C47">
              <w:rPr>
                <w:rFonts w:ascii="Arial Narrow" w:hAnsi="Arial Narrow"/>
                <w:b/>
                <w:i/>
                <w:sz w:val="18"/>
                <w:lang w:val="ru-RU"/>
              </w:rPr>
              <w:t>критерия</w:t>
            </w:r>
          </w:p>
        </w:tc>
        <w:tc>
          <w:tcPr>
            <w:tcW w:w="574" w:type="dxa"/>
            <w:gridSpan w:val="2"/>
            <w:vAlign w:val="center"/>
          </w:tcPr>
          <w:p w:rsidR="00CC615E" w:rsidRPr="00C43C47" w:rsidRDefault="00CC615E" w:rsidP="00CC615E">
            <w:pPr>
              <w:pStyle w:val="TableParagraph"/>
              <w:rPr>
                <w:rFonts w:ascii="Arial Narrow" w:hAnsi="Arial Narrow"/>
                <w:b/>
                <w:i/>
                <w:sz w:val="18"/>
                <w:lang w:val="ru-RU"/>
              </w:rPr>
            </w:pPr>
            <w:proofErr w:type="spellStart"/>
            <w:proofErr w:type="gramStart"/>
            <w:r w:rsidRPr="00C43C47">
              <w:rPr>
                <w:rFonts w:ascii="Arial Narrow" w:hAnsi="Arial Narrow"/>
                <w:b/>
                <w:i/>
                <w:sz w:val="18"/>
                <w:lang w:val="ru-RU"/>
              </w:rPr>
              <w:t>Еди</w:t>
            </w:r>
            <w:proofErr w:type="spellEnd"/>
            <w:r w:rsidRPr="00C43C47">
              <w:rPr>
                <w:rFonts w:ascii="Arial Narrow" w:hAnsi="Arial Narrow"/>
                <w:b/>
                <w:i/>
                <w:spacing w:val="1"/>
                <w:sz w:val="18"/>
                <w:lang w:val="ru-RU"/>
              </w:rPr>
              <w:t xml:space="preserve"> </w:t>
            </w:r>
            <w:proofErr w:type="spellStart"/>
            <w:r w:rsidRPr="00C43C47">
              <w:rPr>
                <w:rFonts w:ascii="Arial Narrow" w:hAnsi="Arial Narrow"/>
                <w:b/>
                <w:i/>
                <w:sz w:val="18"/>
                <w:lang w:val="ru-RU"/>
              </w:rPr>
              <w:t>ница</w:t>
            </w:r>
            <w:proofErr w:type="spellEnd"/>
            <w:proofErr w:type="gramEnd"/>
            <w:r w:rsidRPr="00C43C47">
              <w:rPr>
                <w:rFonts w:ascii="Arial Narrow" w:hAnsi="Arial Narrow"/>
                <w:b/>
                <w:i/>
                <w:spacing w:val="1"/>
                <w:sz w:val="18"/>
                <w:lang w:val="ru-RU"/>
              </w:rPr>
              <w:t xml:space="preserve"> </w:t>
            </w:r>
            <w:proofErr w:type="spellStart"/>
            <w:r w:rsidRPr="00C43C47">
              <w:rPr>
                <w:rFonts w:ascii="Arial Narrow" w:hAnsi="Arial Narrow"/>
                <w:b/>
                <w:i/>
                <w:spacing w:val="-1"/>
                <w:sz w:val="18"/>
                <w:lang w:val="ru-RU"/>
              </w:rPr>
              <w:t>изме</w:t>
            </w:r>
            <w:proofErr w:type="spellEnd"/>
            <w:r w:rsidRPr="00C43C47">
              <w:rPr>
                <w:rFonts w:ascii="Arial Narrow" w:hAnsi="Arial Narrow"/>
                <w:b/>
                <w:i/>
                <w:spacing w:val="-42"/>
                <w:sz w:val="18"/>
                <w:lang w:val="ru-RU"/>
              </w:rPr>
              <w:t xml:space="preserve"> </w:t>
            </w:r>
            <w:r w:rsidRPr="00C43C47">
              <w:rPr>
                <w:rFonts w:ascii="Arial Narrow" w:hAnsi="Arial Narrow"/>
                <w:b/>
                <w:i/>
                <w:sz w:val="18"/>
                <w:lang w:val="ru-RU"/>
              </w:rPr>
              <w:t>рения</w:t>
            </w:r>
          </w:p>
        </w:tc>
        <w:tc>
          <w:tcPr>
            <w:tcW w:w="1417" w:type="dxa"/>
            <w:vAlign w:val="center"/>
          </w:tcPr>
          <w:p w:rsidR="00CC615E" w:rsidRPr="00C43C47" w:rsidRDefault="00CC615E" w:rsidP="00CC615E">
            <w:pPr>
              <w:pStyle w:val="TableParagraph"/>
              <w:rPr>
                <w:rFonts w:ascii="Arial Narrow" w:hAnsi="Arial Narrow"/>
                <w:b/>
                <w:i/>
                <w:sz w:val="18"/>
                <w:lang w:val="ru-RU"/>
              </w:rPr>
            </w:pPr>
            <w:r w:rsidRPr="00C43C47">
              <w:rPr>
                <w:rFonts w:ascii="Arial Narrow" w:hAnsi="Arial Narrow"/>
                <w:b/>
                <w:i/>
                <w:spacing w:val="-1"/>
                <w:sz w:val="18"/>
                <w:lang w:val="ru-RU"/>
              </w:rPr>
              <w:t>Диапазон</w:t>
            </w:r>
            <w:r w:rsidRPr="00C43C47">
              <w:rPr>
                <w:rFonts w:ascii="Arial Narrow" w:hAnsi="Arial Narrow"/>
                <w:b/>
                <w:i/>
                <w:spacing w:val="-42"/>
                <w:sz w:val="18"/>
                <w:lang w:val="ru-RU"/>
              </w:rPr>
              <w:t xml:space="preserve">   </w:t>
            </w:r>
            <w:r>
              <w:rPr>
                <w:rFonts w:ascii="Arial Narrow" w:hAnsi="Arial Narrow"/>
                <w:b/>
                <w:i/>
                <w:spacing w:val="-42"/>
                <w:sz w:val="18"/>
                <w:lang w:val="ru-RU"/>
              </w:rPr>
              <w:t xml:space="preserve">     </w:t>
            </w:r>
            <w:r>
              <w:rPr>
                <w:rFonts w:ascii="Arial Narrow" w:hAnsi="Arial Narrow"/>
                <w:b/>
                <w:i/>
                <w:spacing w:val="-42"/>
                <w:sz w:val="18"/>
                <w:lang w:val="ru-RU"/>
              </w:rPr>
              <w:br/>
            </w:r>
            <w:r w:rsidRPr="00C43C47">
              <w:rPr>
                <w:rFonts w:ascii="Arial Narrow" w:hAnsi="Arial Narrow"/>
                <w:b/>
                <w:i/>
                <w:sz w:val="18"/>
                <w:lang w:val="ru-RU"/>
              </w:rPr>
              <w:t>значений</w:t>
            </w:r>
          </w:p>
        </w:tc>
        <w:tc>
          <w:tcPr>
            <w:tcW w:w="709" w:type="dxa"/>
            <w:vAlign w:val="center"/>
          </w:tcPr>
          <w:p w:rsidR="00CC615E" w:rsidRPr="00C43C47" w:rsidRDefault="00CC615E" w:rsidP="00CC615E">
            <w:pPr>
              <w:pStyle w:val="TableParagraph"/>
              <w:rPr>
                <w:rFonts w:ascii="Arial Narrow" w:hAnsi="Arial Narrow"/>
                <w:b/>
                <w:i/>
                <w:sz w:val="18"/>
                <w:lang w:val="ru-RU"/>
              </w:rPr>
            </w:pPr>
            <w:r w:rsidRPr="00C43C47">
              <w:rPr>
                <w:rFonts w:ascii="Arial Narrow" w:hAnsi="Arial Narrow"/>
                <w:b/>
                <w:i/>
                <w:sz w:val="18"/>
                <w:lang w:val="ru-RU"/>
              </w:rPr>
              <w:t>Весовой</w:t>
            </w:r>
            <w:r w:rsidRPr="00C43C47">
              <w:rPr>
                <w:rFonts w:ascii="Arial Narrow" w:hAnsi="Arial Narrow"/>
                <w:b/>
                <w:i/>
                <w:spacing w:val="1"/>
                <w:sz w:val="18"/>
                <w:lang w:val="ru-RU"/>
              </w:rPr>
              <w:t xml:space="preserve"> </w:t>
            </w:r>
            <w:proofErr w:type="spellStart"/>
            <w:r w:rsidRPr="00C43C47">
              <w:rPr>
                <w:rFonts w:ascii="Arial Narrow" w:hAnsi="Arial Narrow"/>
                <w:b/>
                <w:i/>
                <w:sz w:val="18"/>
                <w:lang w:val="ru-RU"/>
              </w:rPr>
              <w:t>коэф</w:t>
            </w:r>
            <w:proofErr w:type="spellEnd"/>
            <w:r w:rsidRPr="00C43C47">
              <w:rPr>
                <w:rFonts w:ascii="Arial Narrow" w:hAnsi="Arial Narrow"/>
                <w:b/>
                <w:i/>
                <w:spacing w:val="1"/>
                <w:sz w:val="18"/>
                <w:lang w:val="ru-RU"/>
              </w:rPr>
              <w:t xml:space="preserve"> </w:t>
            </w:r>
            <w:proofErr w:type="spellStart"/>
            <w:r w:rsidRPr="00C43C47">
              <w:rPr>
                <w:rFonts w:ascii="Arial Narrow" w:hAnsi="Arial Narrow"/>
                <w:b/>
                <w:i/>
                <w:sz w:val="18"/>
                <w:lang w:val="ru-RU"/>
              </w:rPr>
              <w:t>фици</w:t>
            </w:r>
            <w:proofErr w:type="spellEnd"/>
            <w:r w:rsidRPr="00C43C47">
              <w:rPr>
                <w:rFonts w:ascii="Arial Narrow" w:hAnsi="Arial Narrow"/>
                <w:b/>
                <w:i/>
                <w:spacing w:val="-42"/>
                <w:sz w:val="18"/>
                <w:lang w:val="ru-RU"/>
              </w:rPr>
              <w:t xml:space="preserve"> </w:t>
            </w:r>
            <w:proofErr w:type="spellStart"/>
            <w:r w:rsidRPr="00C43C47">
              <w:rPr>
                <w:rFonts w:ascii="Arial Narrow" w:hAnsi="Arial Narrow"/>
                <w:b/>
                <w:i/>
                <w:sz w:val="18"/>
                <w:lang w:val="ru-RU"/>
              </w:rPr>
              <w:t>ент</w:t>
            </w:r>
            <w:proofErr w:type="spellEnd"/>
          </w:p>
        </w:tc>
        <w:tc>
          <w:tcPr>
            <w:tcW w:w="788" w:type="dxa"/>
            <w:gridSpan w:val="2"/>
            <w:vAlign w:val="center"/>
          </w:tcPr>
          <w:p w:rsidR="00CC615E" w:rsidRPr="00C43C47" w:rsidRDefault="00CC615E" w:rsidP="00CC615E">
            <w:pPr>
              <w:pStyle w:val="TableParagraph"/>
              <w:rPr>
                <w:rFonts w:ascii="Arial Narrow" w:hAnsi="Arial Narrow"/>
                <w:b/>
                <w:i/>
                <w:sz w:val="18"/>
                <w:lang w:val="ru-RU"/>
              </w:rPr>
            </w:pPr>
            <w:r w:rsidRPr="00C43C47">
              <w:rPr>
                <w:rFonts w:ascii="Arial Narrow" w:hAnsi="Arial Narrow"/>
                <w:b/>
                <w:i/>
                <w:sz w:val="18"/>
                <w:lang w:val="ru-RU"/>
              </w:rPr>
              <w:t>Пери</w:t>
            </w:r>
            <w:r w:rsidRPr="00C43C47">
              <w:rPr>
                <w:rFonts w:ascii="Arial Narrow" w:hAnsi="Arial Narrow"/>
                <w:b/>
                <w:i/>
                <w:spacing w:val="-43"/>
                <w:sz w:val="18"/>
                <w:lang w:val="ru-RU"/>
              </w:rPr>
              <w:t xml:space="preserve"> </w:t>
            </w:r>
            <w:r>
              <w:rPr>
                <w:rFonts w:ascii="Arial Narrow" w:hAnsi="Arial Narrow"/>
                <w:b/>
                <w:i/>
                <w:sz w:val="18"/>
                <w:lang w:val="ru-RU"/>
              </w:rPr>
              <w:t>од</w:t>
            </w:r>
            <w:r>
              <w:rPr>
                <w:rFonts w:ascii="Arial Narrow" w:hAnsi="Arial Narrow"/>
                <w:b/>
                <w:i/>
                <w:sz w:val="18"/>
                <w:lang w:val="ru-RU"/>
              </w:rPr>
              <w:br/>
            </w:r>
            <w:r w:rsidRPr="00C43C47">
              <w:rPr>
                <w:rFonts w:ascii="Arial Narrow" w:hAnsi="Arial Narrow"/>
                <w:b/>
                <w:i/>
                <w:sz w:val="18"/>
                <w:lang w:val="ru-RU"/>
              </w:rPr>
              <w:t>изменения</w:t>
            </w:r>
          </w:p>
        </w:tc>
        <w:tc>
          <w:tcPr>
            <w:tcW w:w="4031" w:type="dxa"/>
            <w:vAlign w:val="center"/>
          </w:tcPr>
          <w:p w:rsidR="00CC615E" w:rsidRPr="00C43C47" w:rsidRDefault="00CC615E" w:rsidP="00CC615E">
            <w:pPr>
              <w:pStyle w:val="TableParagraph"/>
              <w:rPr>
                <w:rFonts w:ascii="Arial Narrow" w:hAnsi="Arial Narrow"/>
                <w:b/>
                <w:i/>
                <w:sz w:val="18"/>
                <w:lang w:val="ru-RU"/>
              </w:rPr>
            </w:pPr>
            <w:r w:rsidRPr="00C43C47">
              <w:rPr>
                <w:rFonts w:ascii="Arial Narrow" w:hAnsi="Arial Narrow"/>
                <w:b/>
                <w:i/>
                <w:sz w:val="18"/>
                <w:lang w:val="ru-RU"/>
              </w:rPr>
              <w:t xml:space="preserve">Порядок </w:t>
            </w:r>
            <w:r w:rsidRPr="00C43C47">
              <w:rPr>
                <w:rFonts w:ascii="Arial Narrow" w:hAnsi="Arial Narrow"/>
                <w:b/>
                <w:i/>
                <w:spacing w:val="-5"/>
                <w:sz w:val="18"/>
                <w:lang w:val="ru-RU"/>
              </w:rPr>
              <w:t xml:space="preserve"> </w:t>
            </w:r>
            <w:r w:rsidRPr="00C43C47">
              <w:rPr>
                <w:rFonts w:ascii="Arial Narrow" w:hAnsi="Arial Narrow"/>
                <w:b/>
                <w:i/>
                <w:sz w:val="18"/>
                <w:lang w:val="ru-RU"/>
              </w:rPr>
              <w:t>расчета</w:t>
            </w:r>
          </w:p>
        </w:tc>
      </w:tr>
      <w:tr w:rsidR="00CC615E" w:rsidRPr="002A01E3" w:rsidTr="00CC615E">
        <w:trPr>
          <w:trHeight w:val="181"/>
          <w:jc w:val="center"/>
        </w:trPr>
        <w:tc>
          <w:tcPr>
            <w:tcW w:w="10206" w:type="dxa"/>
            <w:gridSpan w:val="9"/>
            <w:shd w:val="clear" w:color="auto" w:fill="F2F2F2" w:themeFill="background1" w:themeFillShade="F2"/>
            <w:vAlign w:val="center"/>
          </w:tcPr>
          <w:p w:rsidR="00CC615E" w:rsidRPr="002A01E3" w:rsidRDefault="00CC615E" w:rsidP="00CC615E">
            <w:pPr>
              <w:widowControl/>
              <w:tabs>
                <w:tab w:val="left" w:pos="1320"/>
              </w:tabs>
              <w:autoSpaceDE/>
              <w:autoSpaceDN/>
              <w:jc w:val="center"/>
              <w:rPr>
                <w:rFonts w:ascii="Arial Narrow" w:hAnsi="Arial Narrow"/>
                <w:b/>
                <w:i/>
              </w:rPr>
            </w:pPr>
            <w:r w:rsidRPr="002A01E3">
              <w:rPr>
                <w:rFonts w:cs="Times New Roman"/>
                <w:b/>
                <w:spacing w:val="100"/>
              </w:rPr>
              <w:t>УЧИТЕЛЬ</w:t>
            </w:r>
          </w:p>
        </w:tc>
      </w:tr>
      <w:tr w:rsidR="00CC615E" w:rsidRPr="00637FB6" w:rsidTr="00CC615E">
        <w:tblPrEx>
          <w:tblCellMar>
            <w:top w:w="28" w:type="dxa"/>
            <w:left w:w="28" w:type="dxa"/>
            <w:bottom w:w="28" w:type="dxa"/>
            <w:right w:w="28" w:type="dxa"/>
          </w:tblCellMar>
        </w:tblPrEx>
        <w:trPr>
          <w:trHeight w:val="2170"/>
          <w:jc w:val="center"/>
        </w:trPr>
        <w:tc>
          <w:tcPr>
            <w:tcW w:w="709" w:type="dxa"/>
          </w:tcPr>
          <w:p w:rsidR="00CC615E" w:rsidRPr="00113C4B" w:rsidRDefault="00CC615E" w:rsidP="00CC615E">
            <w:pPr>
              <w:pStyle w:val="TableParagraph"/>
              <w:rPr>
                <w:rFonts w:ascii="Arial Narrow" w:hAnsi="Arial Narrow"/>
              </w:rPr>
            </w:pPr>
            <w:r w:rsidRPr="00113C4B">
              <w:rPr>
                <w:rFonts w:ascii="Arial Narrow" w:hAnsi="Arial Narrow"/>
              </w:rPr>
              <w:t>1</w:t>
            </w:r>
          </w:p>
        </w:tc>
        <w:tc>
          <w:tcPr>
            <w:tcW w:w="1985" w:type="dxa"/>
            <w:gridSpan w:val="2"/>
          </w:tcPr>
          <w:p w:rsidR="00CC615E" w:rsidRPr="00637FB6" w:rsidRDefault="00CC615E" w:rsidP="00CC615E">
            <w:pPr>
              <w:pStyle w:val="TableParagraph"/>
              <w:rPr>
                <w:rFonts w:ascii="Arial Narrow" w:hAnsi="Arial Narrow"/>
                <w:lang w:val="ru-RU"/>
              </w:rPr>
            </w:pPr>
            <w:r w:rsidRPr="00637FB6">
              <w:rPr>
                <w:rFonts w:ascii="Arial Narrow" w:hAnsi="Arial Narrow"/>
                <w:lang w:val="ru-RU"/>
              </w:rPr>
              <w:t>Успеваемость</w:t>
            </w:r>
            <w:r>
              <w:rPr>
                <w:rFonts w:ascii="Arial Narrow" w:hAnsi="Arial Narrow"/>
                <w:lang w:val="ru-RU"/>
              </w:rPr>
              <w:br/>
              <w:t>учащихся</w:t>
            </w:r>
            <w:r w:rsidRPr="00637FB6">
              <w:rPr>
                <w:rFonts w:ascii="Arial Narrow" w:hAnsi="Arial Narrow"/>
                <w:spacing w:val="1"/>
                <w:lang w:val="ru-RU"/>
              </w:rPr>
              <w:t xml:space="preserve"> </w:t>
            </w:r>
            <w:r>
              <w:rPr>
                <w:rFonts w:ascii="Arial Narrow" w:hAnsi="Arial Narrow"/>
                <w:lang w:val="ru-RU"/>
              </w:rPr>
              <w:t>по итогам учебных периодов</w:t>
            </w:r>
          </w:p>
        </w:tc>
        <w:tc>
          <w:tcPr>
            <w:tcW w:w="567" w:type="dxa"/>
          </w:tcPr>
          <w:p w:rsidR="00CC615E" w:rsidRPr="00141C43" w:rsidRDefault="00CC615E" w:rsidP="00CC615E">
            <w:pPr>
              <w:pStyle w:val="TableParagraph"/>
              <w:rPr>
                <w:rFonts w:ascii="Arial Narrow" w:hAnsi="Arial Narrow"/>
                <w:lang w:val="ru-RU"/>
              </w:rPr>
            </w:pPr>
            <w:r w:rsidRPr="00141C43">
              <w:rPr>
                <w:rFonts w:ascii="Arial Narrow" w:hAnsi="Arial Narrow"/>
                <w:w w:val="99"/>
                <w:lang w:val="ru-RU"/>
              </w:rPr>
              <w:t>%</w:t>
            </w:r>
          </w:p>
        </w:tc>
        <w:tc>
          <w:tcPr>
            <w:tcW w:w="1417" w:type="dxa"/>
          </w:tcPr>
          <w:p w:rsidR="00CC615E" w:rsidRPr="00652484" w:rsidRDefault="00CC615E" w:rsidP="00CC615E">
            <w:pPr>
              <w:pStyle w:val="TableParagraph"/>
              <w:rPr>
                <w:rFonts w:ascii="Arial Narrow" w:hAnsi="Arial Narrow"/>
                <w:lang w:val="ru-RU"/>
              </w:rPr>
            </w:pPr>
            <w:r w:rsidRPr="00652484">
              <w:rPr>
                <w:rFonts w:ascii="Arial Narrow" w:hAnsi="Arial Narrow"/>
                <w:lang w:val="ru-RU"/>
              </w:rPr>
              <w:t>90-100</w:t>
            </w:r>
          </w:p>
        </w:tc>
        <w:tc>
          <w:tcPr>
            <w:tcW w:w="709" w:type="dxa"/>
          </w:tcPr>
          <w:p w:rsidR="00CC615E" w:rsidRPr="00637FB6" w:rsidRDefault="00CC615E" w:rsidP="00CC615E">
            <w:pPr>
              <w:pStyle w:val="TableParagraph"/>
              <w:rPr>
                <w:rFonts w:ascii="Arial Narrow" w:hAnsi="Arial Narrow"/>
                <w:lang w:val="ru-RU"/>
              </w:rPr>
            </w:pPr>
            <w:r>
              <w:rPr>
                <w:rFonts w:ascii="Arial Narrow" w:hAnsi="Arial Narrow"/>
                <w:lang w:val="ru-RU"/>
              </w:rPr>
              <w:t>2</w:t>
            </w:r>
          </w:p>
        </w:tc>
        <w:tc>
          <w:tcPr>
            <w:tcW w:w="765" w:type="dxa"/>
          </w:tcPr>
          <w:p w:rsidR="00CC615E" w:rsidRPr="00141C43" w:rsidRDefault="00CC615E" w:rsidP="00CC615E">
            <w:pPr>
              <w:pStyle w:val="TableParagraph"/>
              <w:rPr>
                <w:rFonts w:ascii="Arial Narrow" w:hAnsi="Arial Narrow"/>
                <w:lang w:val="ru-RU"/>
              </w:rPr>
            </w:pPr>
            <w:proofErr w:type="spellStart"/>
            <w:r w:rsidRPr="00141C43">
              <w:rPr>
                <w:rFonts w:ascii="Arial Narrow" w:hAnsi="Arial Narrow"/>
                <w:spacing w:val="-1"/>
                <w:lang w:val="ru-RU"/>
              </w:rPr>
              <w:t>полуг</w:t>
            </w:r>
            <w:r w:rsidRPr="00141C43">
              <w:rPr>
                <w:rFonts w:ascii="Arial Narrow" w:hAnsi="Arial Narrow"/>
                <w:lang w:val="ru-RU"/>
              </w:rPr>
              <w:t>о</w:t>
            </w:r>
            <w:r>
              <w:rPr>
                <w:rFonts w:ascii="Arial Narrow" w:hAnsi="Arial Narrow"/>
                <w:lang w:val="ru-RU"/>
              </w:rPr>
              <w:t>-</w:t>
            </w:r>
            <w:r w:rsidRPr="00141C43">
              <w:rPr>
                <w:rFonts w:ascii="Arial Narrow" w:hAnsi="Arial Narrow"/>
                <w:lang w:val="ru-RU"/>
              </w:rPr>
              <w:t>дова</w:t>
            </w:r>
            <w:proofErr w:type="spellEnd"/>
            <w:r w:rsidRPr="00141C43">
              <w:rPr>
                <w:rFonts w:ascii="Arial Narrow" w:hAnsi="Arial Narrow"/>
                <w:spacing w:val="-42"/>
                <w:lang w:val="ru-RU"/>
              </w:rPr>
              <w:t xml:space="preserve"> </w:t>
            </w:r>
            <w:r w:rsidRPr="00141C43">
              <w:rPr>
                <w:rFonts w:ascii="Arial Narrow" w:hAnsi="Arial Narrow"/>
                <w:lang w:val="ru-RU"/>
              </w:rPr>
              <w:t>я</w:t>
            </w:r>
          </w:p>
        </w:tc>
        <w:tc>
          <w:tcPr>
            <w:tcW w:w="4054" w:type="dxa"/>
            <w:gridSpan w:val="2"/>
          </w:tcPr>
          <w:p w:rsidR="00CC615E" w:rsidRDefault="00CC615E" w:rsidP="00CC615E">
            <w:pPr>
              <w:pStyle w:val="TableParagraph"/>
              <w:ind w:firstLine="1333"/>
              <w:jc w:val="both"/>
              <w:rPr>
                <w:rFonts w:ascii="Arial Narrow" w:hAnsi="Arial Narrow"/>
                <w:i/>
                <w:sz w:val="20"/>
                <w:lang w:val="ru-RU"/>
              </w:rPr>
            </w:pPr>
            <w:r w:rsidRPr="002A01E3">
              <w:rPr>
                <w:rFonts w:ascii="Arial Narrow" w:hAnsi="Arial Narrow"/>
                <w:b/>
                <w:lang w:val="ru-RU"/>
              </w:rPr>
              <w:t xml:space="preserve">(А/В)*100%, </w:t>
            </w:r>
            <w:r w:rsidRPr="00141C43">
              <w:rPr>
                <w:rFonts w:ascii="Arial Narrow" w:hAnsi="Arial Narrow"/>
                <w:i/>
                <w:sz w:val="20"/>
                <w:lang w:val="ru-RU"/>
              </w:rPr>
              <w:t>где</w:t>
            </w:r>
          </w:p>
          <w:p w:rsidR="00CC615E" w:rsidRDefault="00CC615E" w:rsidP="00CC615E">
            <w:pPr>
              <w:pStyle w:val="TableParagraph"/>
              <w:ind w:left="341" w:hanging="341"/>
              <w:jc w:val="both"/>
              <w:rPr>
                <w:rFonts w:ascii="Arial Narrow" w:hAnsi="Arial Narrow"/>
                <w:i/>
                <w:spacing w:val="-42"/>
                <w:sz w:val="20"/>
                <w:lang w:val="ru-RU"/>
              </w:rPr>
            </w:pPr>
            <w:r w:rsidRPr="00141C43">
              <w:rPr>
                <w:rFonts w:ascii="Arial Narrow" w:hAnsi="Arial Narrow"/>
                <w:i/>
                <w:sz w:val="20"/>
                <w:lang w:val="ru-RU"/>
              </w:rPr>
              <w:t xml:space="preserve"> А -</w:t>
            </w:r>
            <w:r w:rsidRPr="00141C43">
              <w:rPr>
                <w:rFonts w:ascii="Arial Narrow" w:hAnsi="Arial Narrow"/>
                <w:i/>
                <w:spacing w:val="1"/>
                <w:sz w:val="20"/>
                <w:lang w:val="ru-RU"/>
              </w:rPr>
              <w:t xml:space="preserve"> </w:t>
            </w:r>
            <w:r w:rsidRPr="00141C43">
              <w:rPr>
                <w:rFonts w:ascii="Arial Narrow" w:hAnsi="Arial Narrow"/>
                <w:i/>
                <w:sz w:val="20"/>
                <w:lang w:val="ru-RU"/>
              </w:rPr>
              <w:t>число учащихся,</w:t>
            </w:r>
            <w:r w:rsidRPr="00141C43">
              <w:rPr>
                <w:rFonts w:ascii="Arial Narrow" w:hAnsi="Arial Narrow"/>
                <w:i/>
                <w:spacing w:val="1"/>
                <w:sz w:val="20"/>
                <w:lang w:val="ru-RU"/>
              </w:rPr>
              <w:t xml:space="preserve"> </w:t>
            </w:r>
            <w:r>
              <w:rPr>
                <w:rFonts w:ascii="Arial Narrow" w:hAnsi="Arial Narrow"/>
                <w:i/>
                <w:sz w:val="20"/>
                <w:lang w:val="ru-RU"/>
              </w:rPr>
              <w:t>окончивших учебный период обучения</w:t>
            </w:r>
            <w:r w:rsidRPr="00141C43">
              <w:rPr>
                <w:rFonts w:ascii="Arial Narrow" w:hAnsi="Arial Narrow"/>
                <w:i/>
                <w:spacing w:val="-3"/>
                <w:sz w:val="20"/>
                <w:lang w:val="ru-RU"/>
              </w:rPr>
              <w:t xml:space="preserve"> </w:t>
            </w:r>
            <w:r w:rsidRPr="00141C43">
              <w:rPr>
                <w:rFonts w:ascii="Arial Narrow" w:hAnsi="Arial Narrow"/>
                <w:i/>
                <w:sz w:val="20"/>
                <w:lang w:val="ru-RU"/>
              </w:rPr>
              <w:t>без</w:t>
            </w:r>
            <w:r w:rsidRPr="00141C43">
              <w:rPr>
                <w:rFonts w:ascii="Arial Narrow" w:hAnsi="Arial Narrow"/>
                <w:i/>
                <w:spacing w:val="38"/>
                <w:sz w:val="20"/>
                <w:lang w:val="ru-RU"/>
              </w:rPr>
              <w:t xml:space="preserve"> </w:t>
            </w:r>
            <w:r w:rsidRPr="00141C43">
              <w:rPr>
                <w:rFonts w:ascii="Arial Narrow" w:hAnsi="Arial Narrow"/>
                <w:i/>
                <w:sz w:val="20"/>
                <w:lang w:val="ru-RU"/>
              </w:rPr>
              <w:t xml:space="preserve">двоек, </w:t>
            </w:r>
          </w:p>
          <w:p w:rsidR="00CC615E" w:rsidRPr="00141C43" w:rsidRDefault="00CC615E" w:rsidP="00CC615E">
            <w:pPr>
              <w:pStyle w:val="TableParagraph"/>
              <w:ind w:left="341" w:hanging="341"/>
              <w:jc w:val="both"/>
              <w:rPr>
                <w:rFonts w:ascii="Arial Narrow" w:hAnsi="Arial Narrow"/>
                <w:i/>
                <w:sz w:val="20"/>
                <w:lang w:val="ru-RU"/>
              </w:rPr>
            </w:pPr>
            <w:proofErr w:type="gramStart"/>
            <w:r w:rsidRPr="00141C43">
              <w:rPr>
                <w:rFonts w:ascii="Arial Narrow" w:hAnsi="Arial Narrow"/>
                <w:i/>
                <w:sz w:val="20"/>
                <w:lang w:val="ru-RU"/>
              </w:rPr>
              <w:t>В</w:t>
            </w:r>
            <w:proofErr w:type="gramEnd"/>
            <w:r w:rsidRPr="00141C43">
              <w:rPr>
                <w:rFonts w:ascii="Arial Narrow" w:hAnsi="Arial Narrow"/>
                <w:i/>
                <w:spacing w:val="-1"/>
                <w:sz w:val="20"/>
                <w:lang w:val="ru-RU"/>
              </w:rPr>
              <w:t xml:space="preserve"> </w:t>
            </w:r>
            <w:r w:rsidRPr="00141C43">
              <w:rPr>
                <w:rFonts w:ascii="Arial Narrow" w:hAnsi="Arial Narrow"/>
                <w:i/>
                <w:sz w:val="20"/>
                <w:lang w:val="ru-RU"/>
              </w:rPr>
              <w:t>-</w:t>
            </w:r>
            <w:r w:rsidRPr="00141C43">
              <w:rPr>
                <w:rFonts w:ascii="Arial Narrow" w:hAnsi="Arial Narrow"/>
                <w:i/>
                <w:spacing w:val="2"/>
                <w:sz w:val="20"/>
                <w:lang w:val="ru-RU"/>
              </w:rPr>
              <w:t xml:space="preserve"> </w:t>
            </w:r>
            <w:proofErr w:type="gramStart"/>
            <w:r w:rsidRPr="00141C43">
              <w:rPr>
                <w:rFonts w:ascii="Arial Narrow" w:hAnsi="Arial Narrow"/>
                <w:i/>
                <w:sz w:val="20"/>
                <w:lang w:val="ru-RU"/>
              </w:rPr>
              <w:t>общая</w:t>
            </w:r>
            <w:proofErr w:type="gramEnd"/>
            <w:r w:rsidRPr="00141C43">
              <w:rPr>
                <w:rFonts w:ascii="Arial Narrow" w:hAnsi="Arial Narrow"/>
                <w:i/>
                <w:spacing w:val="1"/>
                <w:sz w:val="20"/>
                <w:lang w:val="ru-RU"/>
              </w:rPr>
              <w:t xml:space="preserve"> </w:t>
            </w:r>
            <w:r w:rsidRPr="00141C43">
              <w:rPr>
                <w:rFonts w:ascii="Arial Narrow" w:hAnsi="Arial Narrow"/>
                <w:i/>
                <w:sz w:val="20"/>
                <w:lang w:val="ru-RU"/>
              </w:rPr>
              <w:t>численность</w:t>
            </w:r>
            <w:r w:rsidRPr="00141C43">
              <w:rPr>
                <w:rFonts w:ascii="Arial Narrow" w:hAnsi="Arial Narrow"/>
                <w:i/>
                <w:spacing w:val="-1"/>
                <w:sz w:val="20"/>
                <w:lang w:val="ru-RU"/>
              </w:rPr>
              <w:t xml:space="preserve"> </w:t>
            </w:r>
            <w:r w:rsidRPr="00141C43">
              <w:rPr>
                <w:rFonts w:ascii="Arial Narrow" w:hAnsi="Arial Narrow"/>
                <w:i/>
                <w:sz w:val="20"/>
                <w:lang w:val="ru-RU"/>
              </w:rPr>
              <w:t>учащихся</w:t>
            </w:r>
          </w:p>
          <w:p w:rsidR="00CC615E" w:rsidRPr="00141C43" w:rsidRDefault="00CC615E" w:rsidP="00CC615E">
            <w:pPr>
              <w:pStyle w:val="TableParagraph"/>
              <w:spacing w:line="199" w:lineRule="exact"/>
              <w:ind w:left="1050"/>
              <w:jc w:val="left"/>
              <w:rPr>
                <w:lang w:val="ru-RU"/>
              </w:rPr>
            </w:pPr>
            <w:r w:rsidRPr="00141C43">
              <w:rPr>
                <w:lang w:val="ru-RU"/>
              </w:rPr>
              <w:t>100%</w:t>
            </w:r>
            <w:r w:rsidRPr="00141C43">
              <w:rPr>
                <w:spacing w:val="-4"/>
                <w:lang w:val="ru-RU"/>
              </w:rPr>
              <w:t xml:space="preserve"> </w:t>
            </w:r>
            <w:r w:rsidRPr="00141C43">
              <w:rPr>
                <w:lang w:val="ru-RU"/>
              </w:rPr>
              <w:t>–</w:t>
            </w:r>
            <w:r w:rsidRPr="00141C43">
              <w:rPr>
                <w:spacing w:val="-2"/>
                <w:lang w:val="ru-RU"/>
              </w:rPr>
              <w:t xml:space="preserve"> </w:t>
            </w:r>
            <w:r>
              <w:rPr>
                <w:lang w:val="ru-RU"/>
              </w:rPr>
              <w:t>2</w:t>
            </w:r>
            <w:r w:rsidRPr="00141C43">
              <w:rPr>
                <w:lang w:val="ru-RU"/>
              </w:rPr>
              <w:t xml:space="preserve"> балл</w:t>
            </w:r>
            <w:r>
              <w:rPr>
                <w:lang w:val="ru-RU"/>
              </w:rPr>
              <w:t>а</w:t>
            </w:r>
          </w:p>
          <w:p w:rsidR="00CC615E" w:rsidRPr="00141C43" w:rsidRDefault="00CC615E" w:rsidP="00CC615E">
            <w:pPr>
              <w:pStyle w:val="TableParagraph"/>
              <w:spacing w:line="207" w:lineRule="exact"/>
              <w:ind w:left="1050"/>
              <w:jc w:val="left"/>
              <w:rPr>
                <w:lang w:val="ru-RU"/>
              </w:rPr>
            </w:pPr>
            <w:r w:rsidRPr="00141C43">
              <w:rPr>
                <w:lang w:val="ru-RU"/>
              </w:rPr>
              <w:t>96-99%</w:t>
            </w:r>
            <w:r>
              <w:rPr>
                <w:lang w:val="ru-RU"/>
              </w:rPr>
              <w:t xml:space="preserve"> –</w:t>
            </w:r>
            <w:r w:rsidRPr="00141C43">
              <w:rPr>
                <w:spacing w:val="-5"/>
                <w:lang w:val="ru-RU"/>
              </w:rPr>
              <w:t xml:space="preserve"> </w:t>
            </w:r>
            <w:r>
              <w:rPr>
                <w:spacing w:val="-5"/>
                <w:lang w:val="ru-RU"/>
              </w:rPr>
              <w:t>1,5</w:t>
            </w:r>
            <w:r w:rsidRPr="00141C43">
              <w:rPr>
                <w:spacing w:val="-1"/>
                <w:lang w:val="ru-RU"/>
              </w:rPr>
              <w:t xml:space="preserve"> </w:t>
            </w:r>
            <w:r w:rsidRPr="00141C43">
              <w:rPr>
                <w:lang w:val="ru-RU"/>
              </w:rPr>
              <w:t>балла</w:t>
            </w:r>
          </w:p>
          <w:p w:rsidR="00CC615E" w:rsidRDefault="00CC615E" w:rsidP="00CC615E">
            <w:pPr>
              <w:pStyle w:val="TableParagraph"/>
              <w:ind w:left="1050"/>
              <w:jc w:val="left"/>
              <w:rPr>
                <w:lang w:val="ru-RU"/>
              </w:rPr>
            </w:pPr>
            <w:r w:rsidRPr="00141C43">
              <w:rPr>
                <w:lang w:val="ru-RU"/>
              </w:rPr>
              <w:t>9</w:t>
            </w:r>
            <w:r>
              <w:rPr>
                <w:lang w:val="ru-RU"/>
              </w:rPr>
              <w:t>2</w:t>
            </w:r>
            <w:r w:rsidRPr="00141C43">
              <w:rPr>
                <w:lang w:val="ru-RU"/>
              </w:rPr>
              <w:t>-95</w:t>
            </w:r>
            <w:r w:rsidRPr="00141C43">
              <w:rPr>
                <w:spacing w:val="-1"/>
                <w:lang w:val="ru-RU"/>
              </w:rPr>
              <w:t xml:space="preserve"> </w:t>
            </w:r>
            <w:r w:rsidRPr="00141C43">
              <w:rPr>
                <w:lang w:val="ru-RU"/>
              </w:rPr>
              <w:t>%</w:t>
            </w:r>
            <w:r w:rsidRPr="00141C43">
              <w:rPr>
                <w:spacing w:val="-2"/>
                <w:lang w:val="ru-RU"/>
              </w:rPr>
              <w:t xml:space="preserve"> </w:t>
            </w:r>
            <w:r w:rsidRPr="00141C43">
              <w:rPr>
                <w:lang w:val="ru-RU"/>
              </w:rPr>
              <w:t>–</w:t>
            </w:r>
            <w:r w:rsidRPr="00141C43">
              <w:rPr>
                <w:spacing w:val="-2"/>
                <w:lang w:val="ru-RU"/>
              </w:rPr>
              <w:t xml:space="preserve"> </w:t>
            </w:r>
            <w:r>
              <w:rPr>
                <w:spacing w:val="-2"/>
                <w:lang w:val="ru-RU"/>
              </w:rPr>
              <w:t>1</w:t>
            </w:r>
            <w:r w:rsidRPr="00141C43">
              <w:rPr>
                <w:lang w:val="ru-RU"/>
              </w:rPr>
              <w:t xml:space="preserve"> балл</w:t>
            </w:r>
          </w:p>
          <w:p w:rsidR="00CC615E" w:rsidRPr="009C01B2" w:rsidRDefault="00CC615E" w:rsidP="00CC615E">
            <w:pPr>
              <w:pStyle w:val="TableParagraph"/>
              <w:spacing w:before="60"/>
              <w:jc w:val="both"/>
              <w:rPr>
                <w:rFonts w:ascii="Arial Narrow" w:hAnsi="Arial Narrow"/>
                <w:b/>
                <w:lang w:val="ru-RU"/>
              </w:rPr>
            </w:pPr>
            <w:r w:rsidRPr="002A01E3">
              <w:rPr>
                <w:rFonts w:ascii="Arial Narrow" w:hAnsi="Arial Narrow"/>
                <w:b/>
                <w:lang w:val="ru-RU"/>
              </w:rPr>
              <w:t xml:space="preserve">Сводная ведомость учета обучения, </w:t>
            </w:r>
            <w:r>
              <w:rPr>
                <w:rFonts w:ascii="Arial Narrow" w:hAnsi="Arial Narrow"/>
                <w:b/>
                <w:lang w:val="ru-RU"/>
              </w:rPr>
              <w:br/>
            </w:r>
            <w:r w:rsidRPr="002A01E3">
              <w:rPr>
                <w:rFonts w:ascii="Arial Narrow" w:hAnsi="Arial Narrow"/>
                <w:b/>
                <w:lang w:val="ru-RU"/>
              </w:rPr>
              <w:t>классные журналы</w:t>
            </w:r>
            <w:r>
              <w:rPr>
                <w:rFonts w:ascii="Arial Narrow" w:hAnsi="Arial Narrow"/>
                <w:b/>
                <w:lang w:val="ru-RU"/>
              </w:rPr>
              <w:t xml:space="preserve">. </w:t>
            </w:r>
            <w:r w:rsidRPr="009C01B2">
              <w:rPr>
                <w:rFonts w:ascii="Arial Narrow" w:hAnsi="Arial Narrow"/>
                <w:i/>
                <w:sz w:val="20"/>
                <w:lang w:val="ru-RU"/>
              </w:rPr>
              <w:t>Если учитель преподает несколько предметов и в разных классах, то  суммируются показатели успеваемости и определяется их среднее арифметическое</w:t>
            </w:r>
          </w:p>
        </w:tc>
      </w:tr>
      <w:tr w:rsidR="00CC615E" w:rsidRPr="00637FB6" w:rsidTr="00CC615E">
        <w:tblPrEx>
          <w:tblCellMar>
            <w:top w:w="28" w:type="dxa"/>
            <w:left w:w="28" w:type="dxa"/>
            <w:bottom w:w="28" w:type="dxa"/>
            <w:right w:w="28" w:type="dxa"/>
          </w:tblCellMar>
        </w:tblPrEx>
        <w:trPr>
          <w:trHeight w:val="2170"/>
          <w:jc w:val="center"/>
        </w:trPr>
        <w:tc>
          <w:tcPr>
            <w:tcW w:w="709" w:type="dxa"/>
          </w:tcPr>
          <w:p w:rsidR="00CC615E" w:rsidRPr="00113C4B" w:rsidRDefault="00CC615E" w:rsidP="00CC615E">
            <w:pPr>
              <w:pStyle w:val="TableParagraph"/>
              <w:rPr>
                <w:rFonts w:ascii="Arial Narrow" w:hAnsi="Arial Narrow"/>
                <w:lang w:val="ru-RU"/>
              </w:rPr>
            </w:pPr>
            <w:r w:rsidRPr="00113C4B">
              <w:rPr>
                <w:rFonts w:ascii="Arial Narrow" w:hAnsi="Arial Narrow"/>
                <w:lang w:val="ru-RU"/>
              </w:rPr>
              <w:t>2</w:t>
            </w:r>
          </w:p>
        </w:tc>
        <w:tc>
          <w:tcPr>
            <w:tcW w:w="1985" w:type="dxa"/>
            <w:gridSpan w:val="2"/>
          </w:tcPr>
          <w:p w:rsidR="00CC615E" w:rsidRPr="00637FB6" w:rsidRDefault="00CC615E" w:rsidP="00CC615E">
            <w:pPr>
              <w:pStyle w:val="TableParagraph"/>
              <w:rPr>
                <w:rFonts w:ascii="Arial Narrow" w:hAnsi="Arial Narrow"/>
                <w:lang w:val="ru-RU"/>
              </w:rPr>
            </w:pPr>
            <w:r>
              <w:rPr>
                <w:rFonts w:ascii="Arial Narrow" w:hAnsi="Arial Narrow"/>
                <w:lang w:val="ru-RU"/>
              </w:rPr>
              <w:t>Качество знаний</w:t>
            </w:r>
            <w:r>
              <w:rPr>
                <w:rFonts w:ascii="Arial Narrow" w:hAnsi="Arial Narrow"/>
                <w:lang w:val="ru-RU"/>
              </w:rPr>
              <w:br/>
              <w:t>учащихся</w:t>
            </w:r>
            <w:r w:rsidRPr="00637FB6">
              <w:rPr>
                <w:rFonts w:ascii="Arial Narrow" w:hAnsi="Arial Narrow"/>
                <w:spacing w:val="1"/>
                <w:lang w:val="ru-RU"/>
              </w:rPr>
              <w:t xml:space="preserve"> </w:t>
            </w:r>
            <w:r>
              <w:rPr>
                <w:rFonts w:ascii="Arial Narrow" w:hAnsi="Arial Narrow"/>
                <w:lang w:val="ru-RU"/>
              </w:rPr>
              <w:t>по итогам учебных периодов</w:t>
            </w:r>
          </w:p>
        </w:tc>
        <w:tc>
          <w:tcPr>
            <w:tcW w:w="567" w:type="dxa"/>
          </w:tcPr>
          <w:p w:rsidR="00CC615E" w:rsidRPr="00141C43" w:rsidRDefault="00CC615E" w:rsidP="00CC615E">
            <w:pPr>
              <w:pStyle w:val="TableParagraph"/>
              <w:rPr>
                <w:rFonts w:ascii="Arial Narrow" w:hAnsi="Arial Narrow"/>
                <w:lang w:val="ru-RU"/>
              </w:rPr>
            </w:pPr>
            <w:r w:rsidRPr="00141C43">
              <w:rPr>
                <w:rFonts w:ascii="Arial Narrow" w:hAnsi="Arial Narrow"/>
                <w:w w:val="99"/>
                <w:lang w:val="ru-RU"/>
              </w:rPr>
              <w:t>%</w:t>
            </w:r>
          </w:p>
        </w:tc>
        <w:tc>
          <w:tcPr>
            <w:tcW w:w="1417" w:type="dxa"/>
          </w:tcPr>
          <w:p w:rsidR="00CC615E" w:rsidRPr="00652484" w:rsidRDefault="00CC615E" w:rsidP="00CC615E">
            <w:pPr>
              <w:pStyle w:val="TableParagraph"/>
              <w:rPr>
                <w:rFonts w:ascii="Arial Narrow" w:hAnsi="Arial Narrow"/>
                <w:lang w:val="ru-RU"/>
              </w:rPr>
            </w:pPr>
            <w:r w:rsidRPr="00652484">
              <w:rPr>
                <w:rFonts w:ascii="Arial Narrow" w:hAnsi="Arial Narrow"/>
                <w:lang w:val="ru-RU"/>
              </w:rPr>
              <w:t>55-100</w:t>
            </w:r>
          </w:p>
        </w:tc>
        <w:tc>
          <w:tcPr>
            <w:tcW w:w="709" w:type="dxa"/>
          </w:tcPr>
          <w:p w:rsidR="00CC615E" w:rsidRPr="00637FB6" w:rsidRDefault="00CC615E" w:rsidP="00CC615E">
            <w:pPr>
              <w:pStyle w:val="TableParagraph"/>
              <w:rPr>
                <w:rFonts w:ascii="Arial Narrow" w:hAnsi="Arial Narrow"/>
                <w:lang w:val="ru-RU"/>
              </w:rPr>
            </w:pPr>
            <w:r>
              <w:rPr>
                <w:rFonts w:ascii="Arial Narrow" w:hAnsi="Arial Narrow"/>
                <w:lang w:val="ru-RU"/>
              </w:rPr>
              <w:t>3</w:t>
            </w:r>
          </w:p>
        </w:tc>
        <w:tc>
          <w:tcPr>
            <w:tcW w:w="765" w:type="dxa"/>
          </w:tcPr>
          <w:p w:rsidR="00CC615E" w:rsidRPr="007E4A71" w:rsidRDefault="00CC615E" w:rsidP="00CC615E">
            <w:pPr>
              <w:pStyle w:val="TableParagraph"/>
              <w:rPr>
                <w:rFonts w:ascii="Arial Narrow" w:hAnsi="Arial Narrow"/>
                <w:spacing w:val="-1"/>
                <w:lang w:val="ru-RU"/>
              </w:rPr>
            </w:pPr>
            <w:proofErr w:type="spellStart"/>
            <w:r w:rsidRPr="00141C43">
              <w:rPr>
                <w:rFonts w:ascii="Arial Narrow" w:hAnsi="Arial Narrow"/>
                <w:spacing w:val="-1"/>
                <w:lang w:val="ru-RU"/>
              </w:rPr>
              <w:t>полуг</w:t>
            </w:r>
            <w:r w:rsidRPr="00141C43">
              <w:rPr>
                <w:rFonts w:ascii="Arial Narrow" w:hAnsi="Arial Narrow"/>
                <w:lang w:val="ru-RU"/>
              </w:rPr>
              <w:t>о</w:t>
            </w:r>
            <w:r>
              <w:rPr>
                <w:rFonts w:ascii="Arial Narrow" w:hAnsi="Arial Narrow"/>
                <w:lang w:val="ru-RU"/>
              </w:rPr>
              <w:t>-</w:t>
            </w:r>
            <w:r w:rsidRPr="00141C43">
              <w:rPr>
                <w:rFonts w:ascii="Arial Narrow" w:hAnsi="Arial Narrow"/>
                <w:lang w:val="ru-RU"/>
              </w:rPr>
              <w:t>дова</w:t>
            </w:r>
            <w:proofErr w:type="spellEnd"/>
            <w:r w:rsidRPr="00141C43">
              <w:rPr>
                <w:rFonts w:ascii="Arial Narrow" w:hAnsi="Arial Narrow"/>
                <w:spacing w:val="-42"/>
                <w:lang w:val="ru-RU"/>
              </w:rPr>
              <w:t xml:space="preserve"> </w:t>
            </w:r>
            <w:r w:rsidRPr="00141C43">
              <w:rPr>
                <w:rFonts w:ascii="Arial Narrow" w:hAnsi="Arial Narrow"/>
                <w:lang w:val="ru-RU"/>
              </w:rPr>
              <w:t>я</w:t>
            </w:r>
          </w:p>
        </w:tc>
        <w:tc>
          <w:tcPr>
            <w:tcW w:w="4054" w:type="dxa"/>
            <w:gridSpan w:val="2"/>
          </w:tcPr>
          <w:p w:rsidR="00CC615E" w:rsidRDefault="00CC615E" w:rsidP="00CC615E">
            <w:pPr>
              <w:pStyle w:val="TableParagraph"/>
              <w:ind w:firstLine="1333"/>
              <w:jc w:val="left"/>
              <w:rPr>
                <w:rFonts w:ascii="Arial Narrow" w:hAnsi="Arial Narrow"/>
                <w:i/>
                <w:sz w:val="20"/>
                <w:lang w:val="ru-RU"/>
              </w:rPr>
            </w:pPr>
            <w:r w:rsidRPr="002A01E3">
              <w:rPr>
                <w:rFonts w:ascii="Arial Narrow" w:hAnsi="Arial Narrow"/>
                <w:b/>
                <w:lang w:val="ru-RU"/>
              </w:rPr>
              <w:t xml:space="preserve">(А/В)*100%, </w:t>
            </w:r>
            <w:r w:rsidRPr="00141C43">
              <w:rPr>
                <w:rFonts w:ascii="Arial Narrow" w:hAnsi="Arial Narrow"/>
                <w:i/>
                <w:sz w:val="20"/>
                <w:lang w:val="ru-RU"/>
              </w:rPr>
              <w:t xml:space="preserve">где </w:t>
            </w:r>
          </w:p>
          <w:p w:rsidR="00CC615E" w:rsidRDefault="00CC615E" w:rsidP="00CC615E">
            <w:pPr>
              <w:pStyle w:val="TableParagraph"/>
              <w:ind w:left="341" w:hanging="341"/>
              <w:jc w:val="both"/>
              <w:rPr>
                <w:rFonts w:ascii="Arial Narrow" w:hAnsi="Arial Narrow"/>
                <w:i/>
                <w:sz w:val="20"/>
                <w:lang w:val="ru-RU"/>
              </w:rPr>
            </w:pPr>
            <w:r w:rsidRPr="00141C43">
              <w:rPr>
                <w:rFonts w:ascii="Arial Narrow" w:hAnsi="Arial Narrow"/>
                <w:i/>
                <w:sz w:val="20"/>
                <w:lang w:val="ru-RU"/>
              </w:rPr>
              <w:t>А -</w:t>
            </w:r>
            <w:r w:rsidRPr="007E4A71">
              <w:rPr>
                <w:rFonts w:ascii="Arial Narrow" w:hAnsi="Arial Narrow"/>
                <w:i/>
                <w:sz w:val="20"/>
                <w:lang w:val="ru-RU"/>
              </w:rPr>
              <w:t xml:space="preserve"> </w:t>
            </w:r>
            <w:r w:rsidRPr="00141C43">
              <w:rPr>
                <w:rFonts w:ascii="Arial Narrow" w:hAnsi="Arial Narrow"/>
                <w:i/>
                <w:sz w:val="20"/>
                <w:lang w:val="ru-RU"/>
              </w:rPr>
              <w:t>число учащихся,</w:t>
            </w:r>
            <w:r w:rsidRPr="007E4A71">
              <w:rPr>
                <w:rFonts w:ascii="Arial Narrow" w:hAnsi="Arial Narrow"/>
                <w:i/>
                <w:sz w:val="20"/>
                <w:lang w:val="ru-RU"/>
              </w:rPr>
              <w:t xml:space="preserve"> </w:t>
            </w:r>
            <w:r>
              <w:rPr>
                <w:rFonts w:ascii="Arial Narrow" w:hAnsi="Arial Narrow"/>
                <w:i/>
                <w:sz w:val="20"/>
                <w:lang w:val="ru-RU"/>
              </w:rPr>
              <w:t>окончивших учебный период обучения</w:t>
            </w:r>
            <w:r w:rsidRPr="007E4A71">
              <w:rPr>
                <w:rFonts w:ascii="Arial Narrow" w:hAnsi="Arial Narrow"/>
                <w:i/>
                <w:sz w:val="20"/>
                <w:lang w:val="ru-RU"/>
              </w:rPr>
              <w:t xml:space="preserve"> </w:t>
            </w:r>
            <w:r>
              <w:rPr>
                <w:rFonts w:ascii="Arial Narrow" w:hAnsi="Arial Narrow"/>
                <w:i/>
                <w:sz w:val="20"/>
                <w:lang w:val="ru-RU"/>
              </w:rPr>
              <w:t>на «4» или «5»</w:t>
            </w:r>
            <w:r w:rsidRPr="00141C43">
              <w:rPr>
                <w:rFonts w:ascii="Arial Narrow" w:hAnsi="Arial Narrow"/>
                <w:i/>
                <w:sz w:val="20"/>
                <w:lang w:val="ru-RU"/>
              </w:rPr>
              <w:t xml:space="preserve">, </w:t>
            </w:r>
          </w:p>
          <w:p w:rsidR="00CC615E" w:rsidRPr="00141C43" w:rsidRDefault="00CC615E" w:rsidP="00CC615E">
            <w:pPr>
              <w:pStyle w:val="TableParagraph"/>
              <w:ind w:left="341" w:hanging="341"/>
              <w:jc w:val="both"/>
              <w:rPr>
                <w:rFonts w:ascii="Arial Narrow" w:hAnsi="Arial Narrow"/>
                <w:i/>
                <w:sz w:val="20"/>
                <w:lang w:val="ru-RU"/>
              </w:rPr>
            </w:pPr>
            <w:proofErr w:type="gramStart"/>
            <w:r w:rsidRPr="00141C43">
              <w:rPr>
                <w:rFonts w:ascii="Arial Narrow" w:hAnsi="Arial Narrow"/>
                <w:i/>
                <w:sz w:val="20"/>
                <w:lang w:val="ru-RU"/>
              </w:rPr>
              <w:t>В</w:t>
            </w:r>
            <w:proofErr w:type="gramEnd"/>
            <w:r w:rsidRPr="007E4A71">
              <w:rPr>
                <w:rFonts w:ascii="Arial Narrow" w:hAnsi="Arial Narrow"/>
                <w:i/>
                <w:sz w:val="20"/>
                <w:lang w:val="ru-RU"/>
              </w:rPr>
              <w:t xml:space="preserve"> </w:t>
            </w:r>
            <w:r w:rsidRPr="00141C43">
              <w:rPr>
                <w:rFonts w:ascii="Arial Narrow" w:hAnsi="Arial Narrow"/>
                <w:i/>
                <w:sz w:val="20"/>
                <w:lang w:val="ru-RU"/>
              </w:rPr>
              <w:t>-</w:t>
            </w:r>
            <w:r w:rsidRPr="007E4A71">
              <w:rPr>
                <w:rFonts w:ascii="Arial Narrow" w:hAnsi="Arial Narrow"/>
                <w:i/>
                <w:sz w:val="20"/>
                <w:lang w:val="ru-RU"/>
              </w:rPr>
              <w:t xml:space="preserve"> </w:t>
            </w:r>
            <w:proofErr w:type="gramStart"/>
            <w:r w:rsidRPr="00141C43">
              <w:rPr>
                <w:rFonts w:ascii="Arial Narrow" w:hAnsi="Arial Narrow"/>
                <w:i/>
                <w:sz w:val="20"/>
                <w:lang w:val="ru-RU"/>
              </w:rPr>
              <w:t>общая</w:t>
            </w:r>
            <w:proofErr w:type="gramEnd"/>
            <w:r w:rsidRPr="007E4A71">
              <w:rPr>
                <w:rFonts w:ascii="Arial Narrow" w:hAnsi="Arial Narrow"/>
                <w:i/>
                <w:sz w:val="20"/>
                <w:lang w:val="ru-RU"/>
              </w:rPr>
              <w:t xml:space="preserve"> </w:t>
            </w:r>
            <w:r w:rsidRPr="00141C43">
              <w:rPr>
                <w:rFonts w:ascii="Arial Narrow" w:hAnsi="Arial Narrow"/>
                <w:i/>
                <w:sz w:val="20"/>
                <w:lang w:val="ru-RU"/>
              </w:rPr>
              <w:t>численность</w:t>
            </w:r>
            <w:r w:rsidRPr="007E4A71">
              <w:rPr>
                <w:rFonts w:ascii="Arial Narrow" w:hAnsi="Arial Narrow"/>
                <w:i/>
                <w:sz w:val="20"/>
                <w:lang w:val="ru-RU"/>
              </w:rPr>
              <w:t xml:space="preserve"> </w:t>
            </w:r>
            <w:r w:rsidRPr="00141C43">
              <w:rPr>
                <w:rFonts w:ascii="Arial Narrow" w:hAnsi="Arial Narrow"/>
                <w:i/>
                <w:sz w:val="20"/>
                <w:lang w:val="ru-RU"/>
              </w:rPr>
              <w:t>учащихся</w:t>
            </w:r>
          </w:p>
          <w:tbl>
            <w:tblPr>
              <w:tblStyle w:val="afff3"/>
              <w:tblW w:w="0" w:type="auto"/>
              <w:tblLayout w:type="fixed"/>
              <w:tblLook w:val="04A0" w:firstRow="1" w:lastRow="0" w:firstColumn="1" w:lastColumn="0" w:noHBand="0" w:noVBand="1"/>
            </w:tblPr>
            <w:tblGrid>
              <w:gridCol w:w="1895"/>
              <w:gridCol w:w="1134"/>
              <w:gridCol w:w="931"/>
            </w:tblGrid>
            <w:tr w:rsidR="00CC615E" w:rsidTr="00CC615E">
              <w:tc>
                <w:tcPr>
                  <w:tcW w:w="1895" w:type="dxa"/>
                </w:tcPr>
                <w:p w:rsidR="00CC615E" w:rsidRDefault="00CC615E" w:rsidP="00CC615E">
                  <w:pPr>
                    <w:pStyle w:val="TableParagraph"/>
                    <w:rPr>
                      <w:rFonts w:ascii="Arial Narrow" w:hAnsi="Arial Narrow"/>
                      <w:i/>
                      <w:sz w:val="20"/>
                    </w:rPr>
                  </w:pPr>
                  <w:r>
                    <w:rPr>
                      <w:rFonts w:ascii="Arial Narrow" w:hAnsi="Arial Narrow"/>
                      <w:i/>
                      <w:sz w:val="20"/>
                    </w:rPr>
                    <w:t xml:space="preserve">группа </w:t>
                  </w:r>
                  <w:r>
                    <w:rPr>
                      <w:rFonts w:ascii="Arial Narrow" w:hAnsi="Arial Narrow"/>
                      <w:i/>
                      <w:sz w:val="20"/>
                    </w:rPr>
                    <w:br/>
                    <w:t>сложности</w:t>
                  </w:r>
                </w:p>
              </w:tc>
              <w:tc>
                <w:tcPr>
                  <w:tcW w:w="1134" w:type="dxa"/>
                  <w:tcBorders>
                    <w:bottom w:val="single" w:sz="4" w:space="0" w:color="auto"/>
                  </w:tcBorders>
                </w:tcPr>
                <w:p w:rsidR="00CC615E" w:rsidRDefault="00CC615E" w:rsidP="00CC615E">
                  <w:pPr>
                    <w:pStyle w:val="TableParagraph"/>
                    <w:rPr>
                      <w:rFonts w:ascii="Arial Narrow" w:hAnsi="Arial Narrow"/>
                      <w:i/>
                      <w:sz w:val="20"/>
                    </w:rPr>
                  </w:pPr>
                  <w:r>
                    <w:rPr>
                      <w:rFonts w:ascii="Arial Narrow" w:hAnsi="Arial Narrow"/>
                      <w:i/>
                      <w:sz w:val="20"/>
                    </w:rPr>
                    <w:t>% качества</w:t>
                  </w:r>
                </w:p>
              </w:tc>
              <w:tc>
                <w:tcPr>
                  <w:tcW w:w="931" w:type="dxa"/>
                  <w:tcBorders>
                    <w:bottom w:val="single" w:sz="4" w:space="0" w:color="auto"/>
                  </w:tcBorders>
                </w:tcPr>
                <w:p w:rsidR="00CC615E" w:rsidRDefault="00CC615E" w:rsidP="00CC615E">
                  <w:pPr>
                    <w:pStyle w:val="TableParagraph"/>
                    <w:rPr>
                      <w:rFonts w:ascii="Arial Narrow" w:hAnsi="Arial Narrow"/>
                      <w:i/>
                      <w:sz w:val="20"/>
                    </w:rPr>
                  </w:pPr>
                  <w:r>
                    <w:rPr>
                      <w:rFonts w:ascii="Arial Narrow" w:hAnsi="Arial Narrow"/>
                      <w:i/>
                      <w:sz w:val="20"/>
                    </w:rPr>
                    <w:t>кол-во баллов</w:t>
                  </w:r>
                </w:p>
              </w:tc>
            </w:tr>
            <w:tr w:rsidR="00CC615E" w:rsidTr="00CC615E">
              <w:trPr>
                <w:trHeight w:val="452"/>
              </w:trPr>
              <w:tc>
                <w:tcPr>
                  <w:tcW w:w="1895" w:type="dxa"/>
                  <w:vMerge w:val="restart"/>
                </w:tcPr>
                <w:p w:rsidR="00CC615E" w:rsidRPr="000B4511" w:rsidRDefault="00CC615E" w:rsidP="00CC615E">
                  <w:pPr>
                    <w:pStyle w:val="TableParagraph"/>
                    <w:tabs>
                      <w:tab w:val="left" w:pos="1064"/>
                    </w:tabs>
                    <w:rPr>
                      <w:rFonts w:ascii="Arial Narrow" w:hAnsi="Arial Narrow"/>
                      <w:sz w:val="19"/>
                      <w:szCs w:val="19"/>
                    </w:rPr>
                  </w:pPr>
                  <w:r w:rsidRPr="000B4511">
                    <w:rPr>
                      <w:rFonts w:ascii="Arial Narrow" w:hAnsi="Arial Narrow"/>
                      <w:sz w:val="19"/>
                      <w:szCs w:val="19"/>
                    </w:rPr>
                    <w:t xml:space="preserve">русский язык </w:t>
                  </w:r>
                </w:p>
                <w:p w:rsidR="00CC615E" w:rsidRPr="000B4511" w:rsidRDefault="00CC615E" w:rsidP="00CC615E">
                  <w:pPr>
                    <w:pStyle w:val="TableParagraph"/>
                    <w:tabs>
                      <w:tab w:val="left" w:pos="1064"/>
                    </w:tabs>
                    <w:rPr>
                      <w:rFonts w:ascii="Arial Narrow" w:hAnsi="Arial Narrow"/>
                      <w:sz w:val="19"/>
                      <w:szCs w:val="19"/>
                    </w:rPr>
                  </w:pPr>
                  <w:r w:rsidRPr="000B4511">
                    <w:rPr>
                      <w:rFonts w:ascii="Arial Narrow" w:hAnsi="Arial Narrow"/>
                      <w:sz w:val="19"/>
                      <w:szCs w:val="19"/>
                    </w:rPr>
                    <w:t>литература</w:t>
                  </w:r>
                </w:p>
                <w:p w:rsidR="00CC615E" w:rsidRPr="000B4511" w:rsidRDefault="00CC615E" w:rsidP="00CC615E">
                  <w:pPr>
                    <w:pStyle w:val="TableParagraph"/>
                    <w:tabs>
                      <w:tab w:val="left" w:pos="1064"/>
                    </w:tabs>
                    <w:rPr>
                      <w:rFonts w:ascii="Arial Narrow" w:hAnsi="Arial Narrow"/>
                      <w:sz w:val="19"/>
                      <w:szCs w:val="19"/>
                    </w:rPr>
                  </w:pPr>
                  <w:r w:rsidRPr="000B4511">
                    <w:rPr>
                      <w:rFonts w:ascii="Arial Narrow" w:hAnsi="Arial Narrow"/>
                      <w:sz w:val="19"/>
                      <w:szCs w:val="19"/>
                    </w:rPr>
                    <w:t>математика (А</w:t>
                  </w:r>
                  <w:proofErr w:type="gramStart"/>
                  <w:r w:rsidRPr="000B4511">
                    <w:rPr>
                      <w:rFonts w:ascii="Arial Narrow" w:hAnsi="Arial Narrow"/>
                      <w:sz w:val="19"/>
                      <w:szCs w:val="19"/>
                    </w:rPr>
                    <w:t>,Г</w:t>
                  </w:r>
                  <w:proofErr w:type="gramEnd"/>
                  <w:r w:rsidRPr="000B4511">
                    <w:rPr>
                      <w:rFonts w:ascii="Arial Narrow" w:hAnsi="Arial Narrow"/>
                      <w:sz w:val="19"/>
                      <w:szCs w:val="19"/>
                    </w:rPr>
                    <w:t>)</w:t>
                  </w:r>
                </w:p>
                <w:p w:rsidR="00CC615E" w:rsidRPr="000B4511" w:rsidRDefault="00CC615E" w:rsidP="00CC615E">
                  <w:pPr>
                    <w:pStyle w:val="TableParagraph"/>
                    <w:tabs>
                      <w:tab w:val="left" w:pos="1064"/>
                    </w:tabs>
                    <w:rPr>
                      <w:rFonts w:ascii="Arial Narrow" w:hAnsi="Arial Narrow"/>
                      <w:sz w:val="19"/>
                      <w:szCs w:val="19"/>
                    </w:rPr>
                  </w:pPr>
                  <w:r w:rsidRPr="000B4511">
                    <w:rPr>
                      <w:rFonts w:ascii="Arial Narrow" w:hAnsi="Arial Narrow"/>
                      <w:sz w:val="19"/>
                      <w:szCs w:val="19"/>
                    </w:rPr>
                    <w:t>информатика</w:t>
                  </w:r>
                </w:p>
                <w:p w:rsidR="00CC615E" w:rsidRPr="000B4511" w:rsidRDefault="00CC615E" w:rsidP="00CC615E">
                  <w:pPr>
                    <w:pStyle w:val="TableParagraph"/>
                    <w:tabs>
                      <w:tab w:val="left" w:pos="1064"/>
                    </w:tabs>
                    <w:rPr>
                      <w:rFonts w:ascii="Arial Narrow" w:hAnsi="Arial Narrow"/>
                      <w:sz w:val="19"/>
                      <w:szCs w:val="19"/>
                    </w:rPr>
                  </w:pPr>
                  <w:r w:rsidRPr="000B4511">
                    <w:rPr>
                      <w:rFonts w:ascii="Arial Narrow" w:hAnsi="Arial Narrow"/>
                      <w:sz w:val="19"/>
                      <w:szCs w:val="19"/>
                    </w:rPr>
                    <w:t>физика</w:t>
                  </w:r>
                </w:p>
                <w:p w:rsidR="00CC615E" w:rsidRPr="000B4511" w:rsidRDefault="00CC615E" w:rsidP="00CC615E">
                  <w:pPr>
                    <w:pStyle w:val="TableParagraph"/>
                    <w:tabs>
                      <w:tab w:val="left" w:pos="1064"/>
                    </w:tabs>
                    <w:rPr>
                      <w:rFonts w:ascii="Arial Narrow" w:hAnsi="Arial Narrow"/>
                      <w:sz w:val="19"/>
                      <w:szCs w:val="19"/>
                    </w:rPr>
                  </w:pPr>
                  <w:r w:rsidRPr="000B4511">
                    <w:rPr>
                      <w:rFonts w:ascii="Arial Narrow" w:hAnsi="Arial Narrow"/>
                      <w:sz w:val="19"/>
                      <w:szCs w:val="19"/>
                    </w:rPr>
                    <w:t>химия</w:t>
                  </w:r>
                </w:p>
              </w:tc>
              <w:tc>
                <w:tcPr>
                  <w:tcW w:w="1134" w:type="dxa"/>
                  <w:tcBorders>
                    <w:bottom w:val="nil"/>
                  </w:tcBorders>
                  <w:vAlign w:val="center"/>
                </w:tcPr>
                <w:p w:rsidR="00CC615E" w:rsidRPr="000B4511" w:rsidRDefault="00CC615E" w:rsidP="00CC615E">
                  <w:pPr>
                    <w:pStyle w:val="TableParagraph"/>
                    <w:rPr>
                      <w:rFonts w:ascii="Arial Narrow" w:hAnsi="Arial Narrow"/>
                      <w:sz w:val="19"/>
                      <w:szCs w:val="19"/>
                    </w:rPr>
                  </w:pPr>
                  <w:r w:rsidRPr="000B4511">
                    <w:rPr>
                      <w:rFonts w:ascii="Arial Narrow" w:hAnsi="Arial Narrow"/>
                      <w:sz w:val="19"/>
                      <w:szCs w:val="19"/>
                    </w:rPr>
                    <w:t>70-100</w:t>
                  </w:r>
                </w:p>
              </w:tc>
              <w:tc>
                <w:tcPr>
                  <w:tcW w:w="931" w:type="dxa"/>
                  <w:tcBorders>
                    <w:bottom w:val="nil"/>
                  </w:tcBorders>
                  <w:vAlign w:val="center"/>
                </w:tcPr>
                <w:p w:rsidR="00CC615E" w:rsidRPr="000B4511" w:rsidRDefault="00CC615E" w:rsidP="00CC615E">
                  <w:pPr>
                    <w:pStyle w:val="TableParagraph"/>
                    <w:rPr>
                      <w:rFonts w:ascii="Arial Narrow" w:hAnsi="Arial Narrow"/>
                      <w:sz w:val="19"/>
                      <w:szCs w:val="19"/>
                    </w:rPr>
                  </w:pPr>
                  <w:r w:rsidRPr="000B4511">
                    <w:rPr>
                      <w:rFonts w:ascii="Arial Narrow" w:hAnsi="Arial Narrow"/>
                      <w:sz w:val="19"/>
                      <w:szCs w:val="19"/>
                    </w:rPr>
                    <w:t>3</w:t>
                  </w:r>
                </w:p>
              </w:tc>
            </w:tr>
            <w:tr w:rsidR="00CC615E" w:rsidTr="00CC615E">
              <w:trPr>
                <w:trHeight w:val="452"/>
              </w:trPr>
              <w:tc>
                <w:tcPr>
                  <w:tcW w:w="1895" w:type="dxa"/>
                  <w:vMerge/>
                </w:tcPr>
                <w:p w:rsidR="00CC615E" w:rsidRPr="000B4511" w:rsidRDefault="00CC615E" w:rsidP="00CC615E">
                  <w:pPr>
                    <w:pStyle w:val="TableParagraph"/>
                    <w:rPr>
                      <w:rFonts w:ascii="Arial Narrow" w:hAnsi="Arial Narrow"/>
                      <w:sz w:val="19"/>
                      <w:szCs w:val="19"/>
                    </w:rPr>
                  </w:pPr>
                </w:p>
              </w:tc>
              <w:tc>
                <w:tcPr>
                  <w:tcW w:w="1134" w:type="dxa"/>
                  <w:tcBorders>
                    <w:top w:val="nil"/>
                    <w:bottom w:val="nil"/>
                  </w:tcBorders>
                  <w:vAlign w:val="center"/>
                </w:tcPr>
                <w:p w:rsidR="00CC615E" w:rsidRPr="000B4511" w:rsidRDefault="00CC615E" w:rsidP="00CC615E">
                  <w:pPr>
                    <w:pStyle w:val="TableParagraph"/>
                    <w:rPr>
                      <w:rFonts w:ascii="Arial Narrow" w:hAnsi="Arial Narrow"/>
                      <w:sz w:val="19"/>
                      <w:szCs w:val="19"/>
                    </w:rPr>
                  </w:pPr>
                  <w:r w:rsidRPr="000B4511">
                    <w:rPr>
                      <w:rFonts w:ascii="Arial Narrow" w:hAnsi="Arial Narrow"/>
                      <w:sz w:val="19"/>
                      <w:szCs w:val="19"/>
                    </w:rPr>
                    <w:t>60-69</w:t>
                  </w:r>
                </w:p>
              </w:tc>
              <w:tc>
                <w:tcPr>
                  <w:tcW w:w="931" w:type="dxa"/>
                  <w:tcBorders>
                    <w:top w:val="nil"/>
                    <w:bottom w:val="nil"/>
                  </w:tcBorders>
                  <w:vAlign w:val="center"/>
                </w:tcPr>
                <w:p w:rsidR="00CC615E" w:rsidRPr="000B4511" w:rsidRDefault="00CC615E" w:rsidP="00CC615E">
                  <w:pPr>
                    <w:pStyle w:val="TableParagraph"/>
                    <w:rPr>
                      <w:rFonts w:ascii="Arial Narrow" w:hAnsi="Arial Narrow"/>
                      <w:sz w:val="19"/>
                      <w:szCs w:val="19"/>
                    </w:rPr>
                  </w:pPr>
                  <w:r w:rsidRPr="000B4511">
                    <w:rPr>
                      <w:rFonts w:ascii="Arial Narrow" w:hAnsi="Arial Narrow"/>
                      <w:sz w:val="19"/>
                      <w:szCs w:val="19"/>
                    </w:rPr>
                    <w:t>2</w:t>
                  </w:r>
                </w:p>
              </w:tc>
            </w:tr>
            <w:tr w:rsidR="00CC615E" w:rsidTr="00CC615E">
              <w:trPr>
                <w:trHeight w:val="453"/>
              </w:trPr>
              <w:tc>
                <w:tcPr>
                  <w:tcW w:w="1895" w:type="dxa"/>
                  <w:vMerge/>
                </w:tcPr>
                <w:p w:rsidR="00CC615E" w:rsidRPr="000B4511" w:rsidRDefault="00CC615E" w:rsidP="00CC615E">
                  <w:pPr>
                    <w:pStyle w:val="TableParagraph"/>
                    <w:rPr>
                      <w:rFonts w:ascii="Arial Narrow" w:hAnsi="Arial Narrow"/>
                      <w:sz w:val="19"/>
                      <w:szCs w:val="19"/>
                    </w:rPr>
                  </w:pPr>
                </w:p>
              </w:tc>
              <w:tc>
                <w:tcPr>
                  <w:tcW w:w="1134" w:type="dxa"/>
                  <w:tcBorders>
                    <w:top w:val="nil"/>
                  </w:tcBorders>
                  <w:vAlign w:val="center"/>
                </w:tcPr>
                <w:p w:rsidR="00CC615E" w:rsidRPr="000B4511" w:rsidRDefault="00CC615E" w:rsidP="00CC615E">
                  <w:pPr>
                    <w:pStyle w:val="TableParagraph"/>
                    <w:rPr>
                      <w:rFonts w:ascii="Arial Narrow" w:hAnsi="Arial Narrow"/>
                      <w:sz w:val="19"/>
                      <w:szCs w:val="19"/>
                    </w:rPr>
                  </w:pPr>
                  <w:r w:rsidRPr="000B4511">
                    <w:rPr>
                      <w:rFonts w:ascii="Arial Narrow" w:hAnsi="Arial Narrow"/>
                      <w:sz w:val="19"/>
                      <w:szCs w:val="19"/>
                    </w:rPr>
                    <w:t>50-59</w:t>
                  </w:r>
                </w:p>
              </w:tc>
              <w:tc>
                <w:tcPr>
                  <w:tcW w:w="931" w:type="dxa"/>
                  <w:tcBorders>
                    <w:top w:val="nil"/>
                  </w:tcBorders>
                  <w:vAlign w:val="center"/>
                </w:tcPr>
                <w:p w:rsidR="00CC615E" w:rsidRPr="000B4511" w:rsidRDefault="00CC615E" w:rsidP="00CC615E">
                  <w:pPr>
                    <w:pStyle w:val="TableParagraph"/>
                    <w:rPr>
                      <w:rFonts w:ascii="Arial Narrow" w:hAnsi="Arial Narrow"/>
                      <w:sz w:val="19"/>
                      <w:szCs w:val="19"/>
                    </w:rPr>
                  </w:pPr>
                  <w:r w:rsidRPr="000B4511">
                    <w:rPr>
                      <w:rFonts w:ascii="Arial Narrow" w:hAnsi="Arial Narrow"/>
                      <w:sz w:val="19"/>
                      <w:szCs w:val="19"/>
                    </w:rPr>
                    <w:t>1</w:t>
                  </w:r>
                </w:p>
              </w:tc>
            </w:tr>
            <w:tr w:rsidR="00CC615E" w:rsidTr="00CC615E">
              <w:trPr>
                <w:trHeight w:val="429"/>
              </w:trPr>
              <w:tc>
                <w:tcPr>
                  <w:tcW w:w="1895" w:type="dxa"/>
                  <w:vMerge w:val="restart"/>
                </w:tcPr>
                <w:p w:rsidR="00CC615E" w:rsidRPr="000B4511" w:rsidRDefault="00CC615E" w:rsidP="00CC615E">
                  <w:pPr>
                    <w:pStyle w:val="TableParagraph"/>
                    <w:tabs>
                      <w:tab w:val="left" w:pos="1064"/>
                    </w:tabs>
                    <w:rPr>
                      <w:rFonts w:ascii="Arial Narrow" w:hAnsi="Arial Narrow"/>
                      <w:sz w:val="19"/>
                      <w:szCs w:val="19"/>
                    </w:rPr>
                  </w:pPr>
                  <w:r w:rsidRPr="000B4511">
                    <w:rPr>
                      <w:rFonts w:ascii="Arial Narrow" w:hAnsi="Arial Narrow"/>
                      <w:sz w:val="19"/>
                      <w:szCs w:val="19"/>
                    </w:rPr>
                    <w:t xml:space="preserve">начальные классы </w:t>
                  </w:r>
                </w:p>
                <w:p w:rsidR="00CC615E" w:rsidRPr="000B4511" w:rsidRDefault="00CC615E" w:rsidP="00CC615E">
                  <w:pPr>
                    <w:pStyle w:val="TableParagraph"/>
                    <w:tabs>
                      <w:tab w:val="left" w:pos="1064"/>
                    </w:tabs>
                    <w:rPr>
                      <w:rFonts w:ascii="Arial Narrow" w:hAnsi="Arial Narrow"/>
                      <w:sz w:val="19"/>
                      <w:szCs w:val="19"/>
                    </w:rPr>
                  </w:pPr>
                  <w:r w:rsidRPr="000B4511">
                    <w:rPr>
                      <w:rFonts w:ascii="Arial Narrow" w:hAnsi="Arial Narrow"/>
                      <w:sz w:val="19"/>
                      <w:szCs w:val="19"/>
                    </w:rPr>
                    <w:t>история</w:t>
                  </w:r>
                </w:p>
                <w:p w:rsidR="00CC615E" w:rsidRPr="000B4511" w:rsidRDefault="00CC615E" w:rsidP="00CC615E">
                  <w:pPr>
                    <w:pStyle w:val="TableParagraph"/>
                    <w:tabs>
                      <w:tab w:val="left" w:pos="1064"/>
                    </w:tabs>
                    <w:rPr>
                      <w:rFonts w:ascii="Arial Narrow" w:hAnsi="Arial Narrow"/>
                      <w:sz w:val="19"/>
                      <w:szCs w:val="19"/>
                    </w:rPr>
                  </w:pPr>
                  <w:r w:rsidRPr="000B4511">
                    <w:rPr>
                      <w:rFonts w:ascii="Arial Narrow" w:hAnsi="Arial Narrow"/>
                      <w:sz w:val="19"/>
                      <w:szCs w:val="19"/>
                    </w:rPr>
                    <w:t>обществознания (Э</w:t>
                  </w:r>
                  <w:proofErr w:type="gramStart"/>
                  <w:r w:rsidRPr="000B4511">
                    <w:rPr>
                      <w:rFonts w:ascii="Arial Narrow" w:hAnsi="Arial Narrow"/>
                      <w:sz w:val="19"/>
                      <w:szCs w:val="19"/>
                    </w:rPr>
                    <w:t>,П</w:t>
                  </w:r>
                  <w:proofErr w:type="gramEnd"/>
                  <w:r w:rsidRPr="000B4511">
                    <w:rPr>
                      <w:rFonts w:ascii="Arial Narrow" w:hAnsi="Arial Narrow"/>
                      <w:sz w:val="19"/>
                      <w:szCs w:val="19"/>
                    </w:rPr>
                    <w:t>)</w:t>
                  </w:r>
                </w:p>
                <w:p w:rsidR="00CC615E" w:rsidRPr="000B4511" w:rsidRDefault="00CC615E" w:rsidP="00CC615E">
                  <w:pPr>
                    <w:pStyle w:val="TableParagraph"/>
                    <w:tabs>
                      <w:tab w:val="left" w:pos="1064"/>
                    </w:tabs>
                    <w:rPr>
                      <w:rFonts w:ascii="Arial Narrow" w:hAnsi="Arial Narrow"/>
                      <w:sz w:val="19"/>
                      <w:szCs w:val="19"/>
                    </w:rPr>
                  </w:pPr>
                  <w:r w:rsidRPr="000B4511">
                    <w:rPr>
                      <w:rFonts w:ascii="Arial Narrow" w:hAnsi="Arial Narrow"/>
                      <w:sz w:val="19"/>
                      <w:szCs w:val="19"/>
                    </w:rPr>
                    <w:t>биология</w:t>
                  </w:r>
                </w:p>
                <w:p w:rsidR="00CC615E" w:rsidRPr="000B4511" w:rsidRDefault="00CC615E" w:rsidP="00CC615E">
                  <w:pPr>
                    <w:pStyle w:val="TableParagraph"/>
                    <w:tabs>
                      <w:tab w:val="left" w:pos="1064"/>
                    </w:tabs>
                    <w:rPr>
                      <w:rFonts w:ascii="Arial Narrow" w:hAnsi="Arial Narrow"/>
                      <w:sz w:val="19"/>
                      <w:szCs w:val="19"/>
                    </w:rPr>
                  </w:pPr>
                  <w:r w:rsidRPr="000B4511">
                    <w:rPr>
                      <w:rFonts w:ascii="Arial Narrow" w:hAnsi="Arial Narrow"/>
                      <w:sz w:val="19"/>
                      <w:szCs w:val="19"/>
                    </w:rPr>
                    <w:t>география</w:t>
                  </w:r>
                </w:p>
                <w:p w:rsidR="00CC615E" w:rsidRPr="000B4511" w:rsidRDefault="00CC615E" w:rsidP="00CC615E">
                  <w:pPr>
                    <w:pStyle w:val="TableParagraph"/>
                    <w:tabs>
                      <w:tab w:val="left" w:pos="1064"/>
                    </w:tabs>
                    <w:rPr>
                      <w:rFonts w:ascii="Arial Narrow" w:hAnsi="Arial Narrow"/>
                      <w:sz w:val="19"/>
                      <w:szCs w:val="19"/>
                    </w:rPr>
                  </w:pPr>
                  <w:r w:rsidRPr="000B4511">
                    <w:rPr>
                      <w:rFonts w:ascii="Arial Narrow" w:hAnsi="Arial Narrow"/>
                      <w:sz w:val="19"/>
                      <w:szCs w:val="19"/>
                    </w:rPr>
                    <w:t>астрономия</w:t>
                  </w:r>
                </w:p>
              </w:tc>
              <w:tc>
                <w:tcPr>
                  <w:tcW w:w="1134" w:type="dxa"/>
                  <w:tcBorders>
                    <w:bottom w:val="nil"/>
                  </w:tcBorders>
                  <w:vAlign w:val="center"/>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80-100</w:t>
                  </w:r>
                </w:p>
              </w:tc>
              <w:tc>
                <w:tcPr>
                  <w:tcW w:w="931" w:type="dxa"/>
                  <w:tcBorders>
                    <w:bottom w:val="nil"/>
                  </w:tcBorders>
                  <w:vAlign w:val="center"/>
                </w:tcPr>
                <w:p w:rsidR="00CC615E" w:rsidRPr="000B4511" w:rsidRDefault="00CC615E" w:rsidP="00CC615E">
                  <w:pPr>
                    <w:pStyle w:val="TableParagraph"/>
                    <w:rPr>
                      <w:rFonts w:ascii="Arial Narrow" w:hAnsi="Arial Narrow"/>
                      <w:sz w:val="19"/>
                      <w:szCs w:val="19"/>
                    </w:rPr>
                  </w:pPr>
                  <w:r w:rsidRPr="000B4511">
                    <w:rPr>
                      <w:rFonts w:ascii="Arial Narrow" w:hAnsi="Arial Narrow"/>
                      <w:sz w:val="19"/>
                      <w:szCs w:val="19"/>
                    </w:rPr>
                    <w:t>3</w:t>
                  </w:r>
                </w:p>
              </w:tc>
            </w:tr>
            <w:tr w:rsidR="00CC615E" w:rsidTr="00CC615E">
              <w:trPr>
                <w:trHeight w:val="429"/>
              </w:trPr>
              <w:tc>
                <w:tcPr>
                  <w:tcW w:w="1895" w:type="dxa"/>
                  <w:vMerge/>
                </w:tcPr>
                <w:p w:rsidR="00CC615E" w:rsidRPr="000B4511" w:rsidRDefault="00CC615E" w:rsidP="00CC615E">
                  <w:pPr>
                    <w:pStyle w:val="TableParagraph"/>
                    <w:rPr>
                      <w:rFonts w:ascii="Arial Narrow" w:hAnsi="Arial Narrow"/>
                      <w:sz w:val="19"/>
                      <w:szCs w:val="19"/>
                    </w:rPr>
                  </w:pPr>
                </w:p>
              </w:tc>
              <w:tc>
                <w:tcPr>
                  <w:tcW w:w="1134" w:type="dxa"/>
                  <w:tcBorders>
                    <w:top w:val="nil"/>
                    <w:bottom w:val="nil"/>
                  </w:tcBorders>
                  <w:vAlign w:val="center"/>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70-79</w:t>
                  </w:r>
                </w:p>
              </w:tc>
              <w:tc>
                <w:tcPr>
                  <w:tcW w:w="931" w:type="dxa"/>
                  <w:tcBorders>
                    <w:top w:val="nil"/>
                    <w:bottom w:val="nil"/>
                  </w:tcBorders>
                  <w:vAlign w:val="center"/>
                </w:tcPr>
                <w:p w:rsidR="00CC615E" w:rsidRPr="000B4511" w:rsidRDefault="00CC615E" w:rsidP="00CC615E">
                  <w:pPr>
                    <w:pStyle w:val="TableParagraph"/>
                    <w:rPr>
                      <w:rFonts w:ascii="Arial Narrow" w:hAnsi="Arial Narrow"/>
                      <w:sz w:val="19"/>
                      <w:szCs w:val="19"/>
                    </w:rPr>
                  </w:pPr>
                  <w:r w:rsidRPr="000B4511">
                    <w:rPr>
                      <w:rFonts w:ascii="Arial Narrow" w:hAnsi="Arial Narrow"/>
                      <w:sz w:val="19"/>
                      <w:szCs w:val="19"/>
                    </w:rPr>
                    <w:t>2</w:t>
                  </w:r>
                </w:p>
              </w:tc>
            </w:tr>
            <w:tr w:rsidR="00CC615E" w:rsidTr="00CC615E">
              <w:trPr>
                <w:trHeight w:val="430"/>
              </w:trPr>
              <w:tc>
                <w:tcPr>
                  <w:tcW w:w="1895" w:type="dxa"/>
                  <w:vMerge/>
                </w:tcPr>
                <w:p w:rsidR="00CC615E" w:rsidRPr="000B4511" w:rsidRDefault="00CC615E" w:rsidP="00CC615E">
                  <w:pPr>
                    <w:pStyle w:val="TableParagraph"/>
                    <w:rPr>
                      <w:rFonts w:ascii="Arial Narrow" w:hAnsi="Arial Narrow"/>
                      <w:sz w:val="19"/>
                      <w:szCs w:val="19"/>
                    </w:rPr>
                  </w:pPr>
                </w:p>
              </w:tc>
              <w:tc>
                <w:tcPr>
                  <w:tcW w:w="1134" w:type="dxa"/>
                  <w:tcBorders>
                    <w:top w:val="nil"/>
                  </w:tcBorders>
                  <w:vAlign w:val="center"/>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60-69</w:t>
                  </w:r>
                </w:p>
              </w:tc>
              <w:tc>
                <w:tcPr>
                  <w:tcW w:w="931" w:type="dxa"/>
                  <w:tcBorders>
                    <w:top w:val="nil"/>
                  </w:tcBorders>
                  <w:vAlign w:val="center"/>
                </w:tcPr>
                <w:p w:rsidR="00CC615E" w:rsidRPr="000B4511" w:rsidRDefault="00CC615E" w:rsidP="00CC615E">
                  <w:pPr>
                    <w:pStyle w:val="TableParagraph"/>
                    <w:rPr>
                      <w:rFonts w:ascii="Arial Narrow" w:hAnsi="Arial Narrow"/>
                      <w:sz w:val="19"/>
                      <w:szCs w:val="19"/>
                    </w:rPr>
                  </w:pPr>
                  <w:r w:rsidRPr="000B4511">
                    <w:rPr>
                      <w:rFonts w:ascii="Arial Narrow" w:hAnsi="Arial Narrow"/>
                      <w:sz w:val="19"/>
                      <w:szCs w:val="19"/>
                    </w:rPr>
                    <w:t>1</w:t>
                  </w:r>
                </w:p>
              </w:tc>
            </w:tr>
            <w:tr w:rsidR="00CC615E" w:rsidTr="00CC615E">
              <w:tc>
                <w:tcPr>
                  <w:tcW w:w="1895" w:type="dxa"/>
                  <w:vMerge w:val="restart"/>
                </w:tcPr>
                <w:p w:rsidR="00CC615E" w:rsidRDefault="00CC615E" w:rsidP="00CC615E">
                  <w:pPr>
                    <w:pStyle w:val="TableParagraph"/>
                    <w:tabs>
                      <w:tab w:val="left" w:pos="1064"/>
                    </w:tabs>
                    <w:rPr>
                      <w:rFonts w:ascii="Arial Narrow" w:hAnsi="Arial Narrow"/>
                      <w:sz w:val="19"/>
                      <w:szCs w:val="19"/>
                    </w:rPr>
                  </w:pPr>
                  <w:r>
                    <w:rPr>
                      <w:rFonts w:ascii="Arial Narrow" w:hAnsi="Arial Narrow"/>
                      <w:sz w:val="19"/>
                      <w:szCs w:val="19"/>
                    </w:rPr>
                    <w:t>1 классы</w:t>
                  </w:r>
                </w:p>
                <w:p w:rsidR="00CC615E" w:rsidRDefault="00CC615E" w:rsidP="00CC615E">
                  <w:pPr>
                    <w:pStyle w:val="TableParagraph"/>
                    <w:tabs>
                      <w:tab w:val="left" w:pos="726"/>
                      <w:tab w:val="center" w:pos="839"/>
                      <w:tab w:val="left" w:pos="1064"/>
                    </w:tabs>
                    <w:rPr>
                      <w:rFonts w:ascii="Arial Narrow" w:hAnsi="Arial Narrow"/>
                      <w:sz w:val="19"/>
                      <w:szCs w:val="19"/>
                    </w:rPr>
                  </w:pPr>
                  <w:proofErr w:type="gramStart"/>
                  <w:r>
                    <w:rPr>
                      <w:rFonts w:ascii="Arial Narrow" w:hAnsi="Arial Narrow"/>
                      <w:sz w:val="19"/>
                      <w:szCs w:val="19"/>
                    </w:rPr>
                    <w:t>ЭК</w:t>
                  </w:r>
                  <w:proofErr w:type="gramEnd"/>
                </w:p>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курсы по выбору</w:t>
                  </w:r>
                </w:p>
              </w:tc>
              <w:tc>
                <w:tcPr>
                  <w:tcW w:w="1134" w:type="dxa"/>
                  <w:tcBorders>
                    <w:bottom w:val="nil"/>
                  </w:tcBorders>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высокий</w:t>
                  </w:r>
                </w:p>
              </w:tc>
              <w:tc>
                <w:tcPr>
                  <w:tcW w:w="931" w:type="dxa"/>
                  <w:tcBorders>
                    <w:bottom w:val="nil"/>
                  </w:tcBorders>
                </w:tcPr>
                <w:p w:rsidR="00CC615E" w:rsidRPr="000B4511" w:rsidRDefault="00CC615E" w:rsidP="00CC615E">
                  <w:pPr>
                    <w:pStyle w:val="TableParagraph"/>
                    <w:rPr>
                      <w:rFonts w:ascii="Arial Narrow" w:hAnsi="Arial Narrow"/>
                      <w:sz w:val="19"/>
                      <w:szCs w:val="19"/>
                    </w:rPr>
                  </w:pPr>
                  <w:r w:rsidRPr="000B4511">
                    <w:rPr>
                      <w:rFonts w:ascii="Arial Narrow" w:hAnsi="Arial Narrow"/>
                      <w:sz w:val="19"/>
                      <w:szCs w:val="19"/>
                    </w:rPr>
                    <w:t>3</w:t>
                  </w:r>
                </w:p>
              </w:tc>
            </w:tr>
            <w:tr w:rsidR="00CC615E" w:rsidTr="00CC615E">
              <w:tc>
                <w:tcPr>
                  <w:tcW w:w="1895" w:type="dxa"/>
                  <w:vMerge/>
                </w:tcPr>
                <w:p w:rsidR="00CC615E" w:rsidRPr="000B4511" w:rsidRDefault="00CC615E" w:rsidP="00CC615E">
                  <w:pPr>
                    <w:pStyle w:val="TableParagraph"/>
                    <w:rPr>
                      <w:rFonts w:ascii="Arial Narrow" w:hAnsi="Arial Narrow"/>
                      <w:i/>
                      <w:sz w:val="19"/>
                      <w:szCs w:val="19"/>
                    </w:rPr>
                  </w:pPr>
                </w:p>
              </w:tc>
              <w:tc>
                <w:tcPr>
                  <w:tcW w:w="1134" w:type="dxa"/>
                  <w:tcBorders>
                    <w:top w:val="nil"/>
                    <w:bottom w:val="nil"/>
                  </w:tcBorders>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средний</w:t>
                  </w:r>
                </w:p>
              </w:tc>
              <w:tc>
                <w:tcPr>
                  <w:tcW w:w="931" w:type="dxa"/>
                  <w:tcBorders>
                    <w:top w:val="nil"/>
                    <w:bottom w:val="nil"/>
                  </w:tcBorders>
                </w:tcPr>
                <w:p w:rsidR="00CC615E" w:rsidRPr="000B4511" w:rsidRDefault="00CC615E" w:rsidP="00CC615E">
                  <w:pPr>
                    <w:pStyle w:val="TableParagraph"/>
                    <w:rPr>
                      <w:rFonts w:ascii="Arial Narrow" w:hAnsi="Arial Narrow"/>
                      <w:sz w:val="19"/>
                      <w:szCs w:val="19"/>
                    </w:rPr>
                  </w:pPr>
                  <w:r w:rsidRPr="000B4511">
                    <w:rPr>
                      <w:rFonts w:ascii="Arial Narrow" w:hAnsi="Arial Narrow"/>
                      <w:sz w:val="19"/>
                      <w:szCs w:val="19"/>
                    </w:rPr>
                    <w:t>2</w:t>
                  </w:r>
                </w:p>
              </w:tc>
            </w:tr>
            <w:tr w:rsidR="00CC615E" w:rsidTr="00CC615E">
              <w:tc>
                <w:tcPr>
                  <w:tcW w:w="1895" w:type="dxa"/>
                  <w:vMerge/>
                </w:tcPr>
                <w:p w:rsidR="00CC615E" w:rsidRPr="000B4511" w:rsidRDefault="00CC615E" w:rsidP="00CC615E">
                  <w:pPr>
                    <w:pStyle w:val="TableParagraph"/>
                    <w:rPr>
                      <w:rFonts w:ascii="Arial Narrow" w:hAnsi="Arial Narrow"/>
                      <w:i/>
                      <w:sz w:val="19"/>
                      <w:szCs w:val="19"/>
                    </w:rPr>
                  </w:pPr>
                </w:p>
              </w:tc>
              <w:tc>
                <w:tcPr>
                  <w:tcW w:w="1134" w:type="dxa"/>
                  <w:tcBorders>
                    <w:top w:val="nil"/>
                  </w:tcBorders>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низкий</w:t>
                  </w:r>
                </w:p>
              </w:tc>
              <w:tc>
                <w:tcPr>
                  <w:tcW w:w="931" w:type="dxa"/>
                  <w:tcBorders>
                    <w:top w:val="nil"/>
                  </w:tcBorders>
                </w:tcPr>
                <w:p w:rsidR="00CC615E" w:rsidRPr="000B4511" w:rsidRDefault="00CC615E" w:rsidP="00CC615E">
                  <w:pPr>
                    <w:pStyle w:val="TableParagraph"/>
                    <w:rPr>
                      <w:rFonts w:ascii="Arial Narrow" w:hAnsi="Arial Narrow"/>
                      <w:sz w:val="19"/>
                      <w:szCs w:val="19"/>
                    </w:rPr>
                  </w:pPr>
                  <w:r w:rsidRPr="000B4511">
                    <w:rPr>
                      <w:rFonts w:ascii="Arial Narrow" w:hAnsi="Arial Narrow"/>
                      <w:sz w:val="19"/>
                      <w:szCs w:val="19"/>
                    </w:rPr>
                    <w:t>1</w:t>
                  </w:r>
                </w:p>
              </w:tc>
            </w:tr>
            <w:tr w:rsidR="00CC615E" w:rsidRPr="000B4511" w:rsidTr="00CC615E">
              <w:trPr>
                <w:trHeight w:val="356"/>
              </w:trPr>
              <w:tc>
                <w:tcPr>
                  <w:tcW w:w="1895" w:type="dxa"/>
                  <w:vMerge w:val="restart"/>
                </w:tcPr>
                <w:p w:rsidR="00CC615E" w:rsidRDefault="00CC615E" w:rsidP="00CC615E">
                  <w:pPr>
                    <w:pStyle w:val="TableParagraph"/>
                    <w:tabs>
                      <w:tab w:val="left" w:pos="1064"/>
                    </w:tabs>
                    <w:rPr>
                      <w:rFonts w:ascii="Arial Narrow" w:hAnsi="Arial Narrow"/>
                      <w:sz w:val="19"/>
                      <w:szCs w:val="19"/>
                    </w:rPr>
                  </w:pPr>
                  <w:r>
                    <w:rPr>
                      <w:rFonts w:ascii="Arial Narrow" w:hAnsi="Arial Narrow"/>
                      <w:sz w:val="19"/>
                      <w:szCs w:val="19"/>
                    </w:rPr>
                    <w:t>физическая культура</w:t>
                  </w:r>
                </w:p>
                <w:p w:rsidR="00CC615E" w:rsidRDefault="00CC615E" w:rsidP="00CC615E">
                  <w:pPr>
                    <w:pStyle w:val="TableParagraph"/>
                    <w:tabs>
                      <w:tab w:val="left" w:pos="1064"/>
                    </w:tabs>
                    <w:rPr>
                      <w:rFonts w:ascii="Arial Narrow" w:hAnsi="Arial Narrow"/>
                      <w:sz w:val="19"/>
                      <w:szCs w:val="19"/>
                    </w:rPr>
                  </w:pPr>
                  <w:r>
                    <w:rPr>
                      <w:rFonts w:ascii="Arial Narrow" w:hAnsi="Arial Narrow"/>
                      <w:sz w:val="19"/>
                      <w:szCs w:val="19"/>
                    </w:rPr>
                    <w:t>ОБЖ</w:t>
                  </w:r>
                </w:p>
                <w:p w:rsidR="00CC615E" w:rsidRDefault="00CC615E" w:rsidP="00CC615E">
                  <w:pPr>
                    <w:pStyle w:val="TableParagraph"/>
                    <w:tabs>
                      <w:tab w:val="left" w:pos="1064"/>
                    </w:tabs>
                    <w:rPr>
                      <w:rFonts w:ascii="Arial Narrow" w:hAnsi="Arial Narrow"/>
                      <w:sz w:val="19"/>
                      <w:szCs w:val="19"/>
                    </w:rPr>
                  </w:pPr>
                  <w:r>
                    <w:rPr>
                      <w:rFonts w:ascii="Arial Narrow" w:hAnsi="Arial Narrow"/>
                      <w:sz w:val="19"/>
                      <w:szCs w:val="19"/>
                    </w:rPr>
                    <w:t>технология</w:t>
                  </w:r>
                </w:p>
                <w:p w:rsidR="00CC615E" w:rsidRDefault="00CC615E" w:rsidP="00CC615E">
                  <w:pPr>
                    <w:pStyle w:val="TableParagraph"/>
                    <w:tabs>
                      <w:tab w:val="left" w:pos="1064"/>
                    </w:tabs>
                    <w:rPr>
                      <w:rFonts w:ascii="Arial Narrow" w:hAnsi="Arial Narrow"/>
                      <w:sz w:val="19"/>
                      <w:szCs w:val="19"/>
                    </w:rPr>
                  </w:pPr>
                  <w:r>
                    <w:rPr>
                      <w:rFonts w:ascii="Arial Narrow" w:hAnsi="Arial Narrow"/>
                      <w:sz w:val="19"/>
                      <w:szCs w:val="19"/>
                    </w:rPr>
                    <w:t>музыка</w:t>
                  </w:r>
                </w:p>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ИЗО</w:t>
                  </w:r>
                </w:p>
              </w:tc>
              <w:tc>
                <w:tcPr>
                  <w:tcW w:w="1134" w:type="dxa"/>
                  <w:tcBorders>
                    <w:bottom w:val="nil"/>
                  </w:tcBorders>
                  <w:vAlign w:val="center"/>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100</w:t>
                  </w:r>
                </w:p>
              </w:tc>
              <w:tc>
                <w:tcPr>
                  <w:tcW w:w="931" w:type="dxa"/>
                  <w:tcBorders>
                    <w:bottom w:val="nil"/>
                  </w:tcBorders>
                  <w:vAlign w:val="center"/>
                </w:tcPr>
                <w:p w:rsidR="00CC615E" w:rsidRPr="000B4511" w:rsidRDefault="00CC615E" w:rsidP="00CC615E">
                  <w:pPr>
                    <w:pStyle w:val="TableParagraph"/>
                    <w:rPr>
                      <w:rFonts w:ascii="Arial Narrow" w:hAnsi="Arial Narrow"/>
                      <w:sz w:val="19"/>
                      <w:szCs w:val="19"/>
                    </w:rPr>
                  </w:pPr>
                  <w:r w:rsidRPr="000B4511">
                    <w:rPr>
                      <w:rFonts w:ascii="Arial Narrow" w:hAnsi="Arial Narrow"/>
                      <w:sz w:val="19"/>
                      <w:szCs w:val="19"/>
                    </w:rPr>
                    <w:t>3</w:t>
                  </w:r>
                </w:p>
              </w:tc>
            </w:tr>
            <w:tr w:rsidR="00CC615E" w:rsidRPr="000B4511" w:rsidTr="00CC615E">
              <w:trPr>
                <w:trHeight w:val="357"/>
              </w:trPr>
              <w:tc>
                <w:tcPr>
                  <w:tcW w:w="1895" w:type="dxa"/>
                  <w:vMerge/>
                </w:tcPr>
                <w:p w:rsidR="00CC615E" w:rsidRPr="000B4511" w:rsidRDefault="00CC615E" w:rsidP="00CC615E">
                  <w:pPr>
                    <w:pStyle w:val="TableParagraph"/>
                    <w:rPr>
                      <w:rFonts w:ascii="Arial Narrow" w:hAnsi="Arial Narrow"/>
                      <w:i/>
                      <w:sz w:val="19"/>
                      <w:szCs w:val="19"/>
                    </w:rPr>
                  </w:pPr>
                </w:p>
              </w:tc>
              <w:tc>
                <w:tcPr>
                  <w:tcW w:w="1134" w:type="dxa"/>
                  <w:tcBorders>
                    <w:top w:val="nil"/>
                    <w:bottom w:val="nil"/>
                  </w:tcBorders>
                  <w:vAlign w:val="center"/>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95-99</w:t>
                  </w:r>
                </w:p>
              </w:tc>
              <w:tc>
                <w:tcPr>
                  <w:tcW w:w="931" w:type="dxa"/>
                  <w:tcBorders>
                    <w:top w:val="nil"/>
                    <w:bottom w:val="nil"/>
                  </w:tcBorders>
                  <w:vAlign w:val="center"/>
                </w:tcPr>
                <w:p w:rsidR="00CC615E" w:rsidRPr="000B4511" w:rsidRDefault="00CC615E" w:rsidP="00CC615E">
                  <w:pPr>
                    <w:pStyle w:val="TableParagraph"/>
                    <w:rPr>
                      <w:rFonts w:ascii="Arial Narrow" w:hAnsi="Arial Narrow"/>
                      <w:sz w:val="19"/>
                      <w:szCs w:val="19"/>
                    </w:rPr>
                  </w:pPr>
                  <w:r w:rsidRPr="000B4511">
                    <w:rPr>
                      <w:rFonts w:ascii="Arial Narrow" w:hAnsi="Arial Narrow"/>
                      <w:sz w:val="19"/>
                      <w:szCs w:val="19"/>
                    </w:rPr>
                    <w:t>2</w:t>
                  </w:r>
                </w:p>
              </w:tc>
            </w:tr>
            <w:tr w:rsidR="00CC615E" w:rsidRPr="000B4511" w:rsidTr="00CC615E">
              <w:trPr>
                <w:trHeight w:val="357"/>
              </w:trPr>
              <w:tc>
                <w:tcPr>
                  <w:tcW w:w="1895" w:type="dxa"/>
                  <w:vMerge/>
                </w:tcPr>
                <w:p w:rsidR="00CC615E" w:rsidRPr="000B4511" w:rsidRDefault="00CC615E" w:rsidP="00CC615E">
                  <w:pPr>
                    <w:pStyle w:val="TableParagraph"/>
                    <w:rPr>
                      <w:rFonts w:ascii="Arial Narrow" w:hAnsi="Arial Narrow"/>
                      <w:i/>
                      <w:sz w:val="19"/>
                      <w:szCs w:val="19"/>
                    </w:rPr>
                  </w:pPr>
                </w:p>
              </w:tc>
              <w:tc>
                <w:tcPr>
                  <w:tcW w:w="1134" w:type="dxa"/>
                  <w:tcBorders>
                    <w:top w:val="nil"/>
                  </w:tcBorders>
                  <w:vAlign w:val="center"/>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90-94</w:t>
                  </w:r>
                </w:p>
              </w:tc>
              <w:tc>
                <w:tcPr>
                  <w:tcW w:w="931" w:type="dxa"/>
                  <w:tcBorders>
                    <w:top w:val="nil"/>
                  </w:tcBorders>
                  <w:vAlign w:val="center"/>
                </w:tcPr>
                <w:p w:rsidR="00CC615E" w:rsidRPr="000B4511" w:rsidRDefault="00CC615E" w:rsidP="00CC615E">
                  <w:pPr>
                    <w:pStyle w:val="TableParagraph"/>
                    <w:rPr>
                      <w:rFonts w:ascii="Arial Narrow" w:hAnsi="Arial Narrow"/>
                      <w:sz w:val="19"/>
                      <w:szCs w:val="19"/>
                    </w:rPr>
                  </w:pPr>
                  <w:r w:rsidRPr="000B4511">
                    <w:rPr>
                      <w:rFonts w:ascii="Arial Narrow" w:hAnsi="Arial Narrow"/>
                      <w:sz w:val="19"/>
                      <w:szCs w:val="19"/>
                    </w:rPr>
                    <w:t>1</w:t>
                  </w:r>
                </w:p>
              </w:tc>
            </w:tr>
          </w:tbl>
          <w:p w:rsidR="00CC615E" w:rsidRPr="000B4511" w:rsidRDefault="00CC615E" w:rsidP="00CC615E">
            <w:pPr>
              <w:pStyle w:val="TableParagraph"/>
              <w:jc w:val="left"/>
              <w:rPr>
                <w:rFonts w:ascii="Arial Narrow" w:hAnsi="Arial Narrow"/>
                <w:i/>
                <w:sz w:val="6"/>
                <w:lang w:val="ru-RU"/>
              </w:rPr>
            </w:pPr>
          </w:p>
          <w:p w:rsidR="00CC615E" w:rsidRDefault="00CC615E" w:rsidP="00CC615E">
            <w:pPr>
              <w:pStyle w:val="TableParagraph"/>
              <w:jc w:val="both"/>
              <w:rPr>
                <w:rFonts w:ascii="Arial Narrow" w:hAnsi="Arial Narrow"/>
                <w:b/>
                <w:lang w:val="ru-RU"/>
              </w:rPr>
            </w:pPr>
            <w:r w:rsidRPr="002A01E3">
              <w:rPr>
                <w:rFonts w:ascii="Arial Narrow" w:hAnsi="Arial Narrow"/>
                <w:b/>
                <w:lang w:val="ru-RU"/>
              </w:rPr>
              <w:t xml:space="preserve">Сводная ведомость учета обучения, </w:t>
            </w:r>
            <w:r>
              <w:rPr>
                <w:rFonts w:ascii="Arial Narrow" w:hAnsi="Arial Narrow"/>
                <w:b/>
                <w:lang w:val="ru-RU"/>
              </w:rPr>
              <w:br/>
            </w:r>
            <w:r w:rsidRPr="002A01E3">
              <w:rPr>
                <w:rFonts w:ascii="Arial Narrow" w:hAnsi="Arial Narrow"/>
                <w:b/>
                <w:lang w:val="ru-RU"/>
              </w:rPr>
              <w:t>классные журналы</w:t>
            </w:r>
            <w:r>
              <w:rPr>
                <w:rFonts w:ascii="Arial Narrow" w:hAnsi="Arial Narrow"/>
                <w:b/>
                <w:lang w:val="ru-RU"/>
              </w:rPr>
              <w:t xml:space="preserve">, протоколы диагностики учебных достижений учащихся 1-х классов, протоколы защиты учебных проектов по </w:t>
            </w:r>
            <w:proofErr w:type="gramStart"/>
            <w:r>
              <w:rPr>
                <w:rFonts w:ascii="Arial Narrow" w:hAnsi="Arial Narrow"/>
                <w:b/>
                <w:lang w:val="ru-RU"/>
              </w:rPr>
              <w:t>ЭК</w:t>
            </w:r>
            <w:proofErr w:type="gramEnd"/>
            <w:r>
              <w:rPr>
                <w:rFonts w:ascii="Arial Narrow" w:hAnsi="Arial Narrow"/>
                <w:b/>
                <w:lang w:val="ru-RU"/>
              </w:rPr>
              <w:t>, курсам по выбору.</w:t>
            </w:r>
          </w:p>
          <w:p w:rsidR="00CC615E" w:rsidRPr="000B4511" w:rsidRDefault="00CC615E" w:rsidP="00CC615E">
            <w:pPr>
              <w:pStyle w:val="TableParagraph"/>
              <w:jc w:val="both"/>
              <w:rPr>
                <w:rFonts w:ascii="Arial Narrow" w:hAnsi="Arial Narrow"/>
                <w:i/>
                <w:sz w:val="20"/>
                <w:lang w:val="ru-RU"/>
              </w:rPr>
            </w:pPr>
            <w:r w:rsidRPr="009C01B2">
              <w:rPr>
                <w:rFonts w:ascii="Arial Narrow" w:hAnsi="Arial Narrow"/>
                <w:i/>
                <w:sz w:val="20"/>
                <w:lang w:val="ru-RU"/>
              </w:rPr>
              <w:t xml:space="preserve">Если учитель преподает несколько предметов и в разных </w:t>
            </w:r>
            <w:r>
              <w:rPr>
                <w:rFonts w:ascii="Arial Narrow" w:hAnsi="Arial Narrow"/>
                <w:i/>
                <w:sz w:val="20"/>
                <w:lang w:val="ru-RU"/>
              </w:rPr>
              <w:t>параллелях</w:t>
            </w:r>
            <w:r w:rsidRPr="009C01B2">
              <w:rPr>
                <w:rFonts w:ascii="Arial Narrow" w:hAnsi="Arial Narrow"/>
                <w:i/>
                <w:sz w:val="20"/>
                <w:lang w:val="ru-RU"/>
              </w:rPr>
              <w:t xml:space="preserve">, то  суммируются </w:t>
            </w:r>
            <w:r>
              <w:rPr>
                <w:rFonts w:ascii="Arial Narrow" w:hAnsi="Arial Narrow"/>
                <w:i/>
                <w:sz w:val="20"/>
                <w:lang w:val="ru-RU"/>
              </w:rPr>
              <w:t xml:space="preserve">количество баллов по каждому предмету </w:t>
            </w:r>
            <w:r w:rsidRPr="009C01B2">
              <w:rPr>
                <w:rFonts w:ascii="Arial Narrow" w:hAnsi="Arial Narrow"/>
                <w:i/>
                <w:sz w:val="20"/>
                <w:lang w:val="ru-RU"/>
              </w:rPr>
              <w:t>и определяется их среднее арифметическое</w:t>
            </w:r>
          </w:p>
        </w:tc>
      </w:tr>
      <w:tr w:rsidR="00CC615E" w:rsidRPr="00637FB6" w:rsidTr="00CC615E">
        <w:tblPrEx>
          <w:tblCellMar>
            <w:top w:w="28" w:type="dxa"/>
            <w:left w:w="28" w:type="dxa"/>
            <w:bottom w:w="28" w:type="dxa"/>
            <w:right w:w="28" w:type="dxa"/>
          </w:tblCellMar>
        </w:tblPrEx>
        <w:trPr>
          <w:trHeight w:val="945"/>
          <w:jc w:val="center"/>
        </w:trPr>
        <w:tc>
          <w:tcPr>
            <w:tcW w:w="709" w:type="dxa"/>
          </w:tcPr>
          <w:p w:rsidR="00CC615E" w:rsidRPr="00113C4B" w:rsidRDefault="00CC615E" w:rsidP="00CC615E">
            <w:pPr>
              <w:pStyle w:val="TableParagraph"/>
              <w:rPr>
                <w:rFonts w:ascii="Arial Narrow" w:hAnsi="Arial Narrow"/>
                <w:lang w:val="ru-RU"/>
              </w:rPr>
            </w:pPr>
            <w:r w:rsidRPr="00113C4B">
              <w:rPr>
                <w:rFonts w:ascii="Arial Narrow" w:hAnsi="Arial Narrow"/>
                <w:lang w:val="ru-RU"/>
              </w:rPr>
              <w:lastRenderedPageBreak/>
              <w:t>3</w:t>
            </w:r>
          </w:p>
        </w:tc>
        <w:tc>
          <w:tcPr>
            <w:tcW w:w="1985" w:type="dxa"/>
            <w:gridSpan w:val="2"/>
          </w:tcPr>
          <w:p w:rsidR="00CC615E" w:rsidRPr="00637FB6" w:rsidRDefault="00CC615E" w:rsidP="00CC615E">
            <w:pPr>
              <w:pStyle w:val="TableParagraph"/>
              <w:rPr>
                <w:rFonts w:ascii="Arial Narrow" w:hAnsi="Arial Narrow"/>
                <w:lang w:val="ru-RU"/>
              </w:rPr>
            </w:pPr>
            <w:r w:rsidRPr="00637FB6">
              <w:rPr>
                <w:rFonts w:ascii="Arial Narrow" w:hAnsi="Arial Narrow"/>
                <w:lang w:val="ru-RU"/>
              </w:rPr>
              <w:t>Динамика</w:t>
            </w:r>
          </w:p>
          <w:p w:rsidR="00CC615E" w:rsidRPr="009C01B2" w:rsidRDefault="00CC615E" w:rsidP="00CC615E">
            <w:pPr>
              <w:pStyle w:val="TableParagraph"/>
              <w:rPr>
                <w:rFonts w:ascii="Arial Narrow" w:hAnsi="Arial Narrow"/>
                <w:lang w:val="ru-RU"/>
              </w:rPr>
            </w:pPr>
            <w:r w:rsidRPr="00637FB6">
              <w:rPr>
                <w:rFonts w:ascii="Arial Narrow" w:hAnsi="Arial Narrow"/>
                <w:lang w:val="ru-RU"/>
              </w:rPr>
              <w:t>повышения средне</w:t>
            </w:r>
            <w:r>
              <w:rPr>
                <w:rFonts w:ascii="Arial Narrow" w:hAnsi="Arial Narrow"/>
                <w:lang w:val="ru-RU"/>
              </w:rPr>
              <w:t>й</w:t>
            </w:r>
            <w:r w:rsidRPr="009560AE">
              <w:rPr>
                <w:rFonts w:ascii="Arial Narrow" w:hAnsi="Arial Narrow"/>
                <w:lang w:val="ru-RU"/>
              </w:rPr>
              <w:t xml:space="preserve"> </w:t>
            </w:r>
            <w:r>
              <w:rPr>
                <w:rFonts w:ascii="Arial Narrow" w:hAnsi="Arial Narrow"/>
                <w:lang w:val="ru-RU"/>
              </w:rPr>
              <w:t>оценки</w:t>
            </w:r>
            <w:r w:rsidRPr="009560AE">
              <w:rPr>
                <w:rFonts w:ascii="Arial Narrow" w:hAnsi="Arial Narrow"/>
                <w:lang w:val="ru-RU"/>
              </w:rPr>
              <w:t xml:space="preserve"> </w:t>
            </w:r>
            <w:r w:rsidRPr="00637FB6">
              <w:rPr>
                <w:rFonts w:ascii="Arial Narrow" w:hAnsi="Arial Narrow"/>
                <w:lang w:val="ru-RU"/>
              </w:rPr>
              <w:t>по</w:t>
            </w:r>
            <w:r w:rsidRPr="009560AE">
              <w:rPr>
                <w:rFonts w:ascii="Arial Narrow" w:hAnsi="Arial Narrow"/>
                <w:lang w:val="ru-RU"/>
              </w:rPr>
              <w:t xml:space="preserve"> </w:t>
            </w:r>
            <w:r w:rsidRPr="00637FB6">
              <w:rPr>
                <w:rFonts w:ascii="Arial Narrow" w:hAnsi="Arial Narrow"/>
                <w:lang w:val="ru-RU"/>
              </w:rPr>
              <w:t>предмету</w:t>
            </w:r>
            <w:r w:rsidRPr="009560AE">
              <w:rPr>
                <w:rFonts w:ascii="Arial Narrow" w:hAnsi="Arial Narrow"/>
                <w:lang w:val="ru-RU"/>
              </w:rPr>
              <w:t xml:space="preserve"> </w:t>
            </w:r>
            <w:r w:rsidRPr="00637FB6">
              <w:rPr>
                <w:rFonts w:ascii="Arial Narrow" w:hAnsi="Arial Narrow"/>
                <w:lang w:val="ru-RU"/>
              </w:rPr>
              <w:t>по</w:t>
            </w:r>
            <w:r w:rsidRPr="009560AE">
              <w:rPr>
                <w:rFonts w:ascii="Arial Narrow" w:hAnsi="Arial Narrow"/>
                <w:lang w:val="ru-RU"/>
              </w:rPr>
              <w:t xml:space="preserve"> </w:t>
            </w:r>
            <w:r w:rsidRPr="00637FB6">
              <w:rPr>
                <w:rFonts w:ascii="Arial Narrow" w:hAnsi="Arial Narrow"/>
                <w:lang w:val="ru-RU"/>
              </w:rPr>
              <w:t>всем классам</w:t>
            </w:r>
          </w:p>
        </w:tc>
        <w:tc>
          <w:tcPr>
            <w:tcW w:w="567" w:type="dxa"/>
          </w:tcPr>
          <w:p w:rsidR="00CC615E" w:rsidRPr="00141C43" w:rsidRDefault="00CC615E" w:rsidP="00CC615E">
            <w:pPr>
              <w:pStyle w:val="TableParagraph"/>
              <w:rPr>
                <w:rFonts w:ascii="Arial Narrow" w:hAnsi="Arial Narrow"/>
                <w:lang w:val="ru-RU"/>
              </w:rPr>
            </w:pPr>
          </w:p>
        </w:tc>
        <w:tc>
          <w:tcPr>
            <w:tcW w:w="1417" w:type="dxa"/>
          </w:tcPr>
          <w:p w:rsidR="00CC615E" w:rsidRPr="00652484" w:rsidRDefault="00CC615E" w:rsidP="00CC615E">
            <w:pPr>
              <w:pStyle w:val="TableParagraph"/>
              <w:rPr>
                <w:rFonts w:ascii="Arial Narrow" w:hAnsi="Arial Narrow"/>
                <w:lang w:val="ru-RU"/>
              </w:rPr>
            </w:pPr>
            <w:r w:rsidRPr="00652484">
              <w:rPr>
                <w:rFonts w:ascii="Arial Narrow" w:hAnsi="Arial Narrow"/>
                <w:lang w:val="ru-RU"/>
              </w:rPr>
              <w:sym w:font="Symbol" w:char="F0B1"/>
            </w:r>
            <w:r w:rsidRPr="00652484">
              <w:rPr>
                <w:rFonts w:ascii="Arial Narrow" w:hAnsi="Arial Narrow"/>
                <w:lang w:val="ru-RU"/>
              </w:rPr>
              <w:t>0,1-1,0</w:t>
            </w:r>
          </w:p>
        </w:tc>
        <w:tc>
          <w:tcPr>
            <w:tcW w:w="709" w:type="dxa"/>
          </w:tcPr>
          <w:p w:rsidR="00CC615E" w:rsidRPr="00637FB6" w:rsidRDefault="00CC615E" w:rsidP="00CC615E">
            <w:pPr>
              <w:pStyle w:val="TableParagraph"/>
              <w:rPr>
                <w:rFonts w:ascii="Arial Narrow" w:hAnsi="Arial Narrow"/>
                <w:lang w:val="ru-RU"/>
              </w:rPr>
            </w:pPr>
            <w:r>
              <w:rPr>
                <w:rFonts w:ascii="Arial Narrow" w:hAnsi="Arial Narrow"/>
                <w:lang w:val="ru-RU"/>
              </w:rPr>
              <w:t>2</w:t>
            </w:r>
          </w:p>
        </w:tc>
        <w:tc>
          <w:tcPr>
            <w:tcW w:w="765" w:type="dxa"/>
          </w:tcPr>
          <w:p w:rsidR="00CC615E" w:rsidRPr="007E4A71" w:rsidRDefault="00CC615E" w:rsidP="00CC615E">
            <w:pPr>
              <w:pStyle w:val="TableParagraph"/>
              <w:rPr>
                <w:rFonts w:ascii="Arial Narrow" w:hAnsi="Arial Narrow"/>
                <w:spacing w:val="-1"/>
                <w:lang w:val="ru-RU"/>
              </w:rPr>
            </w:pPr>
            <w:proofErr w:type="spellStart"/>
            <w:r w:rsidRPr="00141C43">
              <w:rPr>
                <w:rFonts w:ascii="Arial Narrow" w:hAnsi="Arial Narrow"/>
                <w:spacing w:val="-1"/>
                <w:lang w:val="ru-RU"/>
              </w:rPr>
              <w:t>полуг</w:t>
            </w:r>
            <w:r w:rsidRPr="00141C43">
              <w:rPr>
                <w:rFonts w:ascii="Arial Narrow" w:hAnsi="Arial Narrow"/>
                <w:lang w:val="ru-RU"/>
              </w:rPr>
              <w:t>о</w:t>
            </w:r>
            <w:r>
              <w:rPr>
                <w:rFonts w:ascii="Arial Narrow" w:hAnsi="Arial Narrow"/>
                <w:lang w:val="ru-RU"/>
              </w:rPr>
              <w:t>-</w:t>
            </w:r>
            <w:r w:rsidRPr="00141C43">
              <w:rPr>
                <w:rFonts w:ascii="Arial Narrow" w:hAnsi="Arial Narrow"/>
                <w:lang w:val="ru-RU"/>
              </w:rPr>
              <w:t>дова</w:t>
            </w:r>
            <w:proofErr w:type="spellEnd"/>
            <w:r w:rsidRPr="00141C43">
              <w:rPr>
                <w:rFonts w:ascii="Arial Narrow" w:hAnsi="Arial Narrow"/>
                <w:spacing w:val="-42"/>
                <w:lang w:val="ru-RU"/>
              </w:rPr>
              <w:t xml:space="preserve"> </w:t>
            </w:r>
            <w:r w:rsidRPr="00141C43">
              <w:rPr>
                <w:rFonts w:ascii="Arial Narrow" w:hAnsi="Arial Narrow"/>
                <w:lang w:val="ru-RU"/>
              </w:rPr>
              <w:t>я</w:t>
            </w:r>
          </w:p>
        </w:tc>
        <w:tc>
          <w:tcPr>
            <w:tcW w:w="4054" w:type="dxa"/>
            <w:gridSpan w:val="2"/>
          </w:tcPr>
          <w:p w:rsidR="00CC615E" w:rsidRDefault="00CC615E" w:rsidP="00CC615E">
            <w:pPr>
              <w:pStyle w:val="TableParagraph"/>
              <w:jc w:val="left"/>
              <w:rPr>
                <w:rFonts w:ascii="Arial Narrow" w:hAnsi="Arial Narrow"/>
                <w:lang w:val="ru-RU"/>
              </w:rPr>
            </w:pPr>
            <w:r>
              <w:rPr>
                <w:rFonts w:ascii="Arial Narrow" w:hAnsi="Arial Narrow"/>
                <w:lang w:val="ru-RU"/>
              </w:rPr>
              <w:t>улучшение показателя:</w:t>
            </w:r>
          </w:p>
          <w:p w:rsidR="00CC615E" w:rsidRPr="007D795D" w:rsidRDefault="00CC615E" w:rsidP="00CC615E">
            <w:pPr>
              <w:pStyle w:val="TableParagraph"/>
              <w:spacing w:line="199" w:lineRule="exact"/>
              <w:ind w:left="341"/>
              <w:jc w:val="left"/>
              <w:rPr>
                <w:lang w:val="ru-RU"/>
              </w:rPr>
            </w:pPr>
            <w:r w:rsidRPr="007D795D">
              <w:rPr>
                <w:lang w:val="ru-RU"/>
              </w:rPr>
              <w:t>0,6-1,0 – 2 балла</w:t>
            </w:r>
          </w:p>
          <w:p w:rsidR="00CC615E" w:rsidRPr="007D795D" w:rsidRDefault="00CC615E" w:rsidP="00CC615E">
            <w:pPr>
              <w:pStyle w:val="TableParagraph"/>
              <w:spacing w:line="199" w:lineRule="exact"/>
              <w:ind w:left="341"/>
              <w:jc w:val="left"/>
              <w:rPr>
                <w:lang w:val="ru-RU"/>
              </w:rPr>
            </w:pPr>
            <w:r>
              <w:rPr>
                <w:lang w:val="ru-RU"/>
              </w:rPr>
              <w:t>0,2-0,5</w:t>
            </w:r>
            <w:r w:rsidRPr="007D795D">
              <w:rPr>
                <w:lang w:val="ru-RU"/>
              </w:rPr>
              <w:t xml:space="preserve"> – 1,5 балла</w:t>
            </w:r>
          </w:p>
          <w:p w:rsidR="00CC615E" w:rsidRDefault="00CC615E" w:rsidP="00CC615E">
            <w:pPr>
              <w:pStyle w:val="TableParagraph"/>
              <w:jc w:val="left"/>
              <w:rPr>
                <w:rFonts w:ascii="Arial Narrow" w:hAnsi="Arial Narrow"/>
                <w:lang w:val="ru-RU"/>
              </w:rPr>
            </w:pPr>
            <w:r>
              <w:rPr>
                <w:rFonts w:ascii="Arial Narrow" w:hAnsi="Arial Narrow"/>
                <w:lang w:val="ru-RU"/>
              </w:rPr>
              <w:t>стабильные результаты (0-0,1) – 1 балл</w:t>
            </w:r>
          </w:p>
          <w:p w:rsidR="00CC615E" w:rsidRPr="009C01B2" w:rsidRDefault="00CC615E" w:rsidP="00CC615E">
            <w:pPr>
              <w:pStyle w:val="TableParagraph"/>
              <w:jc w:val="both"/>
              <w:rPr>
                <w:rFonts w:ascii="Arial Narrow" w:hAnsi="Arial Narrow"/>
                <w:b/>
                <w:lang w:val="ru-RU"/>
              </w:rPr>
            </w:pPr>
            <w:r w:rsidRPr="002A01E3">
              <w:rPr>
                <w:rFonts w:ascii="Arial Narrow" w:hAnsi="Arial Narrow"/>
                <w:b/>
                <w:lang w:val="ru-RU"/>
              </w:rPr>
              <w:t xml:space="preserve">Сводная ведомость учета обучения, </w:t>
            </w:r>
            <w:r>
              <w:rPr>
                <w:rFonts w:ascii="Arial Narrow" w:hAnsi="Arial Narrow"/>
                <w:b/>
                <w:lang w:val="ru-RU"/>
              </w:rPr>
              <w:br/>
            </w:r>
            <w:r w:rsidRPr="002A01E3">
              <w:rPr>
                <w:rFonts w:ascii="Arial Narrow" w:hAnsi="Arial Narrow"/>
                <w:b/>
                <w:lang w:val="ru-RU"/>
              </w:rPr>
              <w:t>классные журналы</w:t>
            </w:r>
            <w:r>
              <w:rPr>
                <w:rFonts w:ascii="Arial Narrow" w:hAnsi="Arial Narrow"/>
                <w:b/>
                <w:lang w:val="ru-RU"/>
              </w:rPr>
              <w:t>.</w:t>
            </w:r>
          </w:p>
        </w:tc>
      </w:tr>
      <w:tr w:rsidR="00CC615E" w:rsidRPr="00637FB6" w:rsidTr="00CC615E">
        <w:tblPrEx>
          <w:tblCellMar>
            <w:top w:w="28" w:type="dxa"/>
            <w:left w:w="28" w:type="dxa"/>
            <w:bottom w:w="28" w:type="dxa"/>
            <w:right w:w="28" w:type="dxa"/>
          </w:tblCellMar>
        </w:tblPrEx>
        <w:trPr>
          <w:trHeight w:val="2802"/>
          <w:jc w:val="center"/>
        </w:trPr>
        <w:tc>
          <w:tcPr>
            <w:tcW w:w="709" w:type="dxa"/>
          </w:tcPr>
          <w:p w:rsidR="00CC615E" w:rsidRPr="00113C4B" w:rsidRDefault="00CC615E" w:rsidP="00CC615E">
            <w:pPr>
              <w:pStyle w:val="TableParagraph"/>
              <w:rPr>
                <w:rFonts w:ascii="Arial Narrow" w:hAnsi="Arial Narrow"/>
                <w:lang w:val="ru-RU"/>
              </w:rPr>
            </w:pPr>
            <w:r w:rsidRPr="00113C4B">
              <w:rPr>
                <w:rFonts w:ascii="Arial Narrow" w:hAnsi="Arial Narrow"/>
                <w:lang w:val="ru-RU"/>
              </w:rPr>
              <w:t>4</w:t>
            </w:r>
          </w:p>
        </w:tc>
        <w:tc>
          <w:tcPr>
            <w:tcW w:w="1985" w:type="dxa"/>
            <w:gridSpan w:val="2"/>
          </w:tcPr>
          <w:p w:rsidR="00CC615E" w:rsidRPr="00637FB6" w:rsidRDefault="00CC615E" w:rsidP="00CC615E">
            <w:pPr>
              <w:pStyle w:val="TableParagraph"/>
              <w:rPr>
                <w:rFonts w:ascii="Arial Narrow" w:hAnsi="Arial Narrow"/>
                <w:lang w:val="ru-RU"/>
              </w:rPr>
            </w:pPr>
            <w:r w:rsidRPr="00637FB6">
              <w:rPr>
                <w:rFonts w:ascii="Arial Narrow" w:hAnsi="Arial Narrow"/>
                <w:lang w:val="ru-RU"/>
              </w:rPr>
              <w:t>Успеваемость</w:t>
            </w:r>
            <w:r>
              <w:rPr>
                <w:rFonts w:ascii="Arial Narrow" w:hAnsi="Arial Narrow"/>
                <w:lang w:val="ru-RU"/>
              </w:rPr>
              <w:br/>
              <w:t>учащихся</w:t>
            </w:r>
            <w:r w:rsidRPr="00637FB6">
              <w:rPr>
                <w:rFonts w:ascii="Arial Narrow" w:hAnsi="Arial Narrow"/>
                <w:spacing w:val="1"/>
                <w:lang w:val="ru-RU"/>
              </w:rPr>
              <w:t xml:space="preserve"> </w:t>
            </w:r>
            <w:r w:rsidRPr="00637FB6">
              <w:rPr>
                <w:rFonts w:ascii="Arial Narrow" w:hAnsi="Arial Narrow"/>
                <w:lang w:val="ru-RU"/>
              </w:rPr>
              <w:t>по</w:t>
            </w:r>
            <w:r w:rsidRPr="00637FB6">
              <w:rPr>
                <w:rFonts w:ascii="Arial Narrow" w:hAnsi="Arial Narrow"/>
                <w:spacing w:val="1"/>
                <w:lang w:val="ru-RU"/>
              </w:rPr>
              <w:t xml:space="preserve"> </w:t>
            </w:r>
            <w:r w:rsidRPr="00637FB6">
              <w:rPr>
                <w:rFonts w:ascii="Arial Narrow" w:hAnsi="Arial Narrow"/>
                <w:lang w:val="ru-RU"/>
              </w:rPr>
              <w:t>итогам</w:t>
            </w:r>
            <w:r w:rsidRPr="00637FB6">
              <w:rPr>
                <w:rFonts w:ascii="Arial Narrow" w:hAnsi="Arial Narrow"/>
                <w:spacing w:val="1"/>
                <w:lang w:val="ru-RU"/>
              </w:rPr>
              <w:t xml:space="preserve"> </w:t>
            </w:r>
            <w:r w:rsidRPr="00637FB6">
              <w:rPr>
                <w:rFonts w:ascii="Arial Narrow" w:hAnsi="Arial Narrow"/>
                <w:lang w:val="ru-RU"/>
              </w:rPr>
              <w:t>государственной</w:t>
            </w:r>
            <w:r w:rsidRPr="00637FB6">
              <w:rPr>
                <w:rFonts w:ascii="Arial Narrow" w:hAnsi="Arial Narrow"/>
                <w:spacing w:val="1"/>
                <w:lang w:val="ru-RU"/>
              </w:rPr>
              <w:t xml:space="preserve"> </w:t>
            </w:r>
            <w:r w:rsidRPr="00637FB6">
              <w:rPr>
                <w:rFonts w:ascii="Arial Narrow" w:hAnsi="Arial Narrow"/>
                <w:spacing w:val="-1"/>
                <w:lang w:val="ru-RU"/>
              </w:rPr>
              <w:t xml:space="preserve">итоговой </w:t>
            </w:r>
            <w:r w:rsidRPr="00637FB6">
              <w:rPr>
                <w:rFonts w:ascii="Arial Narrow" w:hAnsi="Arial Narrow"/>
                <w:lang w:val="ru-RU"/>
              </w:rPr>
              <w:t>аттестации</w:t>
            </w:r>
            <w:r w:rsidRPr="00637FB6">
              <w:rPr>
                <w:rFonts w:ascii="Arial Narrow" w:hAnsi="Arial Narrow"/>
                <w:spacing w:val="-42"/>
                <w:lang w:val="ru-RU"/>
              </w:rPr>
              <w:t xml:space="preserve"> </w:t>
            </w:r>
            <w:r w:rsidRPr="00637FB6">
              <w:rPr>
                <w:rFonts w:ascii="Arial Narrow" w:hAnsi="Arial Narrow"/>
                <w:lang w:val="ru-RU"/>
              </w:rPr>
              <w:t>и/или</w:t>
            </w:r>
            <w:r w:rsidRPr="00637FB6">
              <w:rPr>
                <w:rFonts w:ascii="Arial Narrow" w:hAnsi="Arial Narrow"/>
                <w:spacing w:val="1"/>
                <w:lang w:val="ru-RU"/>
              </w:rPr>
              <w:t xml:space="preserve"> </w:t>
            </w:r>
            <w:r w:rsidRPr="00637FB6">
              <w:rPr>
                <w:rFonts w:ascii="Arial Narrow" w:hAnsi="Arial Narrow"/>
                <w:lang w:val="ru-RU"/>
              </w:rPr>
              <w:t>независимо</w:t>
            </w:r>
            <w:r>
              <w:rPr>
                <w:rFonts w:ascii="Arial Narrow" w:hAnsi="Arial Narrow"/>
                <w:lang w:val="ru-RU"/>
              </w:rPr>
              <w:t xml:space="preserve">го </w:t>
            </w:r>
            <w:r w:rsidRPr="00637FB6">
              <w:rPr>
                <w:rFonts w:ascii="Arial Narrow" w:hAnsi="Arial Narrow"/>
                <w:spacing w:val="-42"/>
                <w:lang w:val="ru-RU"/>
              </w:rPr>
              <w:t xml:space="preserve"> </w:t>
            </w:r>
            <w:r w:rsidRPr="00637FB6">
              <w:rPr>
                <w:rFonts w:ascii="Arial Narrow" w:hAnsi="Arial Narrow"/>
                <w:lang w:val="ru-RU"/>
              </w:rPr>
              <w:t>оценивания</w:t>
            </w:r>
            <w:r w:rsidRPr="00637FB6">
              <w:rPr>
                <w:rFonts w:ascii="Arial Narrow" w:hAnsi="Arial Narrow"/>
                <w:spacing w:val="1"/>
                <w:lang w:val="ru-RU"/>
              </w:rPr>
              <w:t xml:space="preserve"> </w:t>
            </w:r>
            <w:r w:rsidRPr="00637FB6">
              <w:rPr>
                <w:rFonts w:ascii="Arial Narrow" w:hAnsi="Arial Narrow"/>
                <w:lang w:val="ru-RU"/>
              </w:rPr>
              <w:t>образовательных</w:t>
            </w:r>
            <w:r w:rsidRPr="00637FB6">
              <w:rPr>
                <w:rFonts w:ascii="Arial Narrow" w:hAnsi="Arial Narrow"/>
                <w:spacing w:val="1"/>
                <w:lang w:val="ru-RU"/>
              </w:rPr>
              <w:t xml:space="preserve"> </w:t>
            </w:r>
            <w:r w:rsidRPr="00637FB6">
              <w:rPr>
                <w:rFonts w:ascii="Arial Narrow" w:hAnsi="Arial Narrow"/>
                <w:lang w:val="ru-RU"/>
              </w:rPr>
              <w:t>результатов</w:t>
            </w:r>
          </w:p>
        </w:tc>
        <w:tc>
          <w:tcPr>
            <w:tcW w:w="567" w:type="dxa"/>
          </w:tcPr>
          <w:p w:rsidR="00CC615E" w:rsidRPr="00141C43" w:rsidRDefault="00CC615E" w:rsidP="00CC615E">
            <w:pPr>
              <w:pStyle w:val="TableParagraph"/>
              <w:rPr>
                <w:rFonts w:ascii="Arial Narrow" w:hAnsi="Arial Narrow"/>
                <w:lang w:val="ru-RU"/>
              </w:rPr>
            </w:pPr>
            <w:r w:rsidRPr="00141C43">
              <w:rPr>
                <w:rFonts w:ascii="Arial Narrow" w:hAnsi="Arial Narrow"/>
                <w:w w:val="99"/>
                <w:lang w:val="ru-RU"/>
              </w:rPr>
              <w:t>%</w:t>
            </w:r>
          </w:p>
        </w:tc>
        <w:tc>
          <w:tcPr>
            <w:tcW w:w="1417" w:type="dxa"/>
          </w:tcPr>
          <w:p w:rsidR="00CC615E" w:rsidRPr="00652484" w:rsidRDefault="00CC615E" w:rsidP="00CC615E">
            <w:pPr>
              <w:pStyle w:val="TableParagraph"/>
              <w:rPr>
                <w:rFonts w:ascii="Arial Narrow" w:hAnsi="Arial Narrow"/>
                <w:lang w:val="ru-RU"/>
              </w:rPr>
            </w:pPr>
            <w:r w:rsidRPr="00652484">
              <w:rPr>
                <w:rFonts w:ascii="Arial Narrow" w:hAnsi="Arial Narrow"/>
                <w:lang w:val="ru-RU"/>
              </w:rPr>
              <w:t>99-100</w:t>
            </w:r>
          </w:p>
        </w:tc>
        <w:tc>
          <w:tcPr>
            <w:tcW w:w="709" w:type="dxa"/>
          </w:tcPr>
          <w:p w:rsidR="00CC615E" w:rsidRPr="00637FB6" w:rsidRDefault="00CC615E" w:rsidP="00CC615E">
            <w:pPr>
              <w:pStyle w:val="TableParagraph"/>
              <w:rPr>
                <w:rFonts w:ascii="Arial Narrow" w:hAnsi="Arial Narrow"/>
                <w:lang w:val="ru-RU"/>
              </w:rPr>
            </w:pPr>
            <w:r>
              <w:rPr>
                <w:rFonts w:ascii="Arial Narrow" w:hAnsi="Arial Narrow"/>
                <w:lang w:val="ru-RU"/>
              </w:rPr>
              <w:t>10</w:t>
            </w:r>
          </w:p>
        </w:tc>
        <w:tc>
          <w:tcPr>
            <w:tcW w:w="765" w:type="dxa"/>
          </w:tcPr>
          <w:p w:rsidR="00CC615E" w:rsidRPr="00141C43" w:rsidRDefault="00CC615E" w:rsidP="00CC615E">
            <w:pPr>
              <w:pStyle w:val="TableParagraph"/>
              <w:rPr>
                <w:rFonts w:ascii="Arial Narrow" w:hAnsi="Arial Narrow"/>
                <w:lang w:val="ru-RU"/>
              </w:rPr>
            </w:pPr>
            <w:proofErr w:type="spellStart"/>
            <w:r w:rsidRPr="00141C43">
              <w:rPr>
                <w:rFonts w:ascii="Arial Narrow" w:hAnsi="Arial Narrow"/>
                <w:spacing w:val="-1"/>
                <w:lang w:val="ru-RU"/>
              </w:rPr>
              <w:t>полуг</w:t>
            </w:r>
            <w:r w:rsidRPr="00141C43">
              <w:rPr>
                <w:rFonts w:ascii="Arial Narrow" w:hAnsi="Arial Narrow"/>
                <w:lang w:val="ru-RU"/>
              </w:rPr>
              <w:t>о</w:t>
            </w:r>
            <w:r>
              <w:rPr>
                <w:rFonts w:ascii="Arial Narrow" w:hAnsi="Arial Narrow"/>
                <w:lang w:val="ru-RU"/>
              </w:rPr>
              <w:t>-</w:t>
            </w:r>
            <w:r w:rsidRPr="00141C43">
              <w:rPr>
                <w:rFonts w:ascii="Arial Narrow" w:hAnsi="Arial Narrow"/>
                <w:lang w:val="ru-RU"/>
              </w:rPr>
              <w:t>дова</w:t>
            </w:r>
            <w:proofErr w:type="spellEnd"/>
            <w:r w:rsidRPr="00141C43">
              <w:rPr>
                <w:rFonts w:ascii="Arial Narrow" w:hAnsi="Arial Narrow"/>
                <w:spacing w:val="-42"/>
                <w:lang w:val="ru-RU"/>
              </w:rPr>
              <w:t xml:space="preserve"> </w:t>
            </w:r>
            <w:r w:rsidRPr="00141C43">
              <w:rPr>
                <w:rFonts w:ascii="Arial Narrow" w:hAnsi="Arial Narrow"/>
                <w:lang w:val="ru-RU"/>
              </w:rPr>
              <w:t>я</w:t>
            </w:r>
          </w:p>
        </w:tc>
        <w:tc>
          <w:tcPr>
            <w:tcW w:w="4054" w:type="dxa"/>
            <w:gridSpan w:val="2"/>
          </w:tcPr>
          <w:p w:rsidR="00CC615E" w:rsidRDefault="00CC615E" w:rsidP="00CC615E">
            <w:pPr>
              <w:pStyle w:val="TableParagraph"/>
              <w:rPr>
                <w:rFonts w:ascii="Arial Narrow" w:hAnsi="Arial Narrow"/>
                <w:lang w:val="ru-RU"/>
              </w:rPr>
            </w:pPr>
            <w:r w:rsidRPr="00637FB6">
              <w:rPr>
                <w:rFonts w:ascii="Arial Narrow" w:hAnsi="Arial Narrow"/>
                <w:lang w:val="ru-RU"/>
              </w:rPr>
              <w:t xml:space="preserve">(А/В)*100%, </w:t>
            </w:r>
          </w:p>
          <w:p w:rsidR="00CC615E" w:rsidRPr="00141C43" w:rsidRDefault="00CC615E" w:rsidP="00CC615E">
            <w:pPr>
              <w:pStyle w:val="TableParagraph"/>
              <w:rPr>
                <w:rFonts w:ascii="Arial Narrow" w:hAnsi="Arial Narrow"/>
                <w:b/>
                <w:sz w:val="28"/>
                <w:lang w:val="ru-RU"/>
              </w:rPr>
            </w:pPr>
            <w:r w:rsidRPr="00141C43">
              <w:rPr>
                <w:rFonts w:ascii="Arial Narrow" w:hAnsi="Arial Narrow"/>
                <w:i/>
                <w:sz w:val="20"/>
                <w:lang w:val="ru-RU"/>
              </w:rPr>
              <w:t>где</w:t>
            </w:r>
            <w:proofErr w:type="gramStart"/>
            <w:r w:rsidRPr="00141C43">
              <w:rPr>
                <w:rFonts w:ascii="Arial Narrow" w:hAnsi="Arial Narrow"/>
                <w:i/>
                <w:sz w:val="20"/>
                <w:lang w:val="ru-RU"/>
              </w:rPr>
              <w:t xml:space="preserve"> А</w:t>
            </w:r>
            <w:proofErr w:type="gramEnd"/>
            <w:r w:rsidRPr="00141C43">
              <w:rPr>
                <w:rFonts w:ascii="Arial Narrow" w:hAnsi="Arial Narrow"/>
                <w:i/>
                <w:sz w:val="20"/>
                <w:lang w:val="ru-RU"/>
              </w:rPr>
              <w:t xml:space="preserve"> -</w:t>
            </w:r>
            <w:r w:rsidRPr="00141C43">
              <w:rPr>
                <w:rFonts w:ascii="Arial Narrow" w:hAnsi="Arial Narrow"/>
                <w:i/>
                <w:spacing w:val="1"/>
                <w:sz w:val="20"/>
                <w:lang w:val="ru-RU"/>
              </w:rPr>
              <w:t xml:space="preserve"> </w:t>
            </w:r>
            <w:r w:rsidRPr="00141C43">
              <w:rPr>
                <w:rFonts w:ascii="Arial Narrow" w:hAnsi="Arial Narrow"/>
                <w:i/>
                <w:sz w:val="20"/>
                <w:lang w:val="ru-RU"/>
              </w:rPr>
              <w:t>число учащихся,</w:t>
            </w:r>
            <w:r w:rsidRPr="00141C43">
              <w:rPr>
                <w:rFonts w:ascii="Arial Narrow" w:hAnsi="Arial Narrow"/>
                <w:i/>
                <w:spacing w:val="1"/>
                <w:sz w:val="20"/>
                <w:lang w:val="ru-RU"/>
              </w:rPr>
              <w:t xml:space="preserve"> </w:t>
            </w:r>
            <w:r w:rsidRPr="00141C43">
              <w:rPr>
                <w:rFonts w:ascii="Arial Narrow" w:hAnsi="Arial Narrow"/>
                <w:i/>
                <w:sz w:val="20"/>
                <w:lang w:val="ru-RU"/>
              </w:rPr>
              <w:t>справившихся с</w:t>
            </w:r>
            <w:r w:rsidRPr="00141C43">
              <w:rPr>
                <w:rFonts w:ascii="Arial Narrow" w:hAnsi="Arial Narrow"/>
                <w:i/>
                <w:spacing w:val="1"/>
                <w:sz w:val="20"/>
                <w:lang w:val="ru-RU"/>
              </w:rPr>
              <w:t xml:space="preserve"> </w:t>
            </w:r>
            <w:r w:rsidRPr="00141C43">
              <w:rPr>
                <w:rFonts w:ascii="Arial Narrow" w:hAnsi="Arial Narrow"/>
                <w:i/>
                <w:sz w:val="20"/>
                <w:lang w:val="ru-RU"/>
              </w:rPr>
              <w:t>экзаменом,</w:t>
            </w:r>
            <w:r w:rsidRPr="00141C43">
              <w:rPr>
                <w:rFonts w:ascii="Arial Narrow" w:hAnsi="Arial Narrow"/>
                <w:i/>
                <w:spacing w:val="40"/>
                <w:sz w:val="20"/>
                <w:lang w:val="ru-RU"/>
              </w:rPr>
              <w:t xml:space="preserve"> </w:t>
            </w:r>
            <w:r w:rsidRPr="00141C43">
              <w:rPr>
                <w:rFonts w:ascii="Arial Narrow" w:hAnsi="Arial Narrow"/>
                <w:i/>
                <w:sz w:val="20"/>
                <w:lang w:val="ru-RU"/>
              </w:rPr>
              <w:t>тестированием,</w:t>
            </w:r>
            <w:r w:rsidRPr="00141C43">
              <w:rPr>
                <w:rFonts w:ascii="Arial Narrow" w:hAnsi="Arial Narrow"/>
                <w:i/>
                <w:spacing w:val="-3"/>
                <w:sz w:val="20"/>
                <w:lang w:val="ru-RU"/>
              </w:rPr>
              <w:t xml:space="preserve"> </w:t>
            </w:r>
            <w:r w:rsidRPr="00141C43">
              <w:rPr>
                <w:rFonts w:ascii="Arial Narrow" w:hAnsi="Arial Narrow"/>
                <w:i/>
                <w:sz w:val="20"/>
                <w:lang w:val="ru-RU"/>
              </w:rPr>
              <w:t>контрольной</w:t>
            </w:r>
            <w:r w:rsidRPr="00141C43">
              <w:rPr>
                <w:rFonts w:ascii="Arial Narrow" w:hAnsi="Arial Narrow"/>
                <w:i/>
                <w:spacing w:val="-6"/>
                <w:sz w:val="20"/>
                <w:lang w:val="ru-RU"/>
              </w:rPr>
              <w:t xml:space="preserve"> </w:t>
            </w:r>
            <w:r w:rsidRPr="00141C43">
              <w:rPr>
                <w:rFonts w:ascii="Arial Narrow" w:hAnsi="Arial Narrow"/>
                <w:i/>
                <w:sz w:val="20"/>
                <w:lang w:val="ru-RU"/>
              </w:rPr>
              <w:t>работой</w:t>
            </w:r>
            <w:r w:rsidRPr="00141C43">
              <w:rPr>
                <w:rFonts w:ascii="Arial Narrow" w:hAnsi="Arial Narrow"/>
                <w:i/>
                <w:spacing w:val="-3"/>
                <w:sz w:val="20"/>
                <w:lang w:val="ru-RU"/>
              </w:rPr>
              <w:t xml:space="preserve"> </w:t>
            </w:r>
            <w:r w:rsidRPr="00141C43">
              <w:rPr>
                <w:rFonts w:ascii="Arial Narrow" w:hAnsi="Arial Narrow"/>
                <w:i/>
                <w:sz w:val="20"/>
                <w:lang w:val="ru-RU"/>
              </w:rPr>
              <w:t>без</w:t>
            </w:r>
            <w:r w:rsidRPr="00141C43">
              <w:rPr>
                <w:rFonts w:ascii="Arial Narrow" w:hAnsi="Arial Narrow"/>
                <w:i/>
                <w:spacing w:val="38"/>
                <w:sz w:val="20"/>
                <w:lang w:val="ru-RU"/>
              </w:rPr>
              <w:t xml:space="preserve"> </w:t>
            </w:r>
            <w:r w:rsidRPr="00141C43">
              <w:rPr>
                <w:rFonts w:ascii="Arial Narrow" w:hAnsi="Arial Narrow"/>
                <w:i/>
                <w:sz w:val="20"/>
                <w:lang w:val="ru-RU"/>
              </w:rPr>
              <w:t xml:space="preserve">двоек, </w:t>
            </w:r>
            <w:r w:rsidRPr="00141C43">
              <w:rPr>
                <w:rFonts w:ascii="Arial Narrow" w:hAnsi="Arial Narrow"/>
                <w:i/>
                <w:spacing w:val="-42"/>
                <w:sz w:val="20"/>
                <w:lang w:val="ru-RU"/>
              </w:rPr>
              <w:t xml:space="preserve"> </w:t>
            </w:r>
            <w:r w:rsidRPr="00141C43">
              <w:rPr>
                <w:rFonts w:ascii="Arial Narrow" w:hAnsi="Arial Narrow"/>
                <w:i/>
                <w:sz w:val="20"/>
                <w:lang w:val="ru-RU"/>
              </w:rPr>
              <w:t>В</w:t>
            </w:r>
            <w:r w:rsidRPr="00141C43">
              <w:rPr>
                <w:rFonts w:ascii="Arial Narrow" w:hAnsi="Arial Narrow"/>
                <w:i/>
                <w:spacing w:val="-1"/>
                <w:sz w:val="20"/>
                <w:lang w:val="ru-RU"/>
              </w:rPr>
              <w:t xml:space="preserve"> </w:t>
            </w:r>
            <w:r w:rsidRPr="00141C43">
              <w:rPr>
                <w:rFonts w:ascii="Arial Narrow" w:hAnsi="Arial Narrow"/>
                <w:i/>
                <w:sz w:val="20"/>
                <w:lang w:val="ru-RU"/>
              </w:rPr>
              <w:t>-</w:t>
            </w:r>
            <w:r w:rsidRPr="00141C43">
              <w:rPr>
                <w:rFonts w:ascii="Arial Narrow" w:hAnsi="Arial Narrow"/>
                <w:i/>
                <w:spacing w:val="2"/>
                <w:sz w:val="20"/>
                <w:lang w:val="ru-RU"/>
              </w:rPr>
              <w:t xml:space="preserve"> </w:t>
            </w:r>
            <w:r w:rsidRPr="00141C43">
              <w:rPr>
                <w:rFonts w:ascii="Arial Narrow" w:hAnsi="Arial Narrow"/>
                <w:i/>
                <w:sz w:val="20"/>
                <w:lang w:val="ru-RU"/>
              </w:rPr>
              <w:t>общая</w:t>
            </w:r>
            <w:r w:rsidRPr="00141C43">
              <w:rPr>
                <w:rFonts w:ascii="Arial Narrow" w:hAnsi="Arial Narrow"/>
                <w:i/>
                <w:spacing w:val="1"/>
                <w:sz w:val="20"/>
                <w:lang w:val="ru-RU"/>
              </w:rPr>
              <w:t xml:space="preserve"> </w:t>
            </w:r>
            <w:r w:rsidRPr="00141C43">
              <w:rPr>
                <w:rFonts w:ascii="Arial Narrow" w:hAnsi="Arial Narrow"/>
                <w:i/>
                <w:sz w:val="20"/>
                <w:lang w:val="ru-RU"/>
              </w:rPr>
              <w:t>численность</w:t>
            </w:r>
            <w:r w:rsidRPr="00141C43">
              <w:rPr>
                <w:rFonts w:ascii="Arial Narrow" w:hAnsi="Arial Narrow"/>
                <w:i/>
                <w:spacing w:val="-1"/>
                <w:sz w:val="20"/>
                <w:lang w:val="ru-RU"/>
              </w:rPr>
              <w:t xml:space="preserve"> </w:t>
            </w:r>
            <w:r w:rsidRPr="00141C43">
              <w:rPr>
                <w:rFonts w:ascii="Arial Narrow" w:hAnsi="Arial Narrow"/>
                <w:i/>
                <w:sz w:val="20"/>
                <w:lang w:val="ru-RU"/>
              </w:rPr>
              <w:t>учащихся</w:t>
            </w:r>
          </w:p>
          <w:p w:rsidR="00CC615E" w:rsidRPr="00113C4B" w:rsidRDefault="00CC615E" w:rsidP="00CC615E">
            <w:pPr>
              <w:pStyle w:val="TableParagraph"/>
              <w:jc w:val="left"/>
              <w:rPr>
                <w:rFonts w:ascii="Arial Narrow" w:hAnsi="Arial Narrow"/>
                <w:b/>
                <w:sz w:val="8"/>
                <w:lang w:val="ru-RU"/>
              </w:rPr>
            </w:pPr>
          </w:p>
          <w:p w:rsidR="00CC615E" w:rsidRPr="00637FB6" w:rsidRDefault="00CC615E" w:rsidP="00CC615E">
            <w:pPr>
              <w:pStyle w:val="TableParagraph"/>
              <w:jc w:val="both"/>
              <w:rPr>
                <w:rFonts w:ascii="Arial Narrow" w:hAnsi="Arial Narrow"/>
                <w:b/>
                <w:lang w:val="ru-RU"/>
              </w:rPr>
            </w:pPr>
            <w:r w:rsidRPr="00637FB6">
              <w:rPr>
                <w:rFonts w:ascii="Arial Narrow" w:hAnsi="Arial Narrow"/>
                <w:b/>
                <w:lang w:val="ru-RU"/>
              </w:rPr>
              <w:t>Протоколы</w:t>
            </w:r>
            <w:r w:rsidRPr="00637FB6">
              <w:rPr>
                <w:rFonts w:ascii="Arial Narrow" w:hAnsi="Arial Narrow"/>
                <w:b/>
                <w:spacing w:val="-7"/>
                <w:lang w:val="ru-RU"/>
              </w:rPr>
              <w:t xml:space="preserve"> </w:t>
            </w:r>
            <w:r w:rsidRPr="00637FB6">
              <w:rPr>
                <w:rFonts w:ascii="Arial Narrow" w:hAnsi="Arial Narrow"/>
                <w:b/>
                <w:lang w:val="ru-RU"/>
              </w:rPr>
              <w:t>результатов</w:t>
            </w:r>
            <w:r w:rsidRPr="00637FB6">
              <w:rPr>
                <w:rFonts w:ascii="Arial Narrow" w:hAnsi="Arial Narrow"/>
                <w:b/>
                <w:spacing w:val="-7"/>
                <w:lang w:val="ru-RU"/>
              </w:rPr>
              <w:t xml:space="preserve"> </w:t>
            </w:r>
            <w:r>
              <w:rPr>
                <w:rFonts w:ascii="Arial Narrow" w:hAnsi="Arial Narrow"/>
                <w:b/>
                <w:lang w:val="ru-RU"/>
              </w:rPr>
              <w:t>ГИА,</w:t>
            </w:r>
            <w:r w:rsidRPr="00637FB6">
              <w:rPr>
                <w:rFonts w:ascii="Arial Narrow" w:hAnsi="Arial Narrow"/>
                <w:b/>
                <w:spacing w:val="-3"/>
                <w:lang w:val="ru-RU"/>
              </w:rPr>
              <w:t xml:space="preserve"> </w:t>
            </w:r>
            <w:r w:rsidRPr="00637FB6">
              <w:rPr>
                <w:rFonts w:ascii="Arial Narrow" w:hAnsi="Arial Narrow"/>
                <w:b/>
                <w:lang w:val="ru-RU"/>
              </w:rPr>
              <w:t>классные</w:t>
            </w:r>
            <w:r w:rsidRPr="00637FB6">
              <w:rPr>
                <w:rFonts w:ascii="Arial Narrow" w:hAnsi="Arial Narrow"/>
                <w:b/>
                <w:spacing w:val="-3"/>
                <w:lang w:val="ru-RU"/>
              </w:rPr>
              <w:t xml:space="preserve"> </w:t>
            </w:r>
            <w:r w:rsidRPr="00637FB6">
              <w:rPr>
                <w:rFonts w:ascii="Arial Narrow" w:hAnsi="Arial Narrow"/>
                <w:b/>
                <w:lang w:val="ru-RU"/>
              </w:rPr>
              <w:t>журналы,</w:t>
            </w:r>
            <w:r w:rsidRPr="00637FB6">
              <w:rPr>
                <w:rFonts w:ascii="Arial Narrow" w:hAnsi="Arial Narrow"/>
                <w:b/>
                <w:spacing w:val="-2"/>
                <w:lang w:val="ru-RU"/>
              </w:rPr>
              <w:t xml:space="preserve"> </w:t>
            </w:r>
            <w:r w:rsidRPr="00637FB6">
              <w:rPr>
                <w:rFonts w:ascii="Arial Narrow" w:hAnsi="Arial Narrow"/>
                <w:b/>
                <w:lang w:val="ru-RU"/>
              </w:rPr>
              <w:t>отчет</w:t>
            </w:r>
            <w:r w:rsidRPr="00637FB6">
              <w:rPr>
                <w:rFonts w:ascii="Arial Narrow" w:hAnsi="Arial Narrow"/>
                <w:b/>
                <w:spacing w:val="-5"/>
                <w:lang w:val="ru-RU"/>
              </w:rPr>
              <w:t xml:space="preserve"> </w:t>
            </w:r>
            <w:r w:rsidRPr="00637FB6">
              <w:rPr>
                <w:rFonts w:ascii="Arial Narrow" w:hAnsi="Arial Narrow"/>
                <w:b/>
                <w:lang w:val="ru-RU"/>
              </w:rPr>
              <w:t>учителя</w:t>
            </w:r>
            <w:r w:rsidRPr="00637FB6">
              <w:rPr>
                <w:rFonts w:ascii="Arial Narrow" w:hAnsi="Arial Narrow"/>
                <w:b/>
                <w:spacing w:val="-1"/>
                <w:lang w:val="ru-RU"/>
              </w:rPr>
              <w:t xml:space="preserve"> </w:t>
            </w:r>
            <w:r w:rsidRPr="00637FB6">
              <w:rPr>
                <w:rFonts w:ascii="Arial Narrow" w:hAnsi="Arial Narrow"/>
                <w:b/>
                <w:lang w:val="ru-RU"/>
              </w:rPr>
              <w:t>о</w:t>
            </w:r>
            <w:r>
              <w:rPr>
                <w:rFonts w:ascii="Arial Narrow" w:hAnsi="Arial Narrow"/>
                <w:b/>
                <w:lang w:val="ru-RU"/>
              </w:rPr>
              <w:t xml:space="preserve"> </w:t>
            </w:r>
            <w:r w:rsidRPr="00637FB6">
              <w:rPr>
                <w:rFonts w:ascii="Arial Narrow" w:hAnsi="Arial Narrow"/>
                <w:b/>
                <w:lang w:val="ru-RU"/>
              </w:rPr>
              <w:t>результатах</w:t>
            </w:r>
            <w:r w:rsidRPr="00637FB6">
              <w:rPr>
                <w:rFonts w:ascii="Arial Narrow" w:hAnsi="Arial Narrow"/>
                <w:b/>
                <w:spacing w:val="-6"/>
                <w:lang w:val="ru-RU"/>
              </w:rPr>
              <w:t xml:space="preserve"> </w:t>
            </w:r>
            <w:r w:rsidRPr="00637FB6">
              <w:rPr>
                <w:rFonts w:ascii="Arial Narrow" w:hAnsi="Arial Narrow"/>
                <w:b/>
                <w:lang w:val="ru-RU"/>
              </w:rPr>
              <w:t>годовой</w:t>
            </w:r>
            <w:r w:rsidRPr="00637FB6">
              <w:rPr>
                <w:rFonts w:ascii="Arial Narrow" w:hAnsi="Arial Narrow"/>
                <w:b/>
                <w:spacing w:val="-8"/>
                <w:lang w:val="ru-RU"/>
              </w:rPr>
              <w:t xml:space="preserve"> </w:t>
            </w:r>
            <w:r w:rsidRPr="00637FB6">
              <w:rPr>
                <w:rFonts w:ascii="Arial Narrow" w:hAnsi="Arial Narrow"/>
                <w:b/>
                <w:lang w:val="ru-RU"/>
              </w:rPr>
              <w:t>контрольной</w:t>
            </w:r>
            <w:r w:rsidRPr="00637FB6">
              <w:rPr>
                <w:rFonts w:ascii="Arial Narrow" w:hAnsi="Arial Narrow"/>
                <w:b/>
                <w:spacing w:val="-9"/>
                <w:lang w:val="ru-RU"/>
              </w:rPr>
              <w:t xml:space="preserve"> </w:t>
            </w:r>
            <w:r w:rsidRPr="00637FB6">
              <w:rPr>
                <w:rFonts w:ascii="Arial Narrow" w:hAnsi="Arial Narrow"/>
                <w:b/>
                <w:lang w:val="ru-RU"/>
              </w:rPr>
              <w:t>работы,</w:t>
            </w:r>
            <w:r w:rsidRPr="00637FB6">
              <w:rPr>
                <w:rFonts w:ascii="Arial Narrow" w:hAnsi="Arial Narrow"/>
                <w:b/>
                <w:spacing w:val="-8"/>
                <w:lang w:val="ru-RU"/>
              </w:rPr>
              <w:t xml:space="preserve"> </w:t>
            </w:r>
            <w:r w:rsidRPr="00637FB6">
              <w:rPr>
                <w:rFonts w:ascii="Arial Narrow" w:hAnsi="Arial Narrow"/>
                <w:b/>
                <w:lang w:val="ru-RU"/>
              </w:rPr>
              <w:t>независимого</w:t>
            </w:r>
            <w:r w:rsidRPr="00637FB6">
              <w:rPr>
                <w:rFonts w:ascii="Arial Narrow" w:hAnsi="Arial Narrow"/>
                <w:b/>
                <w:spacing w:val="-42"/>
                <w:lang w:val="ru-RU"/>
              </w:rPr>
              <w:t xml:space="preserve"> </w:t>
            </w:r>
            <w:r w:rsidRPr="00637FB6">
              <w:rPr>
                <w:rFonts w:ascii="Arial Narrow" w:hAnsi="Arial Narrow"/>
                <w:b/>
                <w:lang w:val="ru-RU"/>
              </w:rPr>
              <w:t>тестирования по предмету, пробного ЕГЭ проведенных</w:t>
            </w:r>
            <w:r w:rsidRPr="00637FB6">
              <w:rPr>
                <w:rFonts w:ascii="Arial Narrow" w:hAnsi="Arial Narrow"/>
                <w:b/>
                <w:spacing w:val="1"/>
                <w:lang w:val="ru-RU"/>
              </w:rPr>
              <w:t xml:space="preserve"> </w:t>
            </w:r>
            <w:r w:rsidRPr="00637FB6">
              <w:rPr>
                <w:rFonts w:ascii="Arial Narrow" w:hAnsi="Arial Narrow"/>
                <w:b/>
                <w:lang w:val="ru-RU"/>
              </w:rPr>
              <w:t>администрацией учреждения или органами,</w:t>
            </w:r>
            <w:r w:rsidRPr="00637FB6">
              <w:rPr>
                <w:rFonts w:ascii="Arial Narrow" w:hAnsi="Arial Narrow"/>
                <w:b/>
                <w:spacing w:val="1"/>
                <w:lang w:val="ru-RU"/>
              </w:rPr>
              <w:t xml:space="preserve"> </w:t>
            </w:r>
            <w:r w:rsidRPr="00637FB6">
              <w:rPr>
                <w:rFonts w:ascii="Arial Narrow" w:hAnsi="Arial Narrow"/>
                <w:b/>
                <w:lang w:val="ru-RU"/>
              </w:rPr>
              <w:t>осуществляющими</w:t>
            </w:r>
            <w:r w:rsidRPr="00637FB6">
              <w:rPr>
                <w:rFonts w:ascii="Arial Narrow" w:hAnsi="Arial Narrow"/>
                <w:b/>
                <w:spacing w:val="-3"/>
                <w:lang w:val="ru-RU"/>
              </w:rPr>
              <w:t xml:space="preserve"> </w:t>
            </w:r>
            <w:r w:rsidRPr="00637FB6">
              <w:rPr>
                <w:rFonts w:ascii="Arial Narrow" w:hAnsi="Arial Narrow"/>
                <w:b/>
                <w:lang w:val="ru-RU"/>
              </w:rPr>
              <w:t>надзор</w:t>
            </w:r>
            <w:r w:rsidRPr="00637FB6">
              <w:rPr>
                <w:rFonts w:ascii="Arial Narrow" w:hAnsi="Arial Narrow"/>
                <w:b/>
                <w:spacing w:val="-3"/>
                <w:lang w:val="ru-RU"/>
              </w:rPr>
              <w:t xml:space="preserve"> </w:t>
            </w:r>
            <w:r w:rsidRPr="00637FB6">
              <w:rPr>
                <w:rFonts w:ascii="Arial Narrow" w:hAnsi="Arial Narrow"/>
                <w:b/>
                <w:lang w:val="ru-RU"/>
              </w:rPr>
              <w:t>в сфере</w:t>
            </w:r>
            <w:r w:rsidRPr="00637FB6">
              <w:rPr>
                <w:rFonts w:ascii="Arial Narrow" w:hAnsi="Arial Narrow"/>
                <w:b/>
                <w:spacing w:val="1"/>
                <w:lang w:val="ru-RU"/>
              </w:rPr>
              <w:t xml:space="preserve"> </w:t>
            </w:r>
            <w:r w:rsidRPr="00637FB6">
              <w:rPr>
                <w:rFonts w:ascii="Arial Narrow" w:hAnsi="Arial Narrow"/>
                <w:b/>
                <w:lang w:val="ru-RU"/>
              </w:rPr>
              <w:t>образования</w:t>
            </w:r>
          </w:p>
        </w:tc>
      </w:tr>
      <w:tr w:rsidR="00CC615E" w:rsidRPr="00637FB6" w:rsidTr="00CC615E">
        <w:tblPrEx>
          <w:tblCellMar>
            <w:top w:w="28" w:type="dxa"/>
            <w:left w:w="28" w:type="dxa"/>
            <w:bottom w:w="28" w:type="dxa"/>
            <w:right w:w="28" w:type="dxa"/>
          </w:tblCellMar>
        </w:tblPrEx>
        <w:trPr>
          <w:trHeight w:val="22"/>
          <w:jc w:val="center"/>
        </w:trPr>
        <w:tc>
          <w:tcPr>
            <w:tcW w:w="709" w:type="dxa"/>
          </w:tcPr>
          <w:p w:rsidR="00CC615E" w:rsidRPr="00AC7C79" w:rsidRDefault="00CC615E" w:rsidP="00CC615E">
            <w:pPr>
              <w:pStyle w:val="TableParagraph"/>
              <w:rPr>
                <w:rFonts w:ascii="Arial Narrow" w:hAnsi="Arial Narrow"/>
                <w:lang w:val="ru-RU"/>
              </w:rPr>
            </w:pPr>
            <w:r>
              <w:rPr>
                <w:rFonts w:ascii="Arial Narrow" w:hAnsi="Arial Narrow"/>
                <w:lang w:val="ru-RU"/>
              </w:rPr>
              <w:t>5</w:t>
            </w:r>
          </w:p>
        </w:tc>
        <w:tc>
          <w:tcPr>
            <w:tcW w:w="1985" w:type="dxa"/>
            <w:gridSpan w:val="2"/>
          </w:tcPr>
          <w:p w:rsidR="00CC615E" w:rsidRPr="00637FB6" w:rsidRDefault="00CC615E" w:rsidP="00CC615E">
            <w:pPr>
              <w:pStyle w:val="TableParagraph"/>
              <w:rPr>
                <w:rFonts w:ascii="Arial Narrow" w:hAnsi="Arial Narrow"/>
                <w:lang w:val="ru-RU"/>
              </w:rPr>
            </w:pPr>
            <w:r w:rsidRPr="00637FB6">
              <w:rPr>
                <w:rFonts w:ascii="Arial Narrow" w:hAnsi="Arial Narrow"/>
                <w:lang w:val="ru-RU"/>
              </w:rPr>
              <w:t>Качество</w:t>
            </w:r>
            <w:r w:rsidRPr="005A152C">
              <w:rPr>
                <w:rFonts w:ascii="Arial Narrow" w:hAnsi="Arial Narrow"/>
                <w:lang w:val="ru-RU"/>
              </w:rPr>
              <w:t xml:space="preserve"> </w:t>
            </w:r>
            <w:r w:rsidRPr="00637FB6">
              <w:rPr>
                <w:rFonts w:ascii="Arial Narrow" w:hAnsi="Arial Narrow"/>
                <w:lang w:val="ru-RU"/>
              </w:rPr>
              <w:t>знаний</w:t>
            </w:r>
            <w:r w:rsidRPr="005A152C">
              <w:rPr>
                <w:rFonts w:ascii="Arial Narrow" w:hAnsi="Arial Narrow"/>
                <w:lang w:val="ru-RU"/>
              </w:rPr>
              <w:t xml:space="preserve"> </w:t>
            </w:r>
            <w:r>
              <w:rPr>
                <w:rFonts w:ascii="Arial Narrow" w:hAnsi="Arial Narrow"/>
                <w:lang w:val="ru-RU"/>
              </w:rPr>
              <w:br/>
              <w:t>учащихся</w:t>
            </w:r>
            <w:r w:rsidRPr="00637FB6">
              <w:rPr>
                <w:rFonts w:ascii="Arial Narrow" w:hAnsi="Arial Narrow"/>
                <w:lang w:val="ru-RU"/>
              </w:rPr>
              <w:t>: по</w:t>
            </w:r>
            <w:r w:rsidRPr="005A152C">
              <w:rPr>
                <w:rFonts w:ascii="Arial Narrow" w:hAnsi="Arial Narrow"/>
                <w:lang w:val="ru-RU"/>
              </w:rPr>
              <w:t xml:space="preserve"> </w:t>
            </w:r>
            <w:r w:rsidRPr="00637FB6">
              <w:rPr>
                <w:rFonts w:ascii="Arial Narrow" w:hAnsi="Arial Narrow"/>
                <w:lang w:val="ru-RU"/>
              </w:rPr>
              <w:t>итогам</w:t>
            </w:r>
            <w:r w:rsidRPr="005A152C">
              <w:rPr>
                <w:rFonts w:ascii="Arial Narrow" w:hAnsi="Arial Narrow"/>
                <w:lang w:val="ru-RU"/>
              </w:rPr>
              <w:t xml:space="preserve"> </w:t>
            </w:r>
            <w:r w:rsidRPr="00637FB6">
              <w:rPr>
                <w:rFonts w:ascii="Arial Narrow" w:hAnsi="Arial Narrow"/>
                <w:lang w:val="ru-RU"/>
              </w:rPr>
              <w:t>итоговой</w:t>
            </w:r>
            <w:r w:rsidRPr="005A152C">
              <w:rPr>
                <w:rFonts w:ascii="Arial Narrow" w:hAnsi="Arial Narrow"/>
                <w:lang w:val="ru-RU"/>
              </w:rPr>
              <w:t xml:space="preserve"> </w:t>
            </w:r>
            <w:r w:rsidRPr="00637FB6">
              <w:rPr>
                <w:rFonts w:ascii="Arial Narrow" w:hAnsi="Arial Narrow"/>
                <w:lang w:val="ru-RU"/>
              </w:rPr>
              <w:t>аттестации и/или</w:t>
            </w:r>
            <w:r w:rsidRPr="005A152C">
              <w:rPr>
                <w:rFonts w:ascii="Arial Narrow" w:hAnsi="Arial Narrow"/>
                <w:lang w:val="ru-RU"/>
              </w:rPr>
              <w:t xml:space="preserve"> </w:t>
            </w:r>
            <w:r w:rsidRPr="00637FB6">
              <w:rPr>
                <w:rFonts w:ascii="Arial Narrow" w:hAnsi="Arial Narrow"/>
                <w:lang w:val="ru-RU"/>
              </w:rPr>
              <w:t>независимого</w:t>
            </w:r>
            <w:r w:rsidRPr="005A152C">
              <w:rPr>
                <w:rFonts w:ascii="Arial Narrow" w:hAnsi="Arial Narrow"/>
                <w:lang w:val="ru-RU"/>
              </w:rPr>
              <w:t xml:space="preserve"> </w:t>
            </w:r>
            <w:r w:rsidRPr="00637FB6">
              <w:rPr>
                <w:rFonts w:ascii="Arial Narrow" w:hAnsi="Arial Narrow"/>
                <w:lang w:val="ru-RU"/>
              </w:rPr>
              <w:t>оценивания</w:t>
            </w:r>
            <w:r w:rsidRPr="005A152C">
              <w:rPr>
                <w:rFonts w:ascii="Arial Narrow" w:hAnsi="Arial Narrow"/>
                <w:lang w:val="ru-RU"/>
              </w:rPr>
              <w:t xml:space="preserve"> </w:t>
            </w:r>
            <w:r w:rsidRPr="00637FB6">
              <w:rPr>
                <w:rFonts w:ascii="Arial Narrow" w:hAnsi="Arial Narrow"/>
                <w:lang w:val="ru-RU"/>
              </w:rPr>
              <w:t>образовательных</w:t>
            </w:r>
            <w:r w:rsidRPr="005A152C">
              <w:rPr>
                <w:rFonts w:ascii="Arial Narrow" w:hAnsi="Arial Narrow"/>
                <w:lang w:val="ru-RU"/>
              </w:rPr>
              <w:t xml:space="preserve"> </w:t>
            </w:r>
            <w:r w:rsidRPr="00637FB6">
              <w:rPr>
                <w:rFonts w:ascii="Arial Narrow" w:hAnsi="Arial Narrow"/>
                <w:lang w:val="ru-RU"/>
              </w:rPr>
              <w:t>результатов</w:t>
            </w:r>
          </w:p>
        </w:tc>
        <w:tc>
          <w:tcPr>
            <w:tcW w:w="567" w:type="dxa"/>
          </w:tcPr>
          <w:p w:rsidR="00CC615E" w:rsidRPr="00637FB6" w:rsidRDefault="00CC615E" w:rsidP="00CC615E">
            <w:pPr>
              <w:pStyle w:val="TableParagraph"/>
              <w:rPr>
                <w:rFonts w:ascii="Arial Narrow" w:hAnsi="Arial Narrow"/>
              </w:rPr>
            </w:pPr>
            <w:proofErr w:type="spellStart"/>
            <w:r w:rsidRPr="00637FB6">
              <w:rPr>
                <w:rFonts w:ascii="Arial Narrow" w:hAnsi="Arial Narrow"/>
              </w:rPr>
              <w:t>балл</w:t>
            </w:r>
            <w:proofErr w:type="spellEnd"/>
          </w:p>
        </w:tc>
        <w:tc>
          <w:tcPr>
            <w:tcW w:w="1417" w:type="dxa"/>
          </w:tcPr>
          <w:p w:rsidR="00CC615E" w:rsidRPr="00637FB6" w:rsidRDefault="00CC615E" w:rsidP="00CC615E">
            <w:pPr>
              <w:pStyle w:val="TableParagraph"/>
              <w:rPr>
                <w:rFonts w:ascii="Arial Narrow" w:hAnsi="Arial Narrow"/>
                <w:lang w:val="ru-RU"/>
              </w:rPr>
            </w:pPr>
            <w:r>
              <w:rPr>
                <w:rFonts w:ascii="Arial Narrow" w:hAnsi="Arial Narrow"/>
                <w:lang w:val="ru-RU"/>
              </w:rPr>
              <w:t xml:space="preserve">показатели города и/или муниципального задания </w:t>
            </w:r>
          </w:p>
        </w:tc>
        <w:tc>
          <w:tcPr>
            <w:tcW w:w="709" w:type="dxa"/>
          </w:tcPr>
          <w:p w:rsidR="00CC615E" w:rsidRPr="00AC7C79" w:rsidRDefault="00CC615E" w:rsidP="00CC615E">
            <w:pPr>
              <w:pStyle w:val="TableParagraph"/>
              <w:rPr>
                <w:rFonts w:ascii="Arial Narrow" w:hAnsi="Arial Narrow"/>
                <w:lang w:val="ru-RU"/>
              </w:rPr>
            </w:pPr>
            <w:r>
              <w:rPr>
                <w:rFonts w:ascii="Arial Narrow" w:hAnsi="Arial Narrow"/>
                <w:lang w:val="ru-RU"/>
              </w:rPr>
              <w:t>7</w:t>
            </w:r>
          </w:p>
        </w:tc>
        <w:tc>
          <w:tcPr>
            <w:tcW w:w="765" w:type="dxa"/>
          </w:tcPr>
          <w:p w:rsidR="00CC615E" w:rsidRPr="00637FB6" w:rsidRDefault="00CC615E" w:rsidP="00CC615E">
            <w:pPr>
              <w:pStyle w:val="TableParagraph"/>
              <w:rPr>
                <w:rFonts w:ascii="Arial Narrow" w:hAnsi="Arial Narrow"/>
              </w:rPr>
            </w:pPr>
            <w:proofErr w:type="spellStart"/>
            <w:r w:rsidRPr="00637FB6">
              <w:rPr>
                <w:rFonts w:ascii="Arial Narrow" w:hAnsi="Arial Narrow"/>
              </w:rPr>
              <w:t>годо</w:t>
            </w:r>
            <w:proofErr w:type="spellEnd"/>
            <w:r>
              <w:rPr>
                <w:rFonts w:ascii="Arial Narrow" w:hAnsi="Arial Narrow"/>
                <w:lang w:val="ru-RU"/>
              </w:rPr>
              <w:t>-</w:t>
            </w:r>
            <w:proofErr w:type="spellStart"/>
            <w:r w:rsidRPr="00637FB6">
              <w:rPr>
                <w:rFonts w:ascii="Arial Narrow" w:hAnsi="Arial Narrow"/>
              </w:rPr>
              <w:t>вая</w:t>
            </w:r>
            <w:proofErr w:type="spellEnd"/>
          </w:p>
        </w:tc>
        <w:tc>
          <w:tcPr>
            <w:tcW w:w="4054" w:type="dxa"/>
            <w:gridSpan w:val="2"/>
          </w:tcPr>
          <w:p w:rsidR="00CC615E" w:rsidRPr="00755A67" w:rsidRDefault="00CC615E" w:rsidP="00CC615E">
            <w:pPr>
              <w:pStyle w:val="TableParagraph"/>
              <w:jc w:val="left"/>
              <w:rPr>
                <w:rFonts w:ascii="Arial Narrow" w:hAnsi="Arial Narrow"/>
                <w:spacing w:val="-1"/>
                <w:sz w:val="2"/>
                <w:szCs w:val="2"/>
                <w:lang w:val="ru-RU"/>
              </w:rPr>
            </w:pPr>
          </w:p>
          <w:tbl>
            <w:tblPr>
              <w:tblStyle w:val="afff3"/>
              <w:tblW w:w="0" w:type="auto"/>
              <w:tblLayout w:type="fixed"/>
              <w:tblLook w:val="04A0" w:firstRow="1" w:lastRow="0" w:firstColumn="1" w:lastColumn="0" w:noHBand="0" w:noVBand="1"/>
            </w:tblPr>
            <w:tblGrid>
              <w:gridCol w:w="1328"/>
              <w:gridCol w:w="1701"/>
              <w:gridCol w:w="931"/>
            </w:tblGrid>
            <w:tr w:rsidR="00CC615E" w:rsidTr="00CC615E">
              <w:tc>
                <w:tcPr>
                  <w:tcW w:w="1328" w:type="dxa"/>
                  <w:vAlign w:val="center"/>
                </w:tcPr>
                <w:p w:rsidR="00CC615E" w:rsidRPr="007F73F1" w:rsidRDefault="00CC615E" w:rsidP="00CC615E">
                  <w:pPr>
                    <w:pStyle w:val="TableParagraph"/>
                    <w:rPr>
                      <w:rFonts w:ascii="Arial Narrow" w:hAnsi="Arial Narrow"/>
                      <w:i/>
                      <w:sz w:val="18"/>
                    </w:rPr>
                  </w:pPr>
                  <w:r w:rsidRPr="007F73F1">
                    <w:rPr>
                      <w:rFonts w:ascii="Arial Narrow" w:hAnsi="Arial Narrow"/>
                      <w:i/>
                      <w:sz w:val="18"/>
                    </w:rPr>
                    <w:t xml:space="preserve">количество </w:t>
                  </w:r>
                  <w:r>
                    <w:rPr>
                      <w:rFonts w:ascii="Arial Narrow" w:hAnsi="Arial Narrow"/>
                      <w:i/>
                      <w:sz w:val="18"/>
                    </w:rPr>
                    <w:br/>
                  </w:r>
                  <w:r w:rsidRPr="007F73F1">
                    <w:rPr>
                      <w:rFonts w:ascii="Arial Narrow" w:hAnsi="Arial Narrow"/>
                      <w:i/>
                      <w:sz w:val="18"/>
                    </w:rPr>
                    <w:t>участников, %</w:t>
                  </w:r>
                </w:p>
              </w:tc>
              <w:tc>
                <w:tcPr>
                  <w:tcW w:w="1701" w:type="dxa"/>
                  <w:tcBorders>
                    <w:bottom w:val="single" w:sz="4" w:space="0" w:color="auto"/>
                  </w:tcBorders>
                  <w:vAlign w:val="center"/>
                </w:tcPr>
                <w:p w:rsidR="00CC615E" w:rsidRPr="007F73F1" w:rsidRDefault="00CC615E" w:rsidP="00CC615E">
                  <w:pPr>
                    <w:pStyle w:val="TableParagraph"/>
                    <w:rPr>
                      <w:rFonts w:ascii="Arial Narrow" w:hAnsi="Arial Narrow"/>
                      <w:i/>
                      <w:sz w:val="18"/>
                    </w:rPr>
                  </w:pPr>
                  <w:r w:rsidRPr="007F73F1">
                    <w:rPr>
                      <w:rFonts w:ascii="Arial Narrow" w:hAnsi="Arial Narrow"/>
                      <w:i/>
                      <w:sz w:val="18"/>
                    </w:rPr>
                    <w:t>средний балл/оценка</w:t>
                  </w:r>
                </w:p>
              </w:tc>
              <w:tc>
                <w:tcPr>
                  <w:tcW w:w="931" w:type="dxa"/>
                  <w:tcBorders>
                    <w:bottom w:val="single" w:sz="4" w:space="0" w:color="auto"/>
                  </w:tcBorders>
                  <w:vAlign w:val="center"/>
                </w:tcPr>
                <w:p w:rsidR="00CC615E" w:rsidRPr="007F73F1" w:rsidRDefault="00CC615E" w:rsidP="00CC615E">
                  <w:pPr>
                    <w:pStyle w:val="TableParagraph"/>
                    <w:rPr>
                      <w:rFonts w:ascii="Arial Narrow" w:hAnsi="Arial Narrow"/>
                      <w:i/>
                      <w:sz w:val="18"/>
                    </w:rPr>
                  </w:pPr>
                  <w:r w:rsidRPr="007F73F1">
                    <w:rPr>
                      <w:rFonts w:ascii="Arial Narrow" w:hAnsi="Arial Narrow"/>
                      <w:i/>
                      <w:sz w:val="18"/>
                    </w:rPr>
                    <w:t>балл</w:t>
                  </w:r>
                </w:p>
              </w:tc>
            </w:tr>
            <w:tr w:rsidR="00CC615E" w:rsidTr="00CC615E">
              <w:trPr>
                <w:trHeight w:val="193"/>
              </w:trPr>
              <w:tc>
                <w:tcPr>
                  <w:tcW w:w="1328" w:type="dxa"/>
                  <w:vMerge w:val="restart"/>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100</w:t>
                  </w:r>
                </w:p>
              </w:tc>
              <w:tc>
                <w:tcPr>
                  <w:tcW w:w="1701" w:type="dxa"/>
                  <w:tcBorders>
                    <w:bottom w:val="nil"/>
                  </w:tcBorders>
                </w:tcPr>
                <w:p w:rsidR="00CC615E" w:rsidRPr="006D3548" w:rsidRDefault="00CC615E" w:rsidP="00CC615E">
                  <w:pPr>
                    <w:pStyle w:val="TableParagraph"/>
                    <w:rPr>
                      <w:rFonts w:ascii="Arial Narrow" w:hAnsi="Arial Narrow"/>
                      <w:sz w:val="18"/>
                      <w:szCs w:val="19"/>
                    </w:rPr>
                  </w:pPr>
                  <w:r w:rsidRPr="006D3548">
                    <w:rPr>
                      <w:rFonts w:ascii="Arial Narrow" w:hAnsi="Arial Narrow"/>
                      <w:sz w:val="18"/>
                      <w:szCs w:val="19"/>
                    </w:rPr>
                    <w:t>выше городского показателя</w:t>
                  </w:r>
                </w:p>
              </w:tc>
              <w:tc>
                <w:tcPr>
                  <w:tcW w:w="931" w:type="dxa"/>
                  <w:tcBorders>
                    <w:bottom w:val="nil"/>
                  </w:tcBorders>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7</w:t>
                  </w:r>
                </w:p>
              </w:tc>
            </w:tr>
            <w:tr w:rsidR="00CC615E" w:rsidTr="00CC615E">
              <w:trPr>
                <w:trHeight w:val="57"/>
              </w:trPr>
              <w:tc>
                <w:tcPr>
                  <w:tcW w:w="1328" w:type="dxa"/>
                  <w:vMerge/>
                </w:tcPr>
                <w:p w:rsidR="00CC615E" w:rsidRPr="000B4511" w:rsidRDefault="00CC615E" w:rsidP="00CC615E">
                  <w:pPr>
                    <w:pStyle w:val="TableParagraph"/>
                    <w:tabs>
                      <w:tab w:val="left" w:pos="1064"/>
                    </w:tabs>
                    <w:rPr>
                      <w:rFonts w:ascii="Arial Narrow" w:hAnsi="Arial Narrow"/>
                      <w:sz w:val="19"/>
                      <w:szCs w:val="19"/>
                    </w:rPr>
                  </w:pPr>
                </w:p>
              </w:tc>
              <w:tc>
                <w:tcPr>
                  <w:tcW w:w="1701" w:type="dxa"/>
                  <w:tcBorders>
                    <w:bottom w:val="nil"/>
                  </w:tcBorders>
                </w:tcPr>
                <w:p w:rsidR="00CC615E" w:rsidRPr="006D3548" w:rsidRDefault="00CC615E" w:rsidP="00CC615E">
                  <w:pPr>
                    <w:pStyle w:val="TableParagraph"/>
                    <w:rPr>
                      <w:rFonts w:ascii="Arial Narrow" w:hAnsi="Arial Narrow"/>
                      <w:sz w:val="18"/>
                      <w:szCs w:val="19"/>
                    </w:rPr>
                  </w:pPr>
                  <w:r w:rsidRPr="006D3548">
                    <w:rPr>
                      <w:rFonts w:ascii="Arial Narrow" w:hAnsi="Arial Narrow"/>
                      <w:sz w:val="18"/>
                      <w:szCs w:val="19"/>
                    </w:rPr>
                    <w:t>соответствует городскому показателю</w:t>
                  </w:r>
                </w:p>
              </w:tc>
              <w:tc>
                <w:tcPr>
                  <w:tcW w:w="931" w:type="dxa"/>
                  <w:tcBorders>
                    <w:bottom w:val="nil"/>
                  </w:tcBorders>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6</w:t>
                  </w:r>
                </w:p>
              </w:tc>
            </w:tr>
            <w:tr w:rsidR="00CC615E" w:rsidTr="00CC615E">
              <w:trPr>
                <w:trHeight w:val="191"/>
              </w:trPr>
              <w:tc>
                <w:tcPr>
                  <w:tcW w:w="1328" w:type="dxa"/>
                  <w:vMerge/>
                </w:tcPr>
                <w:p w:rsidR="00CC615E" w:rsidRPr="000B4511" w:rsidRDefault="00CC615E" w:rsidP="00CC615E">
                  <w:pPr>
                    <w:pStyle w:val="TableParagraph"/>
                    <w:tabs>
                      <w:tab w:val="left" w:pos="1064"/>
                    </w:tabs>
                    <w:rPr>
                      <w:rFonts w:ascii="Arial Narrow" w:hAnsi="Arial Narrow"/>
                      <w:sz w:val="19"/>
                      <w:szCs w:val="19"/>
                    </w:rPr>
                  </w:pPr>
                </w:p>
              </w:tc>
              <w:tc>
                <w:tcPr>
                  <w:tcW w:w="1701" w:type="dxa"/>
                </w:tcPr>
                <w:p w:rsidR="00CC615E" w:rsidRPr="006D3548" w:rsidRDefault="00CC615E" w:rsidP="00CC615E">
                  <w:pPr>
                    <w:jc w:val="center"/>
                    <w:rPr>
                      <w:sz w:val="18"/>
                    </w:rPr>
                  </w:pPr>
                  <w:r w:rsidRPr="006D3548">
                    <w:rPr>
                      <w:rFonts w:ascii="Arial Narrow" w:hAnsi="Arial Narrow"/>
                      <w:sz w:val="18"/>
                      <w:szCs w:val="19"/>
                    </w:rPr>
                    <w:t>соответствует муниципальному заданию</w:t>
                  </w:r>
                </w:p>
              </w:tc>
              <w:tc>
                <w:tcPr>
                  <w:tcW w:w="931" w:type="dxa"/>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5</w:t>
                  </w:r>
                </w:p>
              </w:tc>
            </w:tr>
            <w:tr w:rsidR="00CC615E" w:rsidRPr="000B4511" w:rsidTr="00CC615E">
              <w:trPr>
                <w:trHeight w:val="193"/>
              </w:trPr>
              <w:tc>
                <w:tcPr>
                  <w:tcW w:w="1328" w:type="dxa"/>
                  <w:vMerge w:val="restart"/>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81-99</w:t>
                  </w:r>
                </w:p>
              </w:tc>
              <w:tc>
                <w:tcPr>
                  <w:tcW w:w="1701" w:type="dxa"/>
                  <w:tcBorders>
                    <w:bottom w:val="nil"/>
                  </w:tcBorders>
                </w:tcPr>
                <w:p w:rsidR="00CC615E" w:rsidRPr="006D3548" w:rsidRDefault="00CC615E" w:rsidP="00CC615E">
                  <w:pPr>
                    <w:pStyle w:val="TableParagraph"/>
                    <w:rPr>
                      <w:rFonts w:ascii="Arial Narrow" w:hAnsi="Arial Narrow"/>
                      <w:sz w:val="18"/>
                      <w:szCs w:val="19"/>
                    </w:rPr>
                  </w:pPr>
                  <w:r w:rsidRPr="006D3548">
                    <w:rPr>
                      <w:rFonts w:ascii="Arial Narrow" w:hAnsi="Arial Narrow"/>
                      <w:sz w:val="18"/>
                      <w:szCs w:val="19"/>
                    </w:rPr>
                    <w:t>выше городского показателя</w:t>
                  </w:r>
                </w:p>
              </w:tc>
              <w:tc>
                <w:tcPr>
                  <w:tcW w:w="931" w:type="dxa"/>
                  <w:tcBorders>
                    <w:bottom w:val="nil"/>
                  </w:tcBorders>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6</w:t>
                  </w:r>
                </w:p>
              </w:tc>
            </w:tr>
            <w:tr w:rsidR="00CC615E" w:rsidRPr="000B4511" w:rsidTr="00CC615E">
              <w:trPr>
                <w:trHeight w:val="57"/>
              </w:trPr>
              <w:tc>
                <w:tcPr>
                  <w:tcW w:w="1328" w:type="dxa"/>
                  <w:vMerge/>
                </w:tcPr>
                <w:p w:rsidR="00CC615E" w:rsidRPr="000B4511" w:rsidRDefault="00CC615E" w:rsidP="00CC615E">
                  <w:pPr>
                    <w:pStyle w:val="TableParagraph"/>
                    <w:tabs>
                      <w:tab w:val="left" w:pos="1064"/>
                    </w:tabs>
                    <w:rPr>
                      <w:rFonts w:ascii="Arial Narrow" w:hAnsi="Arial Narrow"/>
                      <w:sz w:val="19"/>
                      <w:szCs w:val="19"/>
                    </w:rPr>
                  </w:pPr>
                </w:p>
              </w:tc>
              <w:tc>
                <w:tcPr>
                  <w:tcW w:w="1701" w:type="dxa"/>
                  <w:tcBorders>
                    <w:bottom w:val="nil"/>
                  </w:tcBorders>
                </w:tcPr>
                <w:p w:rsidR="00CC615E" w:rsidRPr="006D3548" w:rsidRDefault="00CC615E" w:rsidP="00CC615E">
                  <w:pPr>
                    <w:pStyle w:val="TableParagraph"/>
                    <w:rPr>
                      <w:rFonts w:ascii="Arial Narrow" w:hAnsi="Arial Narrow"/>
                      <w:sz w:val="18"/>
                      <w:szCs w:val="19"/>
                    </w:rPr>
                  </w:pPr>
                  <w:r w:rsidRPr="006D3548">
                    <w:rPr>
                      <w:rFonts w:ascii="Arial Narrow" w:hAnsi="Arial Narrow"/>
                      <w:sz w:val="18"/>
                      <w:szCs w:val="19"/>
                    </w:rPr>
                    <w:t>соответствует городскому показателю</w:t>
                  </w:r>
                </w:p>
              </w:tc>
              <w:tc>
                <w:tcPr>
                  <w:tcW w:w="931" w:type="dxa"/>
                  <w:tcBorders>
                    <w:bottom w:val="nil"/>
                  </w:tcBorders>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5</w:t>
                  </w:r>
                </w:p>
              </w:tc>
            </w:tr>
            <w:tr w:rsidR="00CC615E" w:rsidRPr="000B4511" w:rsidTr="00CC615E">
              <w:trPr>
                <w:trHeight w:val="191"/>
              </w:trPr>
              <w:tc>
                <w:tcPr>
                  <w:tcW w:w="1328" w:type="dxa"/>
                  <w:vMerge/>
                </w:tcPr>
                <w:p w:rsidR="00CC615E" w:rsidRPr="000B4511" w:rsidRDefault="00CC615E" w:rsidP="00CC615E">
                  <w:pPr>
                    <w:pStyle w:val="TableParagraph"/>
                    <w:tabs>
                      <w:tab w:val="left" w:pos="1064"/>
                    </w:tabs>
                    <w:rPr>
                      <w:rFonts w:ascii="Arial Narrow" w:hAnsi="Arial Narrow"/>
                      <w:sz w:val="19"/>
                      <w:szCs w:val="19"/>
                    </w:rPr>
                  </w:pPr>
                </w:p>
              </w:tc>
              <w:tc>
                <w:tcPr>
                  <w:tcW w:w="1701" w:type="dxa"/>
                </w:tcPr>
                <w:p w:rsidR="00CC615E" w:rsidRPr="006D3548" w:rsidRDefault="00CC615E" w:rsidP="00CC615E">
                  <w:pPr>
                    <w:jc w:val="center"/>
                    <w:rPr>
                      <w:sz w:val="18"/>
                    </w:rPr>
                  </w:pPr>
                  <w:r w:rsidRPr="006D3548">
                    <w:rPr>
                      <w:rFonts w:ascii="Arial Narrow" w:hAnsi="Arial Narrow"/>
                      <w:sz w:val="18"/>
                      <w:szCs w:val="19"/>
                    </w:rPr>
                    <w:t>соответствует муниципальному заданию</w:t>
                  </w:r>
                </w:p>
              </w:tc>
              <w:tc>
                <w:tcPr>
                  <w:tcW w:w="931" w:type="dxa"/>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4</w:t>
                  </w:r>
                </w:p>
              </w:tc>
            </w:tr>
            <w:tr w:rsidR="00CC615E" w:rsidRPr="000B4511" w:rsidTr="00CC615E">
              <w:trPr>
                <w:trHeight w:val="193"/>
              </w:trPr>
              <w:tc>
                <w:tcPr>
                  <w:tcW w:w="1328" w:type="dxa"/>
                  <w:vMerge w:val="restart"/>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61-80</w:t>
                  </w:r>
                </w:p>
              </w:tc>
              <w:tc>
                <w:tcPr>
                  <w:tcW w:w="1701" w:type="dxa"/>
                  <w:tcBorders>
                    <w:bottom w:val="nil"/>
                  </w:tcBorders>
                </w:tcPr>
                <w:p w:rsidR="00CC615E" w:rsidRPr="006D3548" w:rsidRDefault="00CC615E" w:rsidP="00CC615E">
                  <w:pPr>
                    <w:pStyle w:val="TableParagraph"/>
                    <w:rPr>
                      <w:rFonts w:ascii="Arial Narrow" w:hAnsi="Arial Narrow"/>
                      <w:sz w:val="18"/>
                      <w:szCs w:val="19"/>
                    </w:rPr>
                  </w:pPr>
                  <w:r w:rsidRPr="006D3548">
                    <w:rPr>
                      <w:rFonts w:ascii="Arial Narrow" w:hAnsi="Arial Narrow"/>
                      <w:sz w:val="18"/>
                      <w:szCs w:val="19"/>
                    </w:rPr>
                    <w:t>выше городского показателя</w:t>
                  </w:r>
                </w:p>
              </w:tc>
              <w:tc>
                <w:tcPr>
                  <w:tcW w:w="931" w:type="dxa"/>
                  <w:tcBorders>
                    <w:bottom w:val="nil"/>
                  </w:tcBorders>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5</w:t>
                  </w:r>
                </w:p>
              </w:tc>
            </w:tr>
            <w:tr w:rsidR="00CC615E" w:rsidRPr="000B4511" w:rsidTr="00CC615E">
              <w:trPr>
                <w:trHeight w:val="57"/>
              </w:trPr>
              <w:tc>
                <w:tcPr>
                  <w:tcW w:w="1328" w:type="dxa"/>
                  <w:vMerge/>
                </w:tcPr>
                <w:p w:rsidR="00CC615E" w:rsidRPr="000B4511" w:rsidRDefault="00CC615E" w:rsidP="00CC615E">
                  <w:pPr>
                    <w:pStyle w:val="TableParagraph"/>
                    <w:tabs>
                      <w:tab w:val="left" w:pos="1064"/>
                    </w:tabs>
                    <w:rPr>
                      <w:rFonts w:ascii="Arial Narrow" w:hAnsi="Arial Narrow"/>
                      <w:sz w:val="19"/>
                      <w:szCs w:val="19"/>
                    </w:rPr>
                  </w:pPr>
                </w:p>
              </w:tc>
              <w:tc>
                <w:tcPr>
                  <w:tcW w:w="1701" w:type="dxa"/>
                  <w:tcBorders>
                    <w:bottom w:val="nil"/>
                  </w:tcBorders>
                </w:tcPr>
                <w:p w:rsidR="00CC615E" w:rsidRPr="006D3548" w:rsidRDefault="00CC615E" w:rsidP="00CC615E">
                  <w:pPr>
                    <w:pStyle w:val="TableParagraph"/>
                    <w:rPr>
                      <w:rFonts w:ascii="Arial Narrow" w:hAnsi="Arial Narrow"/>
                      <w:sz w:val="18"/>
                      <w:szCs w:val="19"/>
                    </w:rPr>
                  </w:pPr>
                  <w:r w:rsidRPr="006D3548">
                    <w:rPr>
                      <w:rFonts w:ascii="Arial Narrow" w:hAnsi="Arial Narrow"/>
                      <w:sz w:val="18"/>
                      <w:szCs w:val="19"/>
                    </w:rPr>
                    <w:t>соответствует городскому показателю</w:t>
                  </w:r>
                </w:p>
              </w:tc>
              <w:tc>
                <w:tcPr>
                  <w:tcW w:w="931" w:type="dxa"/>
                  <w:tcBorders>
                    <w:bottom w:val="nil"/>
                  </w:tcBorders>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4</w:t>
                  </w:r>
                </w:p>
              </w:tc>
            </w:tr>
            <w:tr w:rsidR="00CC615E" w:rsidRPr="000B4511" w:rsidTr="00CC615E">
              <w:trPr>
                <w:trHeight w:val="191"/>
              </w:trPr>
              <w:tc>
                <w:tcPr>
                  <w:tcW w:w="1328" w:type="dxa"/>
                  <w:vMerge/>
                </w:tcPr>
                <w:p w:rsidR="00CC615E" w:rsidRPr="000B4511" w:rsidRDefault="00CC615E" w:rsidP="00CC615E">
                  <w:pPr>
                    <w:pStyle w:val="TableParagraph"/>
                    <w:tabs>
                      <w:tab w:val="left" w:pos="1064"/>
                    </w:tabs>
                    <w:rPr>
                      <w:rFonts w:ascii="Arial Narrow" w:hAnsi="Arial Narrow"/>
                      <w:sz w:val="19"/>
                      <w:szCs w:val="19"/>
                    </w:rPr>
                  </w:pPr>
                </w:p>
              </w:tc>
              <w:tc>
                <w:tcPr>
                  <w:tcW w:w="1701" w:type="dxa"/>
                </w:tcPr>
                <w:p w:rsidR="00CC615E" w:rsidRPr="006D3548" w:rsidRDefault="00CC615E" w:rsidP="00CC615E">
                  <w:pPr>
                    <w:jc w:val="center"/>
                    <w:rPr>
                      <w:sz w:val="18"/>
                    </w:rPr>
                  </w:pPr>
                  <w:r w:rsidRPr="006D3548">
                    <w:rPr>
                      <w:rFonts w:ascii="Arial Narrow" w:hAnsi="Arial Narrow"/>
                      <w:sz w:val="18"/>
                      <w:szCs w:val="19"/>
                    </w:rPr>
                    <w:t>соответствует муниципальному заданию</w:t>
                  </w:r>
                </w:p>
              </w:tc>
              <w:tc>
                <w:tcPr>
                  <w:tcW w:w="931" w:type="dxa"/>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3</w:t>
                  </w:r>
                </w:p>
              </w:tc>
            </w:tr>
            <w:tr w:rsidR="00CC615E" w:rsidRPr="000B4511" w:rsidTr="00CC615E">
              <w:trPr>
                <w:trHeight w:val="193"/>
              </w:trPr>
              <w:tc>
                <w:tcPr>
                  <w:tcW w:w="1328" w:type="dxa"/>
                  <w:vMerge w:val="restart"/>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41-60</w:t>
                  </w:r>
                </w:p>
              </w:tc>
              <w:tc>
                <w:tcPr>
                  <w:tcW w:w="1701" w:type="dxa"/>
                  <w:tcBorders>
                    <w:bottom w:val="nil"/>
                  </w:tcBorders>
                </w:tcPr>
                <w:p w:rsidR="00CC615E" w:rsidRPr="006D3548" w:rsidRDefault="00CC615E" w:rsidP="00CC615E">
                  <w:pPr>
                    <w:pStyle w:val="TableParagraph"/>
                    <w:rPr>
                      <w:rFonts w:ascii="Arial Narrow" w:hAnsi="Arial Narrow"/>
                      <w:sz w:val="18"/>
                      <w:szCs w:val="19"/>
                    </w:rPr>
                  </w:pPr>
                  <w:r w:rsidRPr="006D3548">
                    <w:rPr>
                      <w:rFonts w:ascii="Arial Narrow" w:hAnsi="Arial Narrow"/>
                      <w:sz w:val="18"/>
                      <w:szCs w:val="19"/>
                    </w:rPr>
                    <w:t>выше городского показателя</w:t>
                  </w:r>
                </w:p>
              </w:tc>
              <w:tc>
                <w:tcPr>
                  <w:tcW w:w="931" w:type="dxa"/>
                  <w:tcBorders>
                    <w:bottom w:val="nil"/>
                  </w:tcBorders>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4</w:t>
                  </w:r>
                </w:p>
              </w:tc>
            </w:tr>
            <w:tr w:rsidR="00CC615E" w:rsidRPr="000B4511" w:rsidTr="00CC615E">
              <w:trPr>
                <w:trHeight w:val="57"/>
              </w:trPr>
              <w:tc>
                <w:tcPr>
                  <w:tcW w:w="1328" w:type="dxa"/>
                  <w:vMerge/>
                </w:tcPr>
                <w:p w:rsidR="00CC615E" w:rsidRPr="000B4511" w:rsidRDefault="00CC615E" w:rsidP="00CC615E">
                  <w:pPr>
                    <w:pStyle w:val="TableParagraph"/>
                    <w:tabs>
                      <w:tab w:val="left" w:pos="1064"/>
                    </w:tabs>
                    <w:rPr>
                      <w:rFonts w:ascii="Arial Narrow" w:hAnsi="Arial Narrow"/>
                      <w:sz w:val="19"/>
                      <w:szCs w:val="19"/>
                    </w:rPr>
                  </w:pPr>
                </w:p>
              </w:tc>
              <w:tc>
                <w:tcPr>
                  <w:tcW w:w="1701" w:type="dxa"/>
                  <w:tcBorders>
                    <w:bottom w:val="nil"/>
                  </w:tcBorders>
                </w:tcPr>
                <w:p w:rsidR="00CC615E" w:rsidRPr="006D3548" w:rsidRDefault="00CC615E" w:rsidP="00CC615E">
                  <w:pPr>
                    <w:pStyle w:val="TableParagraph"/>
                    <w:rPr>
                      <w:rFonts w:ascii="Arial Narrow" w:hAnsi="Arial Narrow"/>
                      <w:sz w:val="18"/>
                      <w:szCs w:val="19"/>
                    </w:rPr>
                  </w:pPr>
                  <w:r w:rsidRPr="006D3548">
                    <w:rPr>
                      <w:rFonts w:ascii="Arial Narrow" w:hAnsi="Arial Narrow"/>
                      <w:sz w:val="18"/>
                      <w:szCs w:val="19"/>
                    </w:rPr>
                    <w:t>соответствует городскому показателю</w:t>
                  </w:r>
                </w:p>
              </w:tc>
              <w:tc>
                <w:tcPr>
                  <w:tcW w:w="931" w:type="dxa"/>
                  <w:tcBorders>
                    <w:bottom w:val="nil"/>
                  </w:tcBorders>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3</w:t>
                  </w:r>
                </w:p>
              </w:tc>
            </w:tr>
            <w:tr w:rsidR="00CC615E" w:rsidRPr="000B4511" w:rsidTr="00CC615E">
              <w:trPr>
                <w:trHeight w:val="191"/>
              </w:trPr>
              <w:tc>
                <w:tcPr>
                  <w:tcW w:w="1328" w:type="dxa"/>
                  <w:vMerge/>
                </w:tcPr>
                <w:p w:rsidR="00CC615E" w:rsidRPr="000B4511" w:rsidRDefault="00CC615E" w:rsidP="00CC615E">
                  <w:pPr>
                    <w:pStyle w:val="TableParagraph"/>
                    <w:tabs>
                      <w:tab w:val="left" w:pos="1064"/>
                    </w:tabs>
                    <w:rPr>
                      <w:rFonts w:ascii="Arial Narrow" w:hAnsi="Arial Narrow"/>
                      <w:sz w:val="19"/>
                      <w:szCs w:val="19"/>
                    </w:rPr>
                  </w:pPr>
                </w:p>
              </w:tc>
              <w:tc>
                <w:tcPr>
                  <w:tcW w:w="1701" w:type="dxa"/>
                </w:tcPr>
                <w:p w:rsidR="00CC615E" w:rsidRPr="006D3548" w:rsidRDefault="00CC615E" w:rsidP="00CC615E">
                  <w:pPr>
                    <w:jc w:val="center"/>
                    <w:rPr>
                      <w:sz w:val="18"/>
                    </w:rPr>
                  </w:pPr>
                  <w:r w:rsidRPr="006D3548">
                    <w:rPr>
                      <w:rFonts w:ascii="Arial Narrow" w:hAnsi="Arial Narrow"/>
                      <w:sz w:val="18"/>
                      <w:szCs w:val="19"/>
                    </w:rPr>
                    <w:t>соответствует муниципальному заданию</w:t>
                  </w:r>
                </w:p>
              </w:tc>
              <w:tc>
                <w:tcPr>
                  <w:tcW w:w="931" w:type="dxa"/>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2</w:t>
                  </w:r>
                </w:p>
              </w:tc>
            </w:tr>
            <w:tr w:rsidR="00CC615E" w:rsidRPr="000B4511" w:rsidTr="00CC615E">
              <w:trPr>
                <w:trHeight w:val="193"/>
              </w:trPr>
              <w:tc>
                <w:tcPr>
                  <w:tcW w:w="1328" w:type="dxa"/>
                  <w:vMerge w:val="restart"/>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менее 40</w:t>
                  </w:r>
                </w:p>
              </w:tc>
              <w:tc>
                <w:tcPr>
                  <w:tcW w:w="1701" w:type="dxa"/>
                  <w:tcBorders>
                    <w:bottom w:val="nil"/>
                  </w:tcBorders>
                </w:tcPr>
                <w:p w:rsidR="00CC615E" w:rsidRPr="006D3548" w:rsidRDefault="00CC615E" w:rsidP="00CC615E">
                  <w:pPr>
                    <w:pStyle w:val="TableParagraph"/>
                    <w:rPr>
                      <w:rFonts w:ascii="Arial Narrow" w:hAnsi="Arial Narrow"/>
                      <w:sz w:val="18"/>
                      <w:szCs w:val="19"/>
                    </w:rPr>
                  </w:pPr>
                  <w:r w:rsidRPr="006D3548">
                    <w:rPr>
                      <w:rFonts w:ascii="Arial Narrow" w:hAnsi="Arial Narrow"/>
                      <w:sz w:val="18"/>
                      <w:szCs w:val="19"/>
                    </w:rPr>
                    <w:t>выше городского показателя</w:t>
                  </w:r>
                </w:p>
              </w:tc>
              <w:tc>
                <w:tcPr>
                  <w:tcW w:w="931" w:type="dxa"/>
                  <w:tcBorders>
                    <w:bottom w:val="nil"/>
                  </w:tcBorders>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3</w:t>
                  </w:r>
                </w:p>
              </w:tc>
            </w:tr>
            <w:tr w:rsidR="00CC615E" w:rsidRPr="000B4511" w:rsidTr="00CC615E">
              <w:trPr>
                <w:trHeight w:val="57"/>
              </w:trPr>
              <w:tc>
                <w:tcPr>
                  <w:tcW w:w="1328" w:type="dxa"/>
                  <w:vMerge/>
                </w:tcPr>
                <w:p w:rsidR="00CC615E" w:rsidRPr="000B4511" w:rsidRDefault="00CC615E" w:rsidP="00CC615E">
                  <w:pPr>
                    <w:pStyle w:val="TableParagraph"/>
                    <w:tabs>
                      <w:tab w:val="left" w:pos="1064"/>
                    </w:tabs>
                    <w:rPr>
                      <w:rFonts w:ascii="Arial Narrow" w:hAnsi="Arial Narrow"/>
                      <w:sz w:val="19"/>
                      <w:szCs w:val="19"/>
                    </w:rPr>
                  </w:pPr>
                </w:p>
              </w:tc>
              <w:tc>
                <w:tcPr>
                  <w:tcW w:w="1701" w:type="dxa"/>
                  <w:tcBorders>
                    <w:bottom w:val="nil"/>
                  </w:tcBorders>
                </w:tcPr>
                <w:p w:rsidR="00CC615E" w:rsidRPr="006D3548" w:rsidRDefault="00CC615E" w:rsidP="00CC615E">
                  <w:pPr>
                    <w:pStyle w:val="TableParagraph"/>
                    <w:rPr>
                      <w:rFonts w:ascii="Arial Narrow" w:hAnsi="Arial Narrow"/>
                      <w:sz w:val="18"/>
                      <w:szCs w:val="19"/>
                    </w:rPr>
                  </w:pPr>
                  <w:r w:rsidRPr="006D3548">
                    <w:rPr>
                      <w:rFonts w:ascii="Arial Narrow" w:hAnsi="Arial Narrow"/>
                      <w:sz w:val="18"/>
                      <w:szCs w:val="19"/>
                    </w:rPr>
                    <w:t xml:space="preserve">соответствует городскому </w:t>
                  </w:r>
                  <w:r w:rsidRPr="006D3548">
                    <w:rPr>
                      <w:rFonts w:ascii="Arial Narrow" w:hAnsi="Arial Narrow"/>
                      <w:sz w:val="18"/>
                      <w:szCs w:val="19"/>
                    </w:rPr>
                    <w:lastRenderedPageBreak/>
                    <w:t>показателю</w:t>
                  </w:r>
                </w:p>
              </w:tc>
              <w:tc>
                <w:tcPr>
                  <w:tcW w:w="931" w:type="dxa"/>
                  <w:tcBorders>
                    <w:bottom w:val="nil"/>
                  </w:tcBorders>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lastRenderedPageBreak/>
                    <w:t>2</w:t>
                  </w:r>
                </w:p>
              </w:tc>
            </w:tr>
            <w:tr w:rsidR="00CC615E" w:rsidRPr="000B4511" w:rsidTr="00CC615E">
              <w:trPr>
                <w:trHeight w:val="191"/>
              </w:trPr>
              <w:tc>
                <w:tcPr>
                  <w:tcW w:w="1328" w:type="dxa"/>
                  <w:vMerge/>
                </w:tcPr>
                <w:p w:rsidR="00CC615E" w:rsidRPr="000B4511" w:rsidRDefault="00CC615E" w:rsidP="00CC615E">
                  <w:pPr>
                    <w:pStyle w:val="TableParagraph"/>
                    <w:tabs>
                      <w:tab w:val="left" w:pos="1064"/>
                    </w:tabs>
                    <w:rPr>
                      <w:rFonts w:ascii="Arial Narrow" w:hAnsi="Arial Narrow"/>
                      <w:sz w:val="19"/>
                      <w:szCs w:val="19"/>
                    </w:rPr>
                  </w:pPr>
                </w:p>
              </w:tc>
              <w:tc>
                <w:tcPr>
                  <w:tcW w:w="1701" w:type="dxa"/>
                </w:tcPr>
                <w:p w:rsidR="00CC615E" w:rsidRPr="006D3548" w:rsidRDefault="00CC615E" w:rsidP="00CC615E">
                  <w:pPr>
                    <w:jc w:val="center"/>
                    <w:rPr>
                      <w:sz w:val="18"/>
                    </w:rPr>
                  </w:pPr>
                  <w:r w:rsidRPr="006D3548">
                    <w:rPr>
                      <w:rFonts w:ascii="Arial Narrow" w:hAnsi="Arial Narrow"/>
                      <w:sz w:val="18"/>
                      <w:szCs w:val="19"/>
                    </w:rPr>
                    <w:t>соответствует муниципальному заданию</w:t>
                  </w:r>
                </w:p>
              </w:tc>
              <w:tc>
                <w:tcPr>
                  <w:tcW w:w="931" w:type="dxa"/>
                </w:tcPr>
                <w:p w:rsidR="00CC615E" w:rsidRPr="000B4511" w:rsidRDefault="00CC615E" w:rsidP="00CC615E">
                  <w:pPr>
                    <w:pStyle w:val="TableParagraph"/>
                    <w:rPr>
                      <w:rFonts w:ascii="Arial Narrow" w:hAnsi="Arial Narrow"/>
                      <w:sz w:val="19"/>
                      <w:szCs w:val="19"/>
                    </w:rPr>
                  </w:pPr>
                  <w:r>
                    <w:rPr>
                      <w:rFonts w:ascii="Arial Narrow" w:hAnsi="Arial Narrow"/>
                      <w:sz w:val="19"/>
                      <w:szCs w:val="19"/>
                    </w:rPr>
                    <w:t>1</w:t>
                  </w:r>
                </w:p>
              </w:tc>
            </w:tr>
          </w:tbl>
          <w:p w:rsidR="00CC615E" w:rsidRPr="00D32A6D" w:rsidRDefault="00CC615E" w:rsidP="00CC615E">
            <w:pPr>
              <w:pStyle w:val="TableParagraph"/>
              <w:jc w:val="both"/>
              <w:rPr>
                <w:rFonts w:ascii="Arial Narrow" w:hAnsi="Arial Narrow"/>
                <w:i/>
                <w:sz w:val="20"/>
                <w:lang w:val="ru-RU"/>
              </w:rPr>
            </w:pPr>
            <w:r w:rsidRPr="00D32A6D">
              <w:rPr>
                <w:rFonts w:ascii="Arial Narrow" w:hAnsi="Arial Narrow"/>
                <w:i/>
                <w:sz w:val="20"/>
                <w:lang w:val="ru-RU"/>
              </w:rPr>
              <w:t xml:space="preserve">В случае </w:t>
            </w:r>
            <w:proofErr w:type="gramStart"/>
            <w:r w:rsidRPr="00D32A6D">
              <w:rPr>
                <w:rFonts w:ascii="Arial Narrow" w:hAnsi="Arial Narrow"/>
                <w:i/>
                <w:sz w:val="20"/>
                <w:lang w:val="ru-RU"/>
              </w:rPr>
              <w:t>не соответствия</w:t>
            </w:r>
            <w:proofErr w:type="gramEnd"/>
            <w:r w:rsidRPr="00D32A6D">
              <w:rPr>
                <w:rFonts w:ascii="Arial Narrow" w:hAnsi="Arial Narrow"/>
                <w:i/>
                <w:sz w:val="20"/>
                <w:lang w:val="ru-RU"/>
              </w:rPr>
              <w:t xml:space="preserve"> с установленными критериями – 0 баллов</w:t>
            </w:r>
          </w:p>
          <w:p w:rsidR="00CC615E" w:rsidRPr="00316F17" w:rsidRDefault="00CC615E" w:rsidP="00CC615E">
            <w:pPr>
              <w:pStyle w:val="TableParagraph"/>
              <w:jc w:val="left"/>
              <w:rPr>
                <w:rFonts w:ascii="Arial Narrow" w:hAnsi="Arial Narrow"/>
                <w:spacing w:val="-1"/>
                <w:lang w:val="ru-RU"/>
              </w:rPr>
            </w:pPr>
            <w:r w:rsidRPr="00637FB6">
              <w:rPr>
                <w:rFonts w:ascii="Arial Narrow" w:hAnsi="Arial Narrow"/>
                <w:b/>
                <w:lang w:val="ru-RU"/>
              </w:rPr>
              <w:t>Протоколы</w:t>
            </w:r>
            <w:r w:rsidRPr="00637FB6">
              <w:rPr>
                <w:rFonts w:ascii="Arial Narrow" w:hAnsi="Arial Narrow"/>
                <w:b/>
                <w:spacing w:val="-7"/>
                <w:lang w:val="ru-RU"/>
              </w:rPr>
              <w:t xml:space="preserve"> </w:t>
            </w:r>
            <w:r w:rsidRPr="00637FB6">
              <w:rPr>
                <w:rFonts w:ascii="Arial Narrow" w:hAnsi="Arial Narrow"/>
                <w:b/>
                <w:lang w:val="ru-RU"/>
              </w:rPr>
              <w:t>результатов</w:t>
            </w:r>
            <w:r w:rsidRPr="00637FB6">
              <w:rPr>
                <w:rFonts w:ascii="Arial Narrow" w:hAnsi="Arial Narrow"/>
                <w:b/>
                <w:spacing w:val="-7"/>
                <w:lang w:val="ru-RU"/>
              </w:rPr>
              <w:t xml:space="preserve"> </w:t>
            </w:r>
            <w:r>
              <w:rPr>
                <w:rFonts w:ascii="Arial Narrow" w:hAnsi="Arial Narrow"/>
                <w:b/>
                <w:lang w:val="ru-RU"/>
              </w:rPr>
              <w:t>ГИА</w:t>
            </w:r>
          </w:p>
        </w:tc>
      </w:tr>
      <w:tr w:rsidR="00CC615E" w:rsidRPr="00637FB6" w:rsidTr="00CC615E">
        <w:tblPrEx>
          <w:tblCellMar>
            <w:top w:w="28" w:type="dxa"/>
            <w:left w:w="28" w:type="dxa"/>
            <w:bottom w:w="28" w:type="dxa"/>
            <w:right w:w="28" w:type="dxa"/>
          </w:tblCellMar>
        </w:tblPrEx>
        <w:trPr>
          <w:trHeight w:val="22"/>
          <w:jc w:val="center"/>
        </w:trPr>
        <w:tc>
          <w:tcPr>
            <w:tcW w:w="709" w:type="dxa"/>
          </w:tcPr>
          <w:p w:rsidR="00CC615E" w:rsidRPr="00D32A6D" w:rsidRDefault="00CC615E" w:rsidP="00CC615E">
            <w:pPr>
              <w:pStyle w:val="TableParagraph"/>
              <w:rPr>
                <w:rFonts w:ascii="Arial Narrow" w:hAnsi="Arial Narrow"/>
                <w:lang w:val="ru-RU"/>
              </w:rPr>
            </w:pPr>
            <w:r>
              <w:rPr>
                <w:rFonts w:ascii="Arial Narrow" w:hAnsi="Arial Narrow"/>
                <w:lang w:val="ru-RU"/>
              </w:rPr>
              <w:lastRenderedPageBreak/>
              <w:t>6</w:t>
            </w:r>
          </w:p>
        </w:tc>
        <w:tc>
          <w:tcPr>
            <w:tcW w:w="1985" w:type="dxa"/>
            <w:gridSpan w:val="2"/>
          </w:tcPr>
          <w:p w:rsidR="00CC615E" w:rsidRPr="00C1226A" w:rsidRDefault="00CC615E" w:rsidP="00CC615E">
            <w:pPr>
              <w:pStyle w:val="TableParagraph"/>
              <w:rPr>
                <w:rFonts w:ascii="Arial Narrow" w:hAnsi="Arial Narrow"/>
                <w:lang w:val="ru-RU"/>
              </w:rPr>
            </w:pPr>
            <w:r w:rsidRPr="00C1226A">
              <w:rPr>
                <w:rFonts w:ascii="Arial Narrow" w:hAnsi="Arial Narrow"/>
                <w:lang w:val="ru-RU"/>
              </w:rPr>
              <w:t xml:space="preserve">Подготовка </w:t>
            </w:r>
            <w:r>
              <w:rPr>
                <w:rFonts w:ascii="Arial Narrow" w:hAnsi="Arial Narrow"/>
                <w:lang w:val="ru-RU"/>
              </w:rPr>
              <w:br/>
            </w:r>
            <w:r w:rsidRPr="00C1226A">
              <w:rPr>
                <w:rFonts w:ascii="Arial Narrow" w:hAnsi="Arial Narrow"/>
                <w:lang w:val="ru-RU"/>
              </w:rPr>
              <w:t>учащихся победителей, призеров и дипломанто</w:t>
            </w:r>
            <w:r>
              <w:rPr>
                <w:rFonts w:ascii="Arial Narrow" w:hAnsi="Arial Narrow"/>
                <w:lang w:val="ru-RU"/>
              </w:rPr>
              <w:t xml:space="preserve">в </w:t>
            </w:r>
            <w:r w:rsidRPr="00C1226A">
              <w:rPr>
                <w:rFonts w:ascii="Arial Narrow" w:hAnsi="Arial Narrow"/>
                <w:lang w:val="ru-RU"/>
              </w:rPr>
              <w:t>предметных олимпиад</w:t>
            </w:r>
          </w:p>
        </w:tc>
        <w:tc>
          <w:tcPr>
            <w:tcW w:w="567" w:type="dxa"/>
          </w:tcPr>
          <w:p w:rsidR="00CC615E" w:rsidRPr="00C1226A" w:rsidRDefault="00CC615E" w:rsidP="00CC615E">
            <w:pPr>
              <w:pStyle w:val="TableParagraph"/>
              <w:rPr>
                <w:rFonts w:ascii="Arial Narrow" w:hAnsi="Arial Narrow"/>
                <w:lang w:val="ru-RU"/>
              </w:rPr>
            </w:pPr>
            <w:r w:rsidRPr="00C1226A">
              <w:rPr>
                <w:rFonts w:ascii="Arial Narrow" w:hAnsi="Arial Narrow"/>
                <w:lang w:val="ru-RU"/>
              </w:rPr>
              <w:t>единиц</w:t>
            </w:r>
          </w:p>
        </w:tc>
        <w:tc>
          <w:tcPr>
            <w:tcW w:w="1417" w:type="dxa"/>
          </w:tcPr>
          <w:p w:rsidR="00CC615E" w:rsidRPr="00C1226A" w:rsidRDefault="00CC615E" w:rsidP="00CC615E">
            <w:pPr>
              <w:pStyle w:val="TableParagraph"/>
              <w:rPr>
                <w:rFonts w:ascii="Arial Narrow" w:hAnsi="Arial Narrow"/>
                <w:lang w:val="ru-RU"/>
              </w:rPr>
            </w:pPr>
          </w:p>
        </w:tc>
        <w:tc>
          <w:tcPr>
            <w:tcW w:w="709" w:type="dxa"/>
          </w:tcPr>
          <w:p w:rsidR="00CC615E" w:rsidRPr="00AC7C79" w:rsidRDefault="00CC615E" w:rsidP="00CC615E">
            <w:pPr>
              <w:pStyle w:val="TableParagraph"/>
              <w:rPr>
                <w:rFonts w:ascii="Arial Narrow" w:hAnsi="Arial Narrow"/>
                <w:lang w:val="ru-RU"/>
              </w:rPr>
            </w:pPr>
            <w:r>
              <w:rPr>
                <w:rFonts w:ascii="Arial Narrow" w:hAnsi="Arial Narrow"/>
                <w:lang w:val="ru-RU"/>
              </w:rPr>
              <w:t>8</w:t>
            </w:r>
          </w:p>
        </w:tc>
        <w:tc>
          <w:tcPr>
            <w:tcW w:w="765" w:type="dxa"/>
          </w:tcPr>
          <w:p w:rsidR="00CC615E" w:rsidRPr="001D632C" w:rsidRDefault="00CC615E" w:rsidP="00CC615E">
            <w:pPr>
              <w:pStyle w:val="TableParagraph"/>
              <w:rPr>
                <w:rFonts w:ascii="Arial Narrow" w:hAnsi="Arial Narrow"/>
                <w:lang w:val="ru-RU"/>
              </w:rPr>
            </w:pPr>
            <w:proofErr w:type="spellStart"/>
            <w:proofErr w:type="gramStart"/>
            <w:r w:rsidRPr="001D632C">
              <w:rPr>
                <w:rFonts w:ascii="Arial Narrow" w:hAnsi="Arial Narrow"/>
                <w:lang w:val="ru-RU"/>
              </w:rPr>
              <w:t>годо</w:t>
            </w:r>
            <w:r>
              <w:rPr>
                <w:rFonts w:ascii="Arial Narrow" w:hAnsi="Arial Narrow"/>
                <w:lang w:val="ru-RU"/>
              </w:rPr>
              <w:t>-</w:t>
            </w:r>
            <w:r w:rsidRPr="001D632C">
              <w:rPr>
                <w:rFonts w:ascii="Arial Narrow" w:hAnsi="Arial Narrow"/>
                <w:lang w:val="ru-RU"/>
              </w:rPr>
              <w:t>вая</w:t>
            </w:r>
            <w:proofErr w:type="spellEnd"/>
            <w:proofErr w:type="gramEnd"/>
          </w:p>
        </w:tc>
        <w:tc>
          <w:tcPr>
            <w:tcW w:w="4054" w:type="dxa"/>
            <w:gridSpan w:val="2"/>
          </w:tcPr>
          <w:p w:rsidR="00CC615E" w:rsidRPr="00755A67" w:rsidRDefault="00CC615E" w:rsidP="00CC615E">
            <w:pPr>
              <w:pStyle w:val="TableParagraph"/>
              <w:jc w:val="left"/>
              <w:rPr>
                <w:rFonts w:ascii="Arial Narrow" w:hAnsi="Arial Narrow"/>
                <w:spacing w:val="-1"/>
                <w:sz w:val="2"/>
                <w:szCs w:val="2"/>
                <w:lang w:val="ru-RU"/>
              </w:rPr>
            </w:pPr>
          </w:p>
          <w:tbl>
            <w:tblPr>
              <w:tblStyle w:val="afff3"/>
              <w:tblW w:w="0" w:type="auto"/>
              <w:tblLayout w:type="fixed"/>
              <w:tblLook w:val="04A0" w:firstRow="1" w:lastRow="0" w:firstColumn="1" w:lastColumn="0" w:noHBand="0" w:noVBand="1"/>
            </w:tblPr>
            <w:tblGrid>
              <w:gridCol w:w="1612"/>
              <w:gridCol w:w="1417"/>
              <w:gridCol w:w="931"/>
            </w:tblGrid>
            <w:tr w:rsidR="00CC615E" w:rsidTr="00CC615E">
              <w:tc>
                <w:tcPr>
                  <w:tcW w:w="1612" w:type="dxa"/>
                  <w:vAlign w:val="center"/>
                </w:tcPr>
                <w:p w:rsidR="00CC615E" w:rsidRPr="007F73F1" w:rsidRDefault="00CC615E" w:rsidP="00CC615E">
                  <w:pPr>
                    <w:pStyle w:val="TableParagraph"/>
                    <w:rPr>
                      <w:rFonts w:ascii="Arial Narrow" w:hAnsi="Arial Narrow"/>
                      <w:i/>
                      <w:sz w:val="18"/>
                    </w:rPr>
                  </w:pPr>
                  <w:r>
                    <w:rPr>
                      <w:rFonts w:ascii="Arial Narrow" w:hAnsi="Arial Narrow"/>
                      <w:i/>
                      <w:sz w:val="18"/>
                    </w:rPr>
                    <w:t>уровень</w:t>
                  </w:r>
                </w:p>
              </w:tc>
              <w:tc>
                <w:tcPr>
                  <w:tcW w:w="1417" w:type="dxa"/>
                  <w:tcBorders>
                    <w:bottom w:val="single" w:sz="4" w:space="0" w:color="auto"/>
                  </w:tcBorders>
                  <w:vAlign w:val="center"/>
                </w:tcPr>
                <w:p w:rsidR="00CC615E" w:rsidRPr="007F73F1" w:rsidRDefault="00CC615E" w:rsidP="00CC615E">
                  <w:pPr>
                    <w:pStyle w:val="TableParagraph"/>
                    <w:rPr>
                      <w:rFonts w:ascii="Arial Narrow" w:hAnsi="Arial Narrow"/>
                      <w:i/>
                      <w:sz w:val="18"/>
                    </w:rPr>
                  </w:pPr>
                  <w:r>
                    <w:rPr>
                      <w:rFonts w:ascii="Arial Narrow" w:hAnsi="Arial Narrow"/>
                      <w:i/>
                      <w:sz w:val="18"/>
                    </w:rPr>
                    <w:t>результат</w:t>
                  </w:r>
                </w:p>
              </w:tc>
              <w:tc>
                <w:tcPr>
                  <w:tcW w:w="931" w:type="dxa"/>
                  <w:tcBorders>
                    <w:bottom w:val="single" w:sz="4" w:space="0" w:color="auto"/>
                  </w:tcBorders>
                  <w:vAlign w:val="center"/>
                </w:tcPr>
                <w:p w:rsidR="00CC615E" w:rsidRPr="007F73F1" w:rsidRDefault="00CC615E" w:rsidP="00CC615E">
                  <w:pPr>
                    <w:pStyle w:val="TableParagraph"/>
                    <w:rPr>
                      <w:rFonts w:ascii="Arial Narrow" w:hAnsi="Arial Narrow"/>
                      <w:i/>
                      <w:sz w:val="18"/>
                    </w:rPr>
                  </w:pPr>
                  <w:r w:rsidRPr="007F73F1">
                    <w:rPr>
                      <w:rFonts w:ascii="Arial Narrow" w:hAnsi="Arial Narrow"/>
                      <w:i/>
                      <w:sz w:val="18"/>
                    </w:rPr>
                    <w:t>балл</w:t>
                  </w:r>
                </w:p>
              </w:tc>
            </w:tr>
            <w:tr w:rsidR="00CC615E" w:rsidTr="00CC615E">
              <w:trPr>
                <w:trHeight w:val="193"/>
              </w:trPr>
              <w:tc>
                <w:tcPr>
                  <w:tcW w:w="1612" w:type="dxa"/>
                  <w:vMerge w:val="restart"/>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международный, федеральный</w:t>
                  </w:r>
                </w:p>
              </w:tc>
              <w:tc>
                <w:tcPr>
                  <w:tcW w:w="1417" w:type="dxa"/>
                  <w:tcBorders>
                    <w:bottom w:val="nil"/>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победитель</w:t>
                  </w:r>
                </w:p>
              </w:tc>
              <w:tc>
                <w:tcPr>
                  <w:tcW w:w="931"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8</w:t>
                  </w:r>
                </w:p>
              </w:tc>
            </w:tr>
            <w:tr w:rsidR="00CC615E" w:rsidTr="00CC615E">
              <w:trPr>
                <w:trHeight w:val="57"/>
              </w:trPr>
              <w:tc>
                <w:tcPr>
                  <w:tcW w:w="1612" w:type="dxa"/>
                  <w:vMerge/>
                </w:tcPr>
                <w:p w:rsidR="00CC615E" w:rsidRPr="000B4511" w:rsidRDefault="00CC615E" w:rsidP="00CC615E">
                  <w:pPr>
                    <w:pStyle w:val="TableParagraph"/>
                    <w:tabs>
                      <w:tab w:val="left" w:pos="1064"/>
                    </w:tabs>
                    <w:rPr>
                      <w:rFonts w:ascii="Arial Narrow" w:hAnsi="Arial Narrow"/>
                      <w:sz w:val="19"/>
                      <w:szCs w:val="19"/>
                    </w:rPr>
                  </w:pPr>
                </w:p>
              </w:tc>
              <w:tc>
                <w:tcPr>
                  <w:tcW w:w="1417" w:type="dxa"/>
                  <w:tcBorders>
                    <w:bottom w:val="nil"/>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призер</w:t>
                  </w:r>
                </w:p>
              </w:tc>
              <w:tc>
                <w:tcPr>
                  <w:tcW w:w="931"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7</w:t>
                  </w:r>
                </w:p>
              </w:tc>
            </w:tr>
            <w:tr w:rsidR="00CC615E" w:rsidTr="00CC615E">
              <w:trPr>
                <w:trHeight w:val="191"/>
              </w:trPr>
              <w:tc>
                <w:tcPr>
                  <w:tcW w:w="1612" w:type="dxa"/>
                  <w:vMerge/>
                </w:tcPr>
                <w:p w:rsidR="00CC615E" w:rsidRPr="000B4511" w:rsidRDefault="00CC615E" w:rsidP="00CC615E">
                  <w:pPr>
                    <w:pStyle w:val="TableParagraph"/>
                    <w:tabs>
                      <w:tab w:val="left" w:pos="1064"/>
                    </w:tabs>
                    <w:rPr>
                      <w:rFonts w:ascii="Arial Narrow" w:hAnsi="Arial Narrow"/>
                      <w:sz w:val="19"/>
                      <w:szCs w:val="19"/>
                    </w:rPr>
                  </w:pPr>
                </w:p>
              </w:tc>
              <w:tc>
                <w:tcPr>
                  <w:tcW w:w="1417" w:type="dxa"/>
                </w:tcPr>
                <w:p w:rsidR="00CC615E" w:rsidRPr="0021202F" w:rsidRDefault="00CC615E" w:rsidP="00CC615E">
                  <w:pPr>
                    <w:pStyle w:val="TableParagraph"/>
                    <w:rPr>
                      <w:rFonts w:ascii="Arial Narrow" w:hAnsi="Arial Narrow"/>
                      <w:sz w:val="18"/>
                      <w:szCs w:val="19"/>
                    </w:rPr>
                  </w:pPr>
                  <w:r w:rsidRPr="0021202F">
                    <w:rPr>
                      <w:rFonts w:ascii="Arial Narrow" w:hAnsi="Arial Narrow"/>
                      <w:sz w:val="18"/>
                      <w:szCs w:val="19"/>
                    </w:rPr>
                    <w:t>4-10 места</w:t>
                  </w:r>
                </w:p>
              </w:tc>
              <w:tc>
                <w:tcPr>
                  <w:tcW w:w="931"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6</w:t>
                  </w:r>
                </w:p>
              </w:tc>
            </w:tr>
            <w:tr w:rsidR="00CC615E" w:rsidRPr="000B4511" w:rsidTr="00CC615E">
              <w:trPr>
                <w:trHeight w:val="193"/>
              </w:trPr>
              <w:tc>
                <w:tcPr>
                  <w:tcW w:w="1612" w:type="dxa"/>
                  <w:vMerge w:val="restart"/>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республиканский, региональный</w:t>
                  </w:r>
                </w:p>
              </w:tc>
              <w:tc>
                <w:tcPr>
                  <w:tcW w:w="1417" w:type="dxa"/>
                  <w:tcBorders>
                    <w:bottom w:val="nil"/>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победитель</w:t>
                  </w:r>
                </w:p>
              </w:tc>
              <w:tc>
                <w:tcPr>
                  <w:tcW w:w="931"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6</w:t>
                  </w:r>
                </w:p>
              </w:tc>
            </w:tr>
            <w:tr w:rsidR="00CC615E" w:rsidRPr="000B4511" w:rsidTr="00CC615E">
              <w:trPr>
                <w:trHeight w:val="57"/>
              </w:trPr>
              <w:tc>
                <w:tcPr>
                  <w:tcW w:w="1612" w:type="dxa"/>
                  <w:vMerge/>
                </w:tcPr>
                <w:p w:rsidR="00CC615E" w:rsidRPr="000B4511" w:rsidRDefault="00CC615E" w:rsidP="00CC615E">
                  <w:pPr>
                    <w:pStyle w:val="TableParagraph"/>
                    <w:tabs>
                      <w:tab w:val="left" w:pos="1064"/>
                    </w:tabs>
                    <w:rPr>
                      <w:rFonts w:ascii="Arial Narrow" w:hAnsi="Arial Narrow"/>
                      <w:sz w:val="19"/>
                      <w:szCs w:val="19"/>
                    </w:rPr>
                  </w:pPr>
                </w:p>
              </w:tc>
              <w:tc>
                <w:tcPr>
                  <w:tcW w:w="1417" w:type="dxa"/>
                  <w:tcBorders>
                    <w:bottom w:val="nil"/>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призер</w:t>
                  </w:r>
                </w:p>
              </w:tc>
              <w:tc>
                <w:tcPr>
                  <w:tcW w:w="931"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5</w:t>
                  </w:r>
                </w:p>
              </w:tc>
            </w:tr>
            <w:tr w:rsidR="00CC615E" w:rsidRPr="000B4511" w:rsidTr="00CC615E">
              <w:trPr>
                <w:trHeight w:val="191"/>
              </w:trPr>
              <w:tc>
                <w:tcPr>
                  <w:tcW w:w="1612" w:type="dxa"/>
                  <w:vMerge/>
                </w:tcPr>
                <w:p w:rsidR="00CC615E" w:rsidRPr="000B4511" w:rsidRDefault="00CC615E" w:rsidP="00CC615E">
                  <w:pPr>
                    <w:pStyle w:val="TableParagraph"/>
                    <w:tabs>
                      <w:tab w:val="left" w:pos="1064"/>
                    </w:tabs>
                    <w:rPr>
                      <w:rFonts w:ascii="Arial Narrow" w:hAnsi="Arial Narrow"/>
                      <w:sz w:val="19"/>
                      <w:szCs w:val="19"/>
                    </w:rPr>
                  </w:pPr>
                </w:p>
              </w:tc>
              <w:tc>
                <w:tcPr>
                  <w:tcW w:w="1417" w:type="dxa"/>
                </w:tcPr>
                <w:p w:rsidR="00CC615E" w:rsidRPr="006D3548" w:rsidRDefault="00CC615E" w:rsidP="00CC615E">
                  <w:pPr>
                    <w:jc w:val="center"/>
                    <w:rPr>
                      <w:sz w:val="18"/>
                    </w:rPr>
                  </w:pPr>
                  <w:r w:rsidRPr="0021202F">
                    <w:rPr>
                      <w:rFonts w:ascii="Arial Narrow" w:hAnsi="Arial Narrow"/>
                      <w:sz w:val="18"/>
                      <w:szCs w:val="19"/>
                    </w:rPr>
                    <w:t>4-10 места</w:t>
                  </w:r>
                </w:p>
              </w:tc>
              <w:tc>
                <w:tcPr>
                  <w:tcW w:w="931"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4</w:t>
                  </w:r>
                </w:p>
              </w:tc>
            </w:tr>
            <w:tr w:rsidR="00CC615E" w:rsidRPr="000B4511" w:rsidTr="00CC615E">
              <w:trPr>
                <w:trHeight w:val="193"/>
              </w:trPr>
              <w:tc>
                <w:tcPr>
                  <w:tcW w:w="1612" w:type="dxa"/>
                  <w:vMerge w:val="restart"/>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муниципальный</w:t>
                  </w:r>
                </w:p>
              </w:tc>
              <w:tc>
                <w:tcPr>
                  <w:tcW w:w="1417" w:type="dxa"/>
                  <w:tcBorders>
                    <w:bottom w:val="nil"/>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победитель</w:t>
                  </w:r>
                </w:p>
              </w:tc>
              <w:tc>
                <w:tcPr>
                  <w:tcW w:w="931"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4</w:t>
                  </w:r>
                </w:p>
              </w:tc>
            </w:tr>
            <w:tr w:rsidR="00CC615E" w:rsidRPr="000B4511" w:rsidTr="00CC615E">
              <w:trPr>
                <w:trHeight w:val="57"/>
              </w:trPr>
              <w:tc>
                <w:tcPr>
                  <w:tcW w:w="1612" w:type="dxa"/>
                  <w:vMerge/>
                </w:tcPr>
                <w:p w:rsidR="00CC615E" w:rsidRPr="000B4511" w:rsidRDefault="00CC615E" w:rsidP="00CC615E">
                  <w:pPr>
                    <w:pStyle w:val="TableParagraph"/>
                    <w:tabs>
                      <w:tab w:val="left" w:pos="1064"/>
                    </w:tabs>
                    <w:rPr>
                      <w:rFonts w:ascii="Arial Narrow" w:hAnsi="Arial Narrow"/>
                      <w:sz w:val="19"/>
                      <w:szCs w:val="19"/>
                    </w:rPr>
                  </w:pPr>
                </w:p>
              </w:tc>
              <w:tc>
                <w:tcPr>
                  <w:tcW w:w="1417" w:type="dxa"/>
                  <w:tcBorders>
                    <w:bottom w:val="nil"/>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призер</w:t>
                  </w:r>
                </w:p>
              </w:tc>
              <w:tc>
                <w:tcPr>
                  <w:tcW w:w="931"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3</w:t>
                  </w:r>
                </w:p>
              </w:tc>
            </w:tr>
            <w:tr w:rsidR="00CC615E" w:rsidRPr="000B4511" w:rsidTr="00CC615E">
              <w:trPr>
                <w:trHeight w:val="191"/>
              </w:trPr>
              <w:tc>
                <w:tcPr>
                  <w:tcW w:w="1612" w:type="dxa"/>
                  <w:vMerge/>
                  <w:tcBorders>
                    <w:bottom w:val="single" w:sz="4" w:space="0" w:color="auto"/>
                  </w:tcBorders>
                </w:tcPr>
                <w:p w:rsidR="00CC615E" w:rsidRPr="000B4511" w:rsidRDefault="00CC615E" w:rsidP="00CC615E">
                  <w:pPr>
                    <w:pStyle w:val="TableParagraph"/>
                    <w:tabs>
                      <w:tab w:val="left" w:pos="1064"/>
                    </w:tabs>
                    <w:rPr>
                      <w:rFonts w:ascii="Arial Narrow" w:hAnsi="Arial Narrow"/>
                      <w:sz w:val="19"/>
                      <w:szCs w:val="19"/>
                    </w:rPr>
                  </w:pPr>
                </w:p>
              </w:tc>
              <w:tc>
                <w:tcPr>
                  <w:tcW w:w="1417" w:type="dxa"/>
                  <w:tcBorders>
                    <w:bottom w:val="single" w:sz="4" w:space="0" w:color="auto"/>
                  </w:tcBorders>
                </w:tcPr>
                <w:p w:rsidR="00CC615E" w:rsidRPr="006D3548" w:rsidRDefault="00CC615E" w:rsidP="00CC615E">
                  <w:pPr>
                    <w:jc w:val="center"/>
                    <w:rPr>
                      <w:sz w:val="18"/>
                    </w:rPr>
                  </w:pPr>
                  <w:r w:rsidRPr="0021202F">
                    <w:rPr>
                      <w:rFonts w:ascii="Arial Narrow" w:hAnsi="Arial Narrow"/>
                      <w:sz w:val="18"/>
                      <w:szCs w:val="19"/>
                    </w:rPr>
                    <w:t>4-10 места</w:t>
                  </w:r>
                </w:p>
              </w:tc>
              <w:tc>
                <w:tcPr>
                  <w:tcW w:w="931" w:type="dxa"/>
                  <w:tcBorders>
                    <w:bottom w:val="single" w:sz="4" w:space="0" w:color="auto"/>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2</w:t>
                  </w:r>
                </w:p>
              </w:tc>
            </w:tr>
            <w:tr w:rsidR="00CC615E" w:rsidRPr="000B4511" w:rsidTr="00CC615E">
              <w:trPr>
                <w:trHeight w:val="193"/>
              </w:trPr>
              <w:tc>
                <w:tcPr>
                  <w:tcW w:w="1612" w:type="dxa"/>
                  <w:tcBorders>
                    <w:bottom w:val="single" w:sz="4" w:space="0" w:color="auto"/>
                  </w:tcBorders>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школьный</w:t>
                  </w:r>
                </w:p>
              </w:tc>
              <w:tc>
                <w:tcPr>
                  <w:tcW w:w="1417" w:type="dxa"/>
                  <w:tcBorders>
                    <w:bottom w:val="single" w:sz="4" w:space="0" w:color="auto"/>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победитель</w:t>
                  </w:r>
                </w:p>
              </w:tc>
              <w:tc>
                <w:tcPr>
                  <w:tcW w:w="931" w:type="dxa"/>
                  <w:tcBorders>
                    <w:bottom w:val="single" w:sz="4" w:space="0" w:color="auto"/>
                  </w:tcBorders>
                </w:tcPr>
                <w:p w:rsidR="00CC615E" w:rsidRPr="00EE27B7" w:rsidRDefault="00CC615E" w:rsidP="00CC615E">
                  <w:pPr>
                    <w:pStyle w:val="TableParagraph"/>
                    <w:tabs>
                      <w:tab w:val="left" w:pos="295"/>
                      <w:tab w:val="center" w:pos="357"/>
                    </w:tabs>
                    <w:rPr>
                      <w:rFonts w:ascii="Arial Narrow" w:hAnsi="Arial Narrow"/>
                      <w:sz w:val="19"/>
                      <w:szCs w:val="19"/>
                    </w:rPr>
                  </w:pPr>
                  <w:r>
                    <w:rPr>
                      <w:rFonts w:ascii="Arial Narrow" w:hAnsi="Arial Narrow"/>
                      <w:sz w:val="19"/>
                      <w:szCs w:val="19"/>
                    </w:rPr>
                    <w:t>0,75</w:t>
                  </w:r>
                </w:p>
              </w:tc>
            </w:tr>
          </w:tbl>
          <w:p w:rsidR="00CC615E" w:rsidRPr="00D32A6D" w:rsidRDefault="00CC615E" w:rsidP="00CC615E">
            <w:pPr>
              <w:pStyle w:val="TableParagraph"/>
              <w:jc w:val="both"/>
              <w:rPr>
                <w:rFonts w:ascii="Arial Narrow" w:hAnsi="Arial Narrow"/>
                <w:i/>
                <w:sz w:val="20"/>
                <w:lang w:val="ru-RU"/>
              </w:rPr>
            </w:pPr>
            <w:r w:rsidRPr="00D32A6D">
              <w:rPr>
                <w:rFonts w:ascii="Arial Narrow" w:hAnsi="Arial Narrow"/>
                <w:i/>
                <w:sz w:val="20"/>
                <w:lang w:val="ru-RU"/>
              </w:rPr>
              <w:t xml:space="preserve">В случае </w:t>
            </w:r>
            <w:r>
              <w:rPr>
                <w:rFonts w:ascii="Arial Narrow" w:hAnsi="Arial Narrow"/>
                <w:i/>
                <w:sz w:val="20"/>
                <w:lang w:val="ru-RU"/>
              </w:rPr>
              <w:t xml:space="preserve">отсутствия достижений </w:t>
            </w:r>
            <w:r w:rsidRPr="00D32A6D">
              <w:rPr>
                <w:rFonts w:ascii="Arial Narrow" w:hAnsi="Arial Narrow"/>
                <w:i/>
                <w:sz w:val="20"/>
                <w:lang w:val="ru-RU"/>
              </w:rPr>
              <w:t>– 0 баллов</w:t>
            </w:r>
          </w:p>
          <w:p w:rsidR="00CC615E" w:rsidRPr="000A1237" w:rsidRDefault="00CC615E" w:rsidP="00CC615E">
            <w:pPr>
              <w:jc w:val="both"/>
              <w:rPr>
                <w:rFonts w:ascii="Arial Narrow" w:hAnsi="Arial Narrow"/>
                <w:i/>
                <w:sz w:val="20"/>
                <w:lang w:val="ru-RU"/>
              </w:rPr>
            </w:pPr>
            <w:r w:rsidRPr="000A1237">
              <w:rPr>
                <w:rFonts w:ascii="Arial Narrow" w:hAnsi="Arial Narrow"/>
                <w:i/>
                <w:sz w:val="20"/>
                <w:lang w:val="ru-RU"/>
              </w:rPr>
              <w:t>Если у учителя несколько победителей/призеров официальных конференций, конкурсов, суммируются результаты по каждому.</w:t>
            </w:r>
          </w:p>
          <w:p w:rsidR="00CC615E" w:rsidRPr="00316F17" w:rsidRDefault="00CC615E" w:rsidP="00CC615E">
            <w:pPr>
              <w:pStyle w:val="TableParagraph"/>
              <w:jc w:val="left"/>
              <w:rPr>
                <w:rFonts w:ascii="Arial Narrow" w:hAnsi="Arial Narrow"/>
                <w:spacing w:val="-1"/>
                <w:lang w:val="ru-RU"/>
              </w:rPr>
            </w:pPr>
            <w:r>
              <w:rPr>
                <w:rFonts w:ascii="Arial Narrow" w:hAnsi="Arial Narrow"/>
                <w:b/>
                <w:lang w:val="ru-RU"/>
              </w:rPr>
              <w:t>Наличие документально зафиксированных призовых мест (протоколы, дипломы, приказы)</w:t>
            </w:r>
          </w:p>
        </w:tc>
      </w:tr>
      <w:tr w:rsidR="00CC615E" w:rsidRPr="00637FB6" w:rsidTr="00CC615E">
        <w:tblPrEx>
          <w:tblCellMar>
            <w:top w:w="28" w:type="dxa"/>
            <w:left w:w="28" w:type="dxa"/>
            <w:bottom w:w="28" w:type="dxa"/>
            <w:right w:w="28" w:type="dxa"/>
          </w:tblCellMar>
        </w:tblPrEx>
        <w:trPr>
          <w:trHeight w:val="22"/>
          <w:jc w:val="center"/>
        </w:trPr>
        <w:tc>
          <w:tcPr>
            <w:tcW w:w="709" w:type="dxa"/>
          </w:tcPr>
          <w:p w:rsidR="00CC615E" w:rsidRPr="00D32A6D" w:rsidRDefault="00CC615E" w:rsidP="00CC615E">
            <w:pPr>
              <w:pStyle w:val="TableParagraph"/>
              <w:rPr>
                <w:rFonts w:ascii="Arial Narrow" w:hAnsi="Arial Narrow"/>
                <w:lang w:val="ru-RU"/>
              </w:rPr>
            </w:pPr>
            <w:r>
              <w:rPr>
                <w:rFonts w:ascii="Arial Narrow" w:hAnsi="Arial Narrow"/>
                <w:lang w:val="ru-RU"/>
              </w:rPr>
              <w:t>7</w:t>
            </w:r>
          </w:p>
        </w:tc>
        <w:tc>
          <w:tcPr>
            <w:tcW w:w="1985" w:type="dxa"/>
            <w:gridSpan w:val="2"/>
          </w:tcPr>
          <w:p w:rsidR="00CC615E" w:rsidRPr="00637FB6" w:rsidRDefault="00CC615E" w:rsidP="00CC615E">
            <w:pPr>
              <w:pStyle w:val="TableParagraph"/>
              <w:rPr>
                <w:rFonts w:ascii="Arial Narrow" w:hAnsi="Arial Narrow"/>
                <w:lang w:val="ru-RU"/>
              </w:rPr>
            </w:pPr>
            <w:r w:rsidRPr="00637FB6">
              <w:rPr>
                <w:rFonts w:ascii="Arial Narrow" w:hAnsi="Arial Narrow"/>
                <w:lang w:val="ru-RU"/>
              </w:rPr>
              <w:t>Подготовка</w:t>
            </w:r>
          </w:p>
          <w:p w:rsidR="00CC615E" w:rsidRPr="001D632C" w:rsidRDefault="00CC615E" w:rsidP="00CC615E">
            <w:pPr>
              <w:pStyle w:val="TableParagraph"/>
              <w:rPr>
                <w:rFonts w:ascii="Arial Narrow" w:hAnsi="Arial Narrow"/>
                <w:lang w:val="ru-RU"/>
              </w:rPr>
            </w:pPr>
            <w:r w:rsidRPr="00637FB6">
              <w:rPr>
                <w:rFonts w:ascii="Arial Narrow" w:hAnsi="Arial Narrow"/>
                <w:lang w:val="ru-RU"/>
              </w:rPr>
              <w:t>победителей и</w:t>
            </w:r>
            <w:r w:rsidRPr="001D632C">
              <w:rPr>
                <w:rFonts w:ascii="Arial Narrow" w:hAnsi="Arial Narrow"/>
                <w:lang w:val="ru-RU"/>
              </w:rPr>
              <w:t xml:space="preserve"> </w:t>
            </w:r>
            <w:r>
              <w:rPr>
                <w:rFonts w:ascii="Arial Narrow" w:hAnsi="Arial Narrow"/>
                <w:lang w:val="ru-RU"/>
              </w:rPr>
              <w:br/>
            </w:r>
            <w:r w:rsidRPr="00637FB6">
              <w:rPr>
                <w:rFonts w:ascii="Arial Narrow" w:hAnsi="Arial Narrow"/>
                <w:lang w:val="ru-RU"/>
              </w:rPr>
              <w:t>призёров</w:t>
            </w:r>
            <w:r w:rsidRPr="001D632C">
              <w:rPr>
                <w:rFonts w:ascii="Arial Narrow" w:hAnsi="Arial Narrow"/>
                <w:lang w:val="ru-RU"/>
              </w:rPr>
              <w:t xml:space="preserve"> </w:t>
            </w:r>
            <w:r w:rsidRPr="00637FB6">
              <w:rPr>
                <w:rFonts w:ascii="Arial Narrow" w:hAnsi="Arial Narrow"/>
                <w:lang w:val="ru-RU"/>
              </w:rPr>
              <w:t>конференций,</w:t>
            </w:r>
            <w:r w:rsidRPr="001D632C">
              <w:rPr>
                <w:rFonts w:ascii="Arial Narrow" w:hAnsi="Arial Narrow"/>
                <w:lang w:val="ru-RU"/>
              </w:rPr>
              <w:t xml:space="preserve"> </w:t>
            </w:r>
            <w:r w:rsidRPr="00637FB6">
              <w:rPr>
                <w:rFonts w:ascii="Arial Narrow" w:hAnsi="Arial Narrow"/>
                <w:lang w:val="ru-RU"/>
              </w:rPr>
              <w:t>тематических</w:t>
            </w:r>
            <w:r w:rsidRPr="001D632C">
              <w:rPr>
                <w:rFonts w:ascii="Arial Narrow" w:hAnsi="Arial Narrow"/>
                <w:lang w:val="ru-RU"/>
              </w:rPr>
              <w:t xml:space="preserve"> </w:t>
            </w:r>
            <w:r w:rsidRPr="00637FB6">
              <w:rPr>
                <w:rFonts w:ascii="Arial Narrow" w:hAnsi="Arial Narrow"/>
                <w:lang w:val="ru-RU"/>
              </w:rPr>
              <w:t>конкурсов</w:t>
            </w:r>
            <w:r w:rsidRPr="001D632C">
              <w:rPr>
                <w:rFonts w:ascii="Arial Narrow" w:hAnsi="Arial Narrow"/>
                <w:lang w:val="ru-RU"/>
              </w:rPr>
              <w:t xml:space="preserve"> </w:t>
            </w:r>
            <w:r w:rsidRPr="00637FB6">
              <w:rPr>
                <w:rFonts w:ascii="Arial Narrow" w:hAnsi="Arial Narrow"/>
                <w:lang w:val="ru-RU"/>
              </w:rPr>
              <w:t>и</w:t>
            </w:r>
            <w:r w:rsidRPr="001D632C">
              <w:rPr>
                <w:rFonts w:ascii="Arial Narrow" w:hAnsi="Arial Narrow"/>
                <w:lang w:val="ru-RU"/>
              </w:rPr>
              <w:t xml:space="preserve"> </w:t>
            </w:r>
            <w:r w:rsidRPr="00637FB6">
              <w:rPr>
                <w:rFonts w:ascii="Arial Narrow" w:hAnsi="Arial Narrow"/>
                <w:lang w:val="ru-RU"/>
              </w:rPr>
              <w:t>по</w:t>
            </w:r>
            <w:r w:rsidRPr="001D632C">
              <w:rPr>
                <w:rFonts w:ascii="Arial Narrow" w:hAnsi="Arial Narrow"/>
                <w:lang w:val="ru-RU"/>
              </w:rPr>
              <w:t xml:space="preserve"> </w:t>
            </w:r>
            <w:r w:rsidRPr="00637FB6">
              <w:rPr>
                <w:rFonts w:ascii="Arial Narrow" w:hAnsi="Arial Narrow"/>
                <w:lang w:val="ru-RU"/>
              </w:rPr>
              <w:t>предмету,</w:t>
            </w:r>
            <w:r w:rsidRPr="001D632C">
              <w:rPr>
                <w:rFonts w:ascii="Arial Narrow" w:hAnsi="Arial Narrow"/>
                <w:lang w:val="ru-RU"/>
              </w:rPr>
              <w:t xml:space="preserve"> </w:t>
            </w:r>
            <w:r w:rsidRPr="00637FB6">
              <w:rPr>
                <w:rFonts w:ascii="Arial Narrow" w:hAnsi="Arial Narrow"/>
                <w:lang w:val="ru-RU"/>
              </w:rPr>
              <w:t>спортивных</w:t>
            </w:r>
            <w:r w:rsidRPr="001D632C">
              <w:rPr>
                <w:rFonts w:ascii="Arial Narrow" w:hAnsi="Arial Narrow"/>
                <w:lang w:val="ru-RU"/>
              </w:rPr>
              <w:t xml:space="preserve"> </w:t>
            </w:r>
            <w:r w:rsidRPr="00637FB6">
              <w:rPr>
                <w:rFonts w:ascii="Arial Narrow" w:hAnsi="Arial Narrow"/>
                <w:lang w:val="ru-RU"/>
              </w:rPr>
              <w:t>мероприятий,</w:t>
            </w:r>
            <w:r w:rsidRPr="001D632C">
              <w:rPr>
                <w:rFonts w:ascii="Arial Narrow" w:hAnsi="Arial Narrow"/>
                <w:lang w:val="ru-RU"/>
              </w:rPr>
              <w:t xml:space="preserve"> </w:t>
            </w:r>
            <w:r w:rsidRPr="00637FB6">
              <w:rPr>
                <w:rFonts w:ascii="Arial Narrow" w:hAnsi="Arial Narrow"/>
                <w:lang w:val="ru-RU"/>
              </w:rPr>
              <w:t>соревнований и</w:t>
            </w:r>
            <w:r w:rsidRPr="001D632C">
              <w:rPr>
                <w:rFonts w:ascii="Arial Narrow" w:hAnsi="Arial Narrow"/>
                <w:lang w:val="ru-RU"/>
              </w:rPr>
              <w:t xml:space="preserve"> </w:t>
            </w:r>
            <w:r w:rsidRPr="00637FB6">
              <w:rPr>
                <w:rFonts w:ascii="Arial Narrow" w:hAnsi="Arial Narrow"/>
                <w:lang w:val="ru-RU"/>
              </w:rPr>
              <w:t>спартакиад</w:t>
            </w:r>
          </w:p>
          <w:p w:rsidR="00CC615E" w:rsidRPr="001D632C" w:rsidRDefault="00CC615E" w:rsidP="00CC615E">
            <w:pPr>
              <w:pStyle w:val="TableParagraph"/>
              <w:rPr>
                <w:rFonts w:ascii="Arial Narrow" w:hAnsi="Arial Narrow"/>
                <w:lang w:val="ru-RU"/>
              </w:rPr>
            </w:pPr>
          </w:p>
        </w:tc>
        <w:tc>
          <w:tcPr>
            <w:tcW w:w="567" w:type="dxa"/>
          </w:tcPr>
          <w:p w:rsidR="00CC615E" w:rsidRPr="001D632C" w:rsidRDefault="00CC615E" w:rsidP="00CC615E">
            <w:pPr>
              <w:pStyle w:val="TableParagraph"/>
              <w:rPr>
                <w:rFonts w:ascii="Arial Narrow" w:hAnsi="Arial Narrow"/>
                <w:lang w:val="ru-RU"/>
              </w:rPr>
            </w:pPr>
            <w:r w:rsidRPr="001D632C">
              <w:rPr>
                <w:rFonts w:ascii="Arial Narrow" w:hAnsi="Arial Narrow"/>
                <w:lang w:val="ru-RU"/>
              </w:rPr>
              <w:t>единиц</w:t>
            </w:r>
          </w:p>
        </w:tc>
        <w:tc>
          <w:tcPr>
            <w:tcW w:w="1417" w:type="dxa"/>
          </w:tcPr>
          <w:p w:rsidR="00CC615E" w:rsidRPr="002D2E9F" w:rsidRDefault="00CC615E" w:rsidP="00CC615E">
            <w:pPr>
              <w:pStyle w:val="TableParagraph"/>
              <w:rPr>
                <w:rFonts w:ascii="Arial Narrow" w:hAnsi="Arial Narrow"/>
                <w:color w:val="FF0000"/>
                <w:lang w:val="ru-RU"/>
              </w:rPr>
            </w:pPr>
          </w:p>
        </w:tc>
        <w:tc>
          <w:tcPr>
            <w:tcW w:w="709" w:type="dxa"/>
          </w:tcPr>
          <w:p w:rsidR="00CC615E" w:rsidRPr="00855FD5" w:rsidRDefault="00CC615E" w:rsidP="00CC615E">
            <w:pPr>
              <w:pStyle w:val="TableParagraph"/>
              <w:rPr>
                <w:rFonts w:ascii="Arial Narrow" w:hAnsi="Arial Narrow"/>
                <w:lang w:val="ru-RU"/>
              </w:rPr>
            </w:pPr>
            <w:r>
              <w:rPr>
                <w:rFonts w:ascii="Arial Narrow" w:hAnsi="Arial Narrow"/>
                <w:lang w:val="ru-RU"/>
              </w:rPr>
              <w:t>5</w:t>
            </w:r>
          </w:p>
        </w:tc>
        <w:tc>
          <w:tcPr>
            <w:tcW w:w="765" w:type="dxa"/>
          </w:tcPr>
          <w:p w:rsidR="00CC615E" w:rsidRPr="001D632C" w:rsidRDefault="00CC615E" w:rsidP="00CC615E">
            <w:pPr>
              <w:pStyle w:val="TableParagraph"/>
              <w:rPr>
                <w:rFonts w:ascii="Arial Narrow" w:hAnsi="Arial Narrow"/>
                <w:lang w:val="ru-RU"/>
              </w:rPr>
            </w:pPr>
            <w:r>
              <w:rPr>
                <w:rFonts w:ascii="Arial Narrow" w:hAnsi="Arial Narrow"/>
                <w:lang w:val="ru-RU"/>
              </w:rPr>
              <w:t>полугодовая</w:t>
            </w:r>
          </w:p>
        </w:tc>
        <w:tc>
          <w:tcPr>
            <w:tcW w:w="4054" w:type="dxa"/>
            <w:gridSpan w:val="2"/>
          </w:tcPr>
          <w:tbl>
            <w:tblPr>
              <w:tblStyle w:val="afff3"/>
              <w:tblW w:w="3880" w:type="dxa"/>
              <w:tblLayout w:type="fixed"/>
              <w:tblLook w:val="04A0" w:firstRow="1" w:lastRow="0" w:firstColumn="1" w:lastColumn="0" w:noHBand="0" w:noVBand="1"/>
            </w:tblPr>
            <w:tblGrid>
              <w:gridCol w:w="1470"/>
              <w:gridCol w:w="1134"/>
              <w:gridCol w:w="638"/>
              <w:gridCol w:w="638"/>
            </w:tblGrid>
            <w:tr w:rsidR="00CC615E" w:rsidTr="00CC615E">
              <w:tc>
                <w:tcPr>
                  <w:tcW w:w="1470" w:type="dxa"/>
                  <w:vMerge w:val="restart"/>
                  <w:vAlign w:val="center"/>
                </w:tcPr>
                <w:p w:rsidR="00CC615E" w:rsidRPr="007F73F1" w:rsidRDefault="00CC615E" w:rsidP="00CC615E">
                  <w:pPr>
                    <w:pStyle w:val="TableParagraph"/>
                    <w:rPr>
                      <w:rFonts w:ascii="Arial Narrow" w:hAnsi="Arial Narrow"/>
                      <w:i/>
                      <w:sz w:val="18"/>
                    </w:rPr>
                  </w:pPr>
                  <w:r>
                    <w:rPr>
                      <w:rFonts w:ascii="Arial Narrow" w:hAnsi="Arial Narrow"/>
                      <w:i/>
                      <w:sz w:val="18"/>
                    </w:rPr>
                    <w:t>уровень</w:t>
                  </w:r>
                </w:p>
              </w:tc>
              <w:tc>
                <w:tcPr>
                  <w:tcW w:w="1134" w:type="dxa"/>
                  <w:vMerge w:val="restart"/>
                  <w:vAlign w:val="center"/>
                </w:tcPr>
                <w:p w:rsidR="00CC615E" w:rsidRPr="007F73F1" w:rsidRDefault="00CC615E" w:rsidP="00CC615E">
                  <w:pPr>
                    <w:pStyle w:val="TableParagraph"/>
                    <w:rPr>
                      <w:rFonts w:ascii="Arial Narrow" w:hAnsi="Arial Narrow"/>
                      <w:i/>
                      <w:sz w:val="18"/>
                    </w:rPr>
                  </w:pPr>
                  <w:r>
                    <w:rPr>
                      <w:rFonts w:ascii="Arial Narrow" w:hAnsi="Arial Narrow"/>
                      <w:i/>
                      <w:sz w:val="18"/>
                    </w:rPr>
                    <w:t>результат</w:t>
                  </w:r>
                </w:p>
              </w:tc>
              <w:tc>
                <w:tcPr>
                  <w:tcW w:w="1276" w:type="dxa"/>
                  <w:gridSpan w:val="2"/>
                  <w:tcBorders>
                    <w:bottom w:val="single" w:sz="4" w:space="0" w:color="auto"/>
                  </w:tcBorders>
                  <w:vAlign w:val="center"/>
                </w:tcPr>
                <w:p w:rsidR="00CC615E" w:rsidRPr="007F73F1" w:rsidRDefault="00CC615E" w:rsidP="00CC615E">
                  <w:pPr>
                    <w:pStyle w:val="TableParagraph"/>
                    <w:rPr>
                      <w:rFonts w:ascii="Arial Narrow" w:hAnsi="Arial Narrow"/>
                      <w:i/>
                      <w:sz w:val="18"/>
                    </w:rPr>
                  </w:pPr>
                  <w:r w:rsidRPr="007F73F1">
                    <w:rPr>
                      <w:rFonts w:ascii="Arial Narrow" w:hAnsi="Arial Narrow"/>
                      <w:i/>
                      <w:sz w:val="18"/>
                    </w:rPr>
                    <w:t>балл</w:t>
                  </w:r>
                </w:p>
              </w:tc>
            </w:tr>
            <w:tr w:rsidR="00CC615E" w:rsidTr="00CC615E">
              <w:tc>
                <w:tcPr>
                  <w:tcW w:w="1470" w:type="dxa"/>
                  <w:vMerge/>
                  <w:vAlign w:val="center"/>
                </w:tcPr>
                <w:p w:rsidR="00CC615E" w:rsidRDefault="00CC615E" w:rsidP="00CC615E">
                  <w:pPr>
                    <w:pStyle w:val="TableParagraph"/>
                    <w:rPr>
                      <w:rFonts w:ascii="Arial Narrow" w:hAnsi="Arial Narrow"/>
                      <w:i/>
                      <w:sz w:val="18"/>
                    </w:rPr>
                  </w:pPr>
                </w:p>
              </w:tc>
              <w:tc>
                <w:tcPr>
                  <w:tcW w:w="1134" w:type="dxa"/>
                  <w:vMerge/>
                  <w:tcBorders>
                    <w:bottom w:val="single" w:sz="4" w:space="0" w:color="auto"/>
                  </w:tcBorders>
                  <w:vAlign w:val="center"/>
                </w:tcPr>
                <w:p w:rsidR="00CC615E" w:rsidRDefault="00CC615E" w:rsidP="00CC615E">
                  <w:pPr>
                    <w:pStyle w:val="TableParagraph"/>
                    <w:rPr>
                      <w:rFonts w:ascii="Arial Narrow" w:hAnsi="Arial Narrow"/>
                      <w:i/>
                      <w:sz w:val="18"/>
                    </w:rPr>
                  </w:pPr>
                </w:p>
              </w:tc>
              <w:tc>
                <w:tcPr>
                  <w:tcW w:w="638" w:type="dxa"/>
                  <w:tcBorders>
                    <w:bottom w:val="single" w:sz="4" w:space="0" w:color="auto"/>
                  </w:tcBorders>
                  <w:vAlign w:val="center"/>
                </w:tcPr>
                <w:p w:rsidR="00CC615E" w:rsidRPr="005A75D4" w:rsidRDefault="00CC615E" w:rsidP="00CC615E">
                  <w:pPr>
                    <w:pStyle w:val="TableParagraph"/>
                    <w:rPr>
                      <w:rFonts w:ascii="Arial Narrow" w:hAnsi="Arial Narrow"/>
                      <w:i/>
                      <w:sz w:val="14"/>
                    </w:rPr>
                  </w:pPr>
                  <w:r w:rsidRPr="005A75D4">
                    <w:rPr>
                      <w:rFonts w:ascii="Arial Narrow" w:hAnsi="Arial Narrow"/>
                      <w:i/>
                      <w:sz w:val="14"/>
                    </w:rPr>
                    <w:t>очно</w:t>
                  </w:r>
                </w:p>
              </w:tc>
              <w:tc>
                <w:tcPr>
                  <w:tcW w:w="638" w:type="dxa"/>
                  <w:tcBorders>
                    <w:bottom w:val="single" w:sz="4" w:space="0" w:color="auto"/>
                  </w:tcBorders>
                  <w:vAlign w:val="center"/>
                </w:tcPr>
                <w:p w:rsidR="00CC615E" w:rsidRPr="005A75D4" w:rsidRDefault="00CC615E" w:rsidP="00CC615E">
                  <w:pPr>
                    <w:pStyle w:val="TableParagraph"/>
                    <w:rPr>
                      <w:rFonts w:ascii="Arial Narrow" w:hAnsi="Arial Narrow"/>
                      <w:i/>
                      <w:sz w:val="14"/>
                    </w:rPr>
                  </w:pPr>
                  <w:r w:rsidRPr="005A75D4">
                    <w:rPr>
                      <w:rFonts w:ascii="Arial Narrow" w:hAnsi="Arial Narrow"/>
                      <w:i/>
                      <w:sz w:val="14"/>
                    </w:rPr>
                    <w:t>заочно</w:t>
                  </w:r>
                </w:p>
              </w:tc>
            </w:tr>
            <w:tr w:rsidR="00CC615E" w:rsidTr="00CC615E">
              <w:trPr>
                <w:trHeight w:val="193"/>
              </w:trPr>
              <w:tc>
                <w:tcPr>
                  <w:tcW w:w="1470" w:type="dxa"/>
                  <w:vMerge w:val="restart"/>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международный, федеральный</w:t>
                  </w:r>
                </w:p>
              </w:tc>
              <w:tc>
                <w:tcPr>
                  <w:tcW w:w="1134" w:type="dxa"/>
                  <w:tcBorders>
                    <w:bottom w:val="nil"/>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победитель</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1,5</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0,75</w:t>
                  </w:r>
                </w:p>
              </w:tc>
            </w:tr>
            <w:tr w:rsidR="00CC615E" w:rsidTr="00CC615E">
              <w:trPr>
                <w:trHeight w:val="57"/>
              </w:trPr>
              <w:tc>
                <w:tcPr>
                  <w:tcW w:w="1470" w:type="dxa"/>
                  <w:vMerge/>
                </w:tcPr>
                <w:p w:rsidR="00CC615E" w:rsidRPr="000B4511" w:rsidRDefault="00CC615E" w:rsidP="00CC615E">
                  <w:pPr>
                    <w:pStyle w:val="TableParagraph"/>
                    <w:tabs>
                      <w:tab w:val="left" w:pos="1064"/>
                    </w:tabs>
                    <w:rPr>
                      <w:rFonts w:ascii="Arial Narrow" w:hAnsi="Arial Narrow"/>
                      <w:sz w:val="19"/>
                      <w:szCs w:val="19"/>
                    </w:rPr>
                  </w:pPr>
                </w:p>
              </w:tc>
              <w:tc>
                <w:tcPr>
                  <w:tcW w:w="1134" w:type="dxa"/>
                  <w:tcBorders>
                    <w:bottom w:val="nil"/>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призер</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1</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0,5</w:t>
                  </w:r>
                </w:p>
              </w:tc>
            </w:tr>
            <w:tr w:rsidR="00CC615E" w:rsidTr="00CC615E">
              <w:trPr>
                <w:trHeight w:val="191"/>
              </w:trPr>
              <w:tc>
                <w:tcPr>
                  <w:tcW w:w="1470" w:type="dxa"/>
                  <w:vMerge/>
                </w:tcPr>
                <w:p w:rsidR="00CC615E" w:rsidRPr="000B4511" w:rsidRDefault="00CC615E" w:rsidP="00CC615E">
                  <w:pPr>
                    <w:pStyle w:val="TableParagraph"/>
                    <w:tabs>
                      <w:tab w:val="left" w:pos="1064"/>
                    </w:tabs>
                    <w:rPr>
                      <w:rFonts w:ascii="Arial Narrow" w:hAnsi="Arial Narrow"/>
                      <w:sz w:val="19"/>
                      <w:szCs w:val="19"/>
                    </w:rPr>
                  </w:pPr>
                </w:p>
              </w:tc>
              <w:tc>
                <w:tcPr>
                  <w:tcW w:w="1134" w:type="dxa"/>
                </w:tcPr>
                <w:p w:rsidR="00CC615E" w:rsidRPr="0021202F" w:rsidRDefault="00CC615E" w:rsidP="00CC615E">
                  <w:pPr>
                    <w:pStyle w:val="TableParagraph"/>
                    <w:rPr>
                      <w:rFonts w:ascii="Arial Narrow" w:hAnsi="Arial Narrow"/>
                      <w:sz w:val="18"/>
                      <w:szCs w:val="19"/>
                    </w:rPr>
                  </w:pPr>
                  <w:r>
                    <w:rPr>
                      <w:rFonts w:ascii="Arial Narrow" w:hAnsi="Arial Narrow"/>
                      <w:sz w:val="18"/>
                      <w:szCs w:val="19"/>
                    </w:rPr>
                    <w:t>участие</w:t>
                  </w:r>
                </w:p>
              </w:tc>
              <w:tc>
                <w:tcPr>
                  <w:tcW w:w="638"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0,75</w:t>
                  </w:r>
                </w:p>
              </w:tc>
              <w:tc>
                <w:tcPr>
                  <w:tcW w:w="638"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w:t>
                  </w:r>
                </w:p>
              </w:tc>
            </w:tr>
            <w:tr w:rsidR="00CC615E" w:rsidRPr="000B4511" w:rsidTr="00CC615E">
              <w:trPr>
                <w:trHeight w:val="193"/>
              </w:trPr>
              <w:tc>
                <w:tcPr>
                  <w:tcW w:w="1470" w:type="dxa"/>
                  <w:vMerge w:val="restart"/>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республиканский, региональный</w:t>
                  </w:r>
                </w:p>
              </w:tc>
              <w:tc>
                <w:tcPr>
                  <w:tcW w:w="1134" w:type="dxa"/>
                  <w:tcBorders>
                    <w:bottom w:val="nil"/>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победитель</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1</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0,5</w:t>
                  </w:r>
                </w:p>
              </w:tc>
            </w:tr>
            <w:tr w:rsidR="00CC615E" w:rsidRPr="000B4511" w:rsidTr="00CC615E">
              <w:trPr>
                <w:trHeight w:val="57"/>
              </w:trPr>
              <w:tc>
                <w:tcPr>
                  <w:tcW w:w="1470" w:type="dxa"/>
                  <w:vMerge/>
                </w:tcPr>
                <w:p w:rsidR="00CC615E" w:rsidRPr="000B4511" w:rsidRDefault="00CC615E" w:rsidP="00CC615E">
                  <w:pPr>
                    <w:pStyle w:val="TableParagraph"/>
                    <w:tabs>
                      <w:tab w:val="left" w:pos="1064"/>
                    </w:tabs>
                    <w:rPr>
                      <w:rFonts w:ascii="Arial Narrow" w:hAnsi="Arial Narrow"/>
                      <w:sz w:val="19"/>
                      <w:szCs w:val="19"/>
                    </w:rPr>
                  </w:pPr>
                </w:p>
              </w:tc>
              <w:tc>
                <w:tcPr>
                  <w:tcW w:w="1134" w:type="dxa"/>
                  <w:tcBorders>
                    <w:bottom w:val="nil"/>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призер</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0,5</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0,25</w:t>
                  </w:r>
                </w:p>
              </w:tc>
            </w:tr>
            <w:tr w:rsidR="00CC615E" w:rsidRPr="000B4511" w:rsidTr="00CC615E">
              <w:trPr>
                <w:trHeight w:val="191"/>
              </w:trPr>
              <w:tc>
                <w:tcPr>
                  <w:tcW w:w="1470" w:type="dxa"/>
                  <w:vMerge/>
                </w:tcPr>
                <w:p w:rsidR="00CC615E" w:rsidRPr="000B4511" w:rsidRDefault="00CC615E" w:rsidP="00CC615E">
                  <w:pPr>
                    <w:pStyle w:val="TableParagraph"/>
                    <w:tabs>
                      <w:tab w:val="left" w:pos="1064"/>
                    </w:tabs>
                    <w:rPr>
                      <w:rFonts w:ascii="Arial Narrow" w:hAnsi="Arial Narrow"/>
                      <w:sz w:val="19"/>
                      <w:szCs w:val="19"/>
                    </w:rPr>
                  </w:pPr>
                </w:p>
              </w:tc>
              <w:tc>
                <w:tcPr>
                  <w:tcW w:w="1134" w:type="dxa"/>
                </w:tcPr>
                <w:p w:rsidR="00CC615E" w:rsidRPr="0021202F" w:rsidRDefault="00CC615E" w:rsidP="00CC615E">
                  <w:pPr>
                    <w:pStyle w:val="TableParagraph"/>
                    <w:rPr>
                      <w:rFonts w:ascii="Arial Narrow" w:hAnsi="Arial Narrow"/>
                      <w:sz w:val="18"/>
                      <w:szCs w:val="19"/>
                    </w:rPr>
                  </w:pPr>
                  <w:r>
                    <w:rPr>
                      <w:rFonts w:ascii="Arial Narrow" w:hAnsi="Arial Narrow"/>
                      <w:sz w:val="18"/>
                      <w:szCs w:val="19"/>
                    </w:rPr>
                    <w:t>участие</w:t>
                  </w:r>
                </w:p>
              </w:tc>
              <w:tc>
                <w:tcPr>
                  <w:tcW w:w="638"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0,25</w:t>
                  </w:r>
                </w:p>
              </w:tc>
              <w:tc>
                <w:tcPr>
                  <w:tcW w:w="638"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w:t>
                  </w:r>
                </w:p>
              </w:tc>
            </w:tr>
            <w:tr w:rsidR="00CC615E" w:rsidRPr="000B4511" w:rsidTr="00CC615E">
              <w:trPr>
                <w:trHeight w:val="193"/>
              </w:trPr>
              <w:tc>
                <w:tcPr>
                  <w:tcW w:w="1470" w:type="dxa"/>
                  <w:vMerge w:val="restart"/>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муниципальный</w:t>
                  </w:r>
                </w:p>
              </w:tc>
              <w:tc>
                <w:tcPr>
                  <w:tcW w:w="1134" w:type="dxa"/>
                  <w:tcBorders>
                    <w:bottom w:val="nil"/>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победитель</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0,75</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0,30</w:t>
                  </w:r>
                </w:p>
              </w:tc>
            </w:tr>
            <w:tr w:rsidR="00CC615E" w:rsidRPr="000B4511" w:rsidTr="00CC615E">
              <w:trPr>
                <w:trHeight w:val="57"/>
              </w:trPr>
              <w:tc>
                <w:tcPr>
                  <w:tcW w:w="1470" w:type="dxa"/>
                  <w:vMerge/>
                </w:tcPr>
                <w:p w:rsidR="00CC615E" w:rsidRPr="000B4511" w:rsidRDefault="00CC615E" w:rsidP="00CC615E">
                  <w:pPr>
                    <w:pStyle w:val="TableParagraph"/>
                    <w:tabs>
                      <w:tab w:val="left" w:pos="1064"/>
                    </w:tabs>
                    <w:rPr>
                      <w:rFonts w:ascii="Arial Narrow" w:hAnsi="Arial Narrow"/>
                      <w:sz w:val="19"/>
                      <w:szCs w:val="19"/>
                    </w:rPr>
                  </w:pPr>
                </w:p>
              </w:tc>
              <w:tc>
                <w:tcPr>
                  <w:tcW w:w="1134" w:type="dxa"/>
                  <w:tcBorders>
                    <w:bottom w:val="nil"/>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призер</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0,5</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0,15</w:t>
                  </w:r>
                </w:p>
              </w:tc>
            </w:tr>
            <w:tr w:rsidR="00CC615E" w:rsidRPr="000B4511" w:rsidTr="00CC615E">
              <w:trPr>
                <w:trHeight w:val="191"/>
              </w:trPr>
              <w:tc>
                <w:tcPr>
                  <w:tcW w:w="1470" w:type="dxa"/>
                  <w:vMerge/>
                </w:tcPr>
                <w:p w:rsidR="00CC615E" w:rsidRPr="000B4511" w:rsidRDefault="00CC615E" w:rsidP="00CC615E">
                  <w:pPr>
                    <w:pStyle w:val="TableParagraph"/>
                    <w:tabs>
                      <w:tab w:val="left" w:pos="1064"/>
                    </w:tabs>
                    <w:rPr>
                      <w:rFonts w:ascii="Arial Narrow" w:hAnsi="Arial Narrow"/>
                      <w:sz w:val="19"/>
                      <w:szCs w:val="19"/>
                    </w:rPr>
                  </w:pPr>
                </w:p>
              </w:tc>
              <w:tc>
                <w:tcPr>
                  <w:tcW w:w="1134" w:type="dxa"/>
                </w:tcPr>
                <w:p w:rsidR="00CC615E" w:rsidRPr="0021202F" w:rsidRDefault="00CC615E" w:rsidP="00CC615E">
                  <w:pPr>
                    <w:pStyle w:val="TableParagraph"/>
                    <w:rPr>
                      <w:rFonts w:ascii="Arial Narrow" w:hAnsi="Arial Narrow"/>
                      <w:sz w:val="18"/>
                      <w:szCs w:val="19"/>
                    </w:rPr>
                  </w:pPr>
                  <w:r>
                    <w:rPr>
                      <w:rFonts w:ascii="Arial Narrow" w:hAnsi="Arial Narrow"/>
                      <w:sz w:val="18"/>
                      <w:szCs w:val="19"/>
                    </w:rPr>
                    <w:t>участие</w:t>
                  </w:r>
                </w:p>
              </w:tc>
              <w:tc>
                <w:tcPr>
                  <w:tcW w:w="638"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0,25</w:t>
                  </w:r>
                </w:p>
              </w:tc>
              <w:tc>
                <w:tcPr>
                  <w:tcW w:w="638"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w:t>
                  </w:r>
                </w:p>
              </w:tc>
            </w:tr>
            <w:tr w:rsidR="00CC615E" w:rsidRPr="000B4511" w:rsidTr="00CC615E">
              <w:trPr>
                <w:trHeight w:val="191"/>
              </w:trPr>
              <w:tc>
                <w:tcPr>
                  <w:tcW w:w="1470" w:type="dxa"/>
                  <w:tcBorders>
                    <w:bottom w:val="single" w:sz="4" w:space="0" w:color="auto"/>
                  </w:tcBorders>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школьный</w:t>
                  </w:r>
                </w:p>
              </w:tc>
              <w:tc>
                <w:tcPr>
                  <w:tcW w:w="1134" w:type="dxa"/>
                  <w:tcBorders>
                    <w:bottom w:val="single" w:sz="4" w:space="0" w:color="auto"/>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победитель</w:t>
                  </w:r>
                </w:p>
              </w:tc>
              <w:tc>
                <w:tcPr>
                  <w:tcW w:w="638" w:type="dxa"/>
                  <w:tcBorders>
                    <w:bottom w:val="single" w:sz="4" w:space="0" w:color="auto"/>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0,5</w:t>
                  </w:r>
                </w:p>
              </w:tc>
              <w:tc>
                <w:tcPr>
                  <w:tcW w:w="638" w:type="dxa"/>
                  <w:tcBorders>
                    <w:bottom w:val="single" w:sz="4" w:space="0" w:color="auto"/>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w:t>
                  </w:r>
                </w:p>
              </w:tc>
            </w:tr>
          </w:tbl>
          <w:p w:rsidR="00CC615E" w:rsidRPr="00713D3E" w:rsidRDefault="00CC615E" w:rsidP="00CC615E">
            <w:pPr>
              <w:pStyle w:val="TableParagraph"/>
              <w:jc w:val="left"/>
              <w:rPr>
                <w:rFonts w:ascii="Arial Narrow" w:hAnsi="Arial Narrow"/>
                <w:sz w:val="8"/>
                <w:lang w:val="ru-RU"/>
              </w:rPr>
            </w:pPr>
          </w:p>
          <w:p w:rsidR="00CC615E" w:rsidRDefault="00CC615E" w:rsidP="00CC615E">
            <w:pPr>
              <w:pStyle w:val="TableParagraph"/>
              <w:jc w:val="both"/>
              <w:rPr>
                <w:rFonts w:ascii="Arial Narrow" w:hAnsi="Arial Narrow"/>
                <w:i/>
                <w:sz w:val="20"/>
                <w:lang w:val="ru-RU"/>
              </w:rPr>
            </w:pPr>
            <w:r w:rsidRPr="00D32A6D">
              <w:rPr>
                <w:rFonts w:ascii="Arial Narrow" w:hAnsi="Arial Narrow"/>
                <w:i/>
                <w:sz w:val="20"/>
                <w:lang w:val="ru-RU"/>
              </w:rPr>
              <w:t xml:space="preserve">В случае </w:t>
            </w:r>
            <w:r>
              <w:rPr>
                <w:rFonts w:ascii="Arial Narrow" w:hAnsi="Arial Narrow"/>
                <w:i/>
                <w:sz w:val="20"/>
                <w:lang w:val="ru-RU"/>
              </w:rPr>
              <w:t xml:space="preserve">отсутствия достижений </w:t>
            </w:r>
            <w:r w:rsidRPr="00D32A6D">
              <w:rPr>
                <w:rFonts w:ascii="Arial Narrow" w:hAnsi="Arial Narrow"/>
                <w:i/>
                <w:sz w:val="20"/>
                <w:lang w:val="ru-RU"/>
              </w:rPr>
              <w:t>– 0 баллов</w:t>
            </w:r>
          </w:p>
          <w:p w:rsidR="00CC615E" w:rsidRPr="000A1237" w:rsidRDefault="00CC615E" w:rsidP="00CC615E">
            <w:pPr>
              <w:jc w:val="both"/>
              <w:rPr>
                <w:rFonts w:ascii="Arial Narrow" w:hAnsi="Arial Narrow"/>
                <w:i/>
                <w:sz w:val="20"/>
                <w:lang w:val="ru-RU"/>
              </w:rPr>
            </w:pPr>
            <w:r w:rsidRPr="000A1237">
              <w:rPr>
                <w:rFonts w:ascii="Arial Narrow" w:hAnsi="Arial Narrow"/>
                <w:i/>
                <w:sz w:val="20"/>
                <w:lang w:val="ru-RU"/>
              </w:rPr>
              <w:t>Если у учителя несколько победителей/призеров официальных конференций, конкурсов, суммируются результаты по каж</w:t>
            </w:r>
            <w:r>
              <w:rPr>
                <w:rFonts w:ascii="Arial Narrow" w:hAnsi="Arial Narrow"/>
                <w:i/>
                <w:sz w:val="20"/>
                <w:lang w:val="ru-RU"/>
              </w:rPr>
              <w:t xml:space="preserve">дому, но итог </w:t>
            </w:r>
            <w:r w:rsidRPr="000A1237">
              <w:rPr>
                <w:rFonts w:ascii="Arial Narrow" w:hAnsi="Arial Narrow"/>
                <w:i/>
                <w:sz w:val="20"/>
                <w:lang w:val="ru-RU"/>
              </w:rPr>
              <w:t xml:space="preserve">не </w:t>
            </w:r>
            <w:proofErr w:type="gramStart"/>
            <w:r w:rsidRPr="000A1237">
              <w:rPr>
                <w:rFonts w:ascii="Arial Narrow" w:hAnsi="Arial Narrow"/>
                <w:i/>
                <w:sz w:val="20"/>
                <w:lang w:val="ru-RU"/>
              </w:rPr>
              <w:t xml:space="preserve">более </w:t>
            </w:r>
            <w:r>
              <w:rPr>
                <w:rFonts w:ascii="Arial Narrow" w:hAnsi="Arial Narrow"/>
                <w:i/>
                <w:sz w:val="20"/>
                <w:lang w:val="ru-RU"/>
              </w:rPr>
              <w:t>удвоенного</w:t>
            </w:r>
            <w:proofErr w:type="gramEnd"/>
            <w:r>
              <w:rPr>
                <w:rFonts w:ascii="Arial Narrow" w:hAnsi="Arial Narrow"/>
                <w:i/>
                <w:sz w:val="20"/>
                <w:lang w:val="ru-RU"/>
              </w:rPr>
              <w:t xml:space="preserve"> максимального балла </w:t>
            </w:r>
            <w:r w:rsidRPr="000A1237">
              <w:rPr>
                <w:rFonts w:ascii="Arial Narrow" w:hAnsi="Arial Narrow"/>
                <w:i/>
                <w:sz w:val="20"/>
                <w:lang w:val="ru-RU"/>
              </w:rPr>
              <w:t>по данному критерию.</w:t>
            </w:r>
          </w:p>
          <w:p w:rsidR="00CC615E" w:rsidRPr="00637FB6" w:rsidRDefault="00CC615E" w:rsidP="00CC615E">
            <w:pPr>
              <w:pStyle w:val="TableParagraph"/>
              <w:jc w:val="both"/>
              <w:rPr>
                <w:rFonts w:ascii="Arial Narrow" w:hAnsi="Arial Narrow"/>
                <w:b/>
                <w:lang w:val="ru-RU"/>
              </w:rPr>
            </w:pPr>
            <w:r w:rsidRPr="00637FB6">
              <w:rPr>
                <w:rFonts w:ascii="Arial Narrow" w:hAnsi="Arial Narrow"/>
                <w:b/>
                <w:lang w:val="ru-RU"/>
              </w:rPr>
              <w:t>Наличие документально зафиксированных</w:t>
            </w:r>
            <w:r w:rsidRPr="00637FB6">
              <w:rPr>
                <w:rFonts w:ascii="Arial Narrow" w:hAnsi="Arial Narrow"/>
                <w:b/>
                <w:spacing w:val="1"/>
                <w:lang w:val="ru-RU"/>
              </w:rPr>
              <w:t xml:space="preserve"> </w:t>
            </w:r>
            <w:r w:rsidRPr="00637FB6">
              <w:rPr>
                <w:rFonts w:ascii="Arial Narrow" w:hAnsi="Arial Narrow"/>
                <w:b/>
                <w:lang w:val="ru-RU"/>
              </w:rPr>
              <w:t>призовых</w:t>
            </w:r>
            <w:r w:rsidRPr="00637FB6">
              <w:rPr>
                <w:rFonts w:ascii="Arial Narrow" w:hAnsi="Arial Narrow"/>
                <w:b/>
                <w:spacing w:val="-42"/>
                <w:lang w:val="ru-RU"/>
              </w:rPr>
              <w:t xml:space="preserve"> </w:t>
            </w:r>
            <w:r w:rsidRPr="00637FB6">
              <w:rPr>
                <w:rFonts w:ascii="Arial Narrow" w:hAnsi="Arial Narrow"/>
                <w:b/>
                <w:lang w:val="ru-RU"/>
              </w:rPr>
              <w:t>мест,</w:t>
            </w:r>
            <w:r w:rsidRPr="00637FB6">
              <w:rPr>
                <w:rFonts w:ascii="Arial Narrow" w:hAnsi="Arial Narrow"/>
                <w:b/>
                <w:spacing w:val="-6"/>
                <w:lang w:val="ru-RU"/>
              </w:rPr>
              <w:t xml:space="preserve"> </w:t>
            </w:r>
            <w:r w:rsidRPr="00637FB6">
              <w:rPr>
                <w:rFonts w:ascii="Arial Narrow" w:hAnsi="Arial Narrow"/>
                <w:b/>
                <w:lang w:val="ru-RU"/>
              </w:rPr>
              <w:t>Почетные</w:t>
            </w:r>
            <w:r w:rsidRPr="00637FB6">
              <w:rPr>
                <w:rFonts w:ascii="Arial Narrow" w:hAnsi="Arial Narrow"/>
                <w:b/>
                <w:spacing w:val="-7"/>
                <w:lang w:val="ru-RU"/>
              </w:rPr>
              <w:t xml:space="preserve"> </w:t>
            </w:r>
            <w:r w:rsidRPr="00637FB6">
              <w:rPr>
                <w:rFonts w:ascii="Arial Narrow" w:hAnsi="Arial Narrow"/>
                <w:b/>
                <w:lang w:val="ru-RU"/>
              </w:rPr>
              <w:t>грамоты,</w:t>
            </w:r>
            <w:r w:rsidRPr="00637FB6">
              <w:rPr>
                <w:rFonts w:ascii="Arial Narrow" w:hAnsi="Arial Narrow"/>
                <w:b/>
                <w:spacing w:val="-6"/>
                <w:lang w:val="ru-RU"/>
              </w:rPr>
              <w:t xml:space="preserve"> </w:t>
            </w:r>
            <w:r w:rsidRPr="00637FB6">
              <w:rPr>
                <w:rFonts w:ascii="Arial Narrow" w:hAnsi="Arial Narrow"/>
                <w:b/>
                <w:lang w:val="ru-RU"/>
              </w:rPr>
              <w:t>дипломы,</w:t>
            </w:r>
            <w:r w:rsidRPr="00637FB6">
              <w:rPr>
                <w:rFonts w:ascii="Arial Narrow" w:hAnsi="Arial Narrow"/>
                <w:b/>
                <w:spacing w:val="-6"/>
                <w:lang w:val="ru-RU"/>
              </w:rPr>
              <w:t xml:space="preserve"> </w:t>
            </w:r>
            <w:r w:rsidRPr="00637FB6">
              <w:rPr>
                <w:rFonts w:ascii="Arial Narrow" w:hAnsi="Arial Narrow"/>
                <w:b/>
                <w:lang w:val="ru-RU"/>
              </w:rPr>
              <w:t>благодарственные</w:t>
            </w:r>
            <w:r w:rsidRPr="00637FB6">
              <w:rPr>
                <w:rFonts w:ascii="Arial Narrow" w:hAnsi="Arial Narrow"/>
                <w:b/>
                <w:spacing w:val="-42"/>
                <w:lang w:val="ru-RU"/>
              </w:rPr>
              <w:t xml:space="preserve"> </w:t>
            </w:r>
            <w:r w:rsidRPr="00637FB6">
              <w:rPr>
                <w:rFonts w:ascii="Arial Narrow" w:hAnsi="Arial Narrow"/>
                <w:b/>
                <w:lang w:val="ru-RU"/>
              </w:rPr>
              <w:t>письма,</w:t>
            </w:r>
            <w:r w:rsidRPr="00637FB6">
              <w:rPr>
                <w:rFonts w:ascii="Arial Narrow" w:hAnsi="Arial Narrow"/>
                <w:b/>
                <w:spacing w:val="-1"/>
                <w:lang w:val="ru-RU"/>
              </w:rPr>
              <w:t xml:space="preserve"> </w:t>
            </w:r>
            <w:r w:rsidRPr="00637FB6">
              <w:rPr>
                <w:rFonts w:ascii="Arial Narrow" w:hAnsi="Arial Narrow"/>
                <w:b/>
                <w:lang w:val="ru-RU"/>
              </w:rPr>
              <w:t>приказы</w:t>
            </w:r>
          </w:p>
        </w:tc>
      </w:tr>
      <w:tr w:rsidR="00CC615E" w:rsidRPr="00637FB6" w:rsidTr="00CC615E">
        <w:tblPrEx>
          <w:tblCellMar>
            <w:top w:w="28" w:type="dxa"/>
            <w:left w:w="28" w:type="dxa"/>
            <w:bottom w:w="28" w:type="dxa"/>
            <w:right w:w="28" w:type="dxa"/>
          </w:tblCellMar>
        </w:tblPrEx>
        <w:trPr>
          <w:trHeight w:val="22"/>
          <w:jc w:val="center"/>
        </w:trPr>
        <w:tc>
          <w:tcPr>
            <w:tcW w:w="709" w:type="dxa"/>
          </w:tcPr>
          <w:p w:rsidR="00CC615E" w:rsidRPr="00D32A6D" w:rsidRDefault="00CC615E" w:rsidP="00CC615E">
            <w:pPr>
              <w:pStyle w:val="TableParagraph"/>
              <w:rPr>
                <w:rFonts w:ascii="Arial Narrow" w:hAnsi="Arial Narrow"/>
                <w:lang w:val="ru-RU"/>
              </w:rPr>
            </w:pPr>
            <w:r>
              <w:rPr>
                <w:rFonts w:ascii="Arial Narrow" w:hAnsi="Arial Narrow"/>
                <w:lang w:val="ru-RU"/>
              </w:rPr>
              <w:t>8</w:t>
            </w:r>
          </w:p>
        </w:tc>
        <w:tc>
          <w:tcPr>
            <w:tcW w:w="1985" w:type="dxa"/>
            <w:gridSpan w:val="2"/>
          </w:tcPr>
          <w:p w:rsidR="00CC615E" w:rsidRPr="00637FB6" w:rsidRDefault="00CC615E" w:rsidP="00CC615E">
            <w:pPr>
              <w:pStyle w:val="TableParagraph"/>
              <w:rPr>
                <w:rFonts w:ascii="Arial Narrow" w:hAnsi="Arial Narrow"/>
                <w:lang w:val="ru-RU"/>
              </w:rPr>
            </w:pPr>
            <w:r>
              <w:rPr>
                <w:rFonts w:ascii="Arial Narrow" w:hAnsi="Arial Narrow"/>
                <w:lang w:val="ru-RU"/>
              </w:rPr>
              <w:t>Создание</w:t>
            </w:r>
            <w:r>
              <w:rPr>
                <w:rFonts w:ascii="Arial Narrow" w:hAnsi="Arial Narrow"/>
                <w:lang w:val="ru-RU"/>
              </w:rPr>
              <w:br/>
              <w:t xml:space="preserve"> условий для успешного социального опыта</w:t>
            </w:r>
          </w:p>
        </w:tc>
        <w:tc>
          <w:tcPr>
            <w:tcW w:w="567" w:type="dxa"/>
          </w:tcPr>
          <w:p w:rsidR="00CC615E" w:rsidRPr="00855FD5" w:rsidRDefault="00CC615E" w:rsidP="00CC615E">
            <w:pPr>
              <w:pStyle w:val="TableParagraph"/>
              <w:rPr>
                <w:rFonts w:ascii="Arial Narrow" w:hAnsi="Arial Narrow"/>
                <w:lang w:val="ru-RU"/>
              </w:rPr>
            </w:pPr>
            <w:r>
              <w:rPr>
                <w:rFonts w:ascii="Arial Narrow" w:hAnsi="Arial Narrow"/>
                <w:lang w:val="ru-RU"/>
              </w:rPr>
              <w:t>единиц</w:t>
            </w:r>
          </w:p>
        </w:tc>
        <w:tc>
          <w:tcPr>
            <w:tcW w:w="1417" w:type="dxa"/>
          </w:tcPr>
          <w:p w:rsidR="00CC615E" w:rsidRPr="00855FD5" w:rsidRDefault="00CC615E" w:rsidP="00CC615E">
            <w:pPr>
              <w:pStyle w:val="TableParagraph"/>
              <w:rPr>
                <w:rFonts w:ascii="Arial Narrow" w:hAnsi="Arial Narrow"/>
                <w:lang w:val="ru-RU"/>
              </w:rPr>
            </w:pPr>
            <w:r>
              <w:rPr>
                <w:rFonts w:ascii="Arial Narrow" w:hAnsi="Arial Narrow"/>
                <w:lang w:val="ru-RU"/>
              </w:rPr>
              <w:t>0-2</w:t>
            </w:r>
          </w:p>
        </w:tc>
        <w:tc>
          <w:tcPr>
            <w:tcW w:w="709" w:type="dxa"/>
          </w:tcPr>
          <w:p w:rsidR="00CC615E" w:rsidRPr="00855FD5" w:rsidRDefault="00CC615E" w:rsidP="00CC615E">
            <w:pPr>
              <w:pStyle w:val="TableParagraph"/>
              <w:rPr>
                <w:rFonts w:ascii="Arial Narrow" w:hAnsi="Arial Narrow"/>
                <w:lang w:val="ru-RU"/>
              </w:rPr>
            </w:pPr>
            <w:r w:rsidRPr="00855FD5">
              <w:rPr>
                <w:rFonts w:ascii="Arial Narrow" w:hAnsi="Arial Narrow"/>
                <w:lang w:val="ru-RU"/>
              </w:rPr>
              <w:t>2</w:t>
            </w:r>
          </w:p>
        </w:tc>
        <w:tc>
          <w:tcPr>
            <w:tcW w:w="765" w:type="dxa"/>
          </w:tcPr>
          <w:p w:rsidR="00CC615E" w:rsidRPr="00855FD5" w:rsidRDefault="00CC615E" w:rsidP="00CC615E">
            <w:pPr>
              <w:pStyle w:val="TableParagraph"/>
              <w:rPr>
                <w:rFonts w:ascii="Arial Narrow" w:hAnsi="Arial Narrow"/>
                <w:lang w:val="ru-RU"/>
              </w:rPr>
            </w:pPr>
            <w:proofErr w:type="spellStart"/>
            <w:proofErr w:type="gramStart"/>
            <w:r w:rsidRPr="00855FD5">
              <w:rPr>
                <w:rFonts w:ascii="Arial Narrow" w:hAnsi="Arial Narrow"/>
                <w:lang w:val="ru-RU"/>
              </w:rPr>
              <w:t>полугодова</w:t>
            </w:r>
            <w:proofErr w:type="spellEnd"/>
            <w:r w:rsidRPr="00855FD5">
              <w:rPr>
                <w:rFonts w:ascii="Arial Narrow" w:hAnsi="Arial Narrow"/>
                <w:spacing w:val="-42"/>
                <w:lang w:val="ru-RU"/>
              </w:rPr>
              <w:t xml:space="preserve"> </w:t>
            </w:r>
            <w:r w:rsidRPr="00855FD5">
              <w:rPr>
                <w:rFonts w:ascii="Arial Narrow" w:hAnsi="Arial Narrow"/>
                <w:lang w:val="ru-RU"/>
              </w:rPr>
              <w:t>я</w:t>
            </w:r>
            <w:proofErr w:type="gramEnd"/>
          </w:p>
        </w:tc>
        <w:tc>
          <w:tcPr>
            <w:tcW w:w="4054" w:type="dxa"/>
            <w:gridSpan w:val="2"/>
          </w:tcPr>
          <w:p w:rsidR="00CC615E" w:rsidRPr="009034A7" w:rsidRDefault="00CC615E" w:rsidP="00CC615E">
            <w:pPr>
              <w:pStyle w:val="TableParagraph"/>
              <w:jc w:val="both"/>
              <w:rPr>
                <w:rFonts w:ascii="Arial Narrow" w:hAnsi="Arial Narrow"/>
                <w:lang w:val="ru-RU"/>
              </w:rPr>
            </w:pPr>
            <w:r w:rsidRPr="009034A7">
              <w:rPr>
                <w:rFonts w:ascii="Arial Narrow" w:hAnsi="Arial Narrow"/>
                <w:lang w:val="ru-RU"/>
              </w:rPr>
              <w:t>Организация и проведение мероприятий, подготовленных учителем по предмету в рамках внеурочной деятельности:</w:t>
            </w:r>
          </w:p>
          <w:p w:rsidR="00CC615E" w:rsidRPr="009034A7" w:rsidRDefault="00CC615E" w:rsidP="00CC615E">
            <w:pPr>
              <w:pStyle w:val="TableParagraph"/>
              <w:spacing w:line="199" w:lineRule="exact"/>
              <w:ind w:left="199"/>
              <w:jc w:val="left"/>
              <w:rPr>
                <w:lang w:val="ru-RU"/>
              </w:rPr>
            </w:pPr>
            <w:r w:rsidRPr="009034A7">
              <w:rPr>
                <w:lang w:val="ru-RU"/>
              </w:rPr>
              <w:t>2 и более мероприятия – 2 балла</w:t>
            </w:r>
          </w:p>
          <w:p w:rsidR="00CC615E" w:rsidRPr="009034A7" w:rsidRDefault="00CC615E" w:rsidP="00CC615E">
            <w:pPr>
              <w:pStyle w:val="TableParagraph"/>
              <w:spacing w:line="199" w:lineRule="exact"/>
              <w:ind w:left="199"/>
              <w:jc w:val="left"/>
              <w:rPr>
                <w:lang w:val="ru-RU"/>
              </w:rPr>
            </w:pPr>
            <w:r w:rsidRPr="009034A7">
              <w:rPr>
                <w:lang w:val="ru-RU"/>
              </w:rPr>
              <w:t xml:space="preserve">1 мероприятие – 1 балл </w:t>
            </w:r>
          </w:p>
          <w:p w:rsidR="00CC615E" w:rsidRPr="009034A7" w:rsidRDefault="00CC615E" w:rsidP="00CC615E">
            <w:pPr>
              <w:pStyle w:val="TableParagraph"/>
              <w:spacing w:line="199" w:lineRule="exact"/>
              <w:ind w:left="199"/>
              <w:jc w:val="left"/>
              <w:rPr>
                <w:lang w:val="ru-RU"/>
              </w:rPr>
            </w:pPr>
            <w:r w:rsidRPr="009034A7">
              <w:rPr>
                <w:lang w:val="ru-RU"/>
              </w:rPr>
              <w:t>отсут</w:t>
            </w:r>
            <w:r>
              <w:rPr>
                <w:lang w:val="ru-RU"/>
              </w:rPr>
              <w:t>ствие</w:t>
            </w:r>
            <w:r w:rsidRPr="009034A7">
              <w:rPr>
                <w:lang w:val="ru-RU"/>
              </w:rPr>
              <w:t xml:space="preserve"> мероприятий – 0 баллов</w:t>
            </w:r>
          </w:p>
          <w:p w:rsidR="00CC615E" w:rsidRPr="00855FD5" w:rsidRDefault="00CC615E" w:rsidP="00CC615E">
            <w:pPr>
              <w:pStyle w:val="TableParagraph"/>
              <w:jc w:val="both"/>
              <w:rPr>
                <w:rFonts w:ascii="Arial Narrow" w:hAnsi="Arial Narrow"/>
                <w:i/>
                <w:sz w:val="20"/>
                <w:lang w:val="ru-RU"/>
              </w:rPr>
            </w:pPr>
            <w:r w:rsidRPr="009034A7">
              <w:rPr>
                <w:rFonts w:ascii="Arial Narrow" w:hAnsi="Arial Narrow"/>
                <w:b/>
                <w:lang w:val="ru-RU"/>
              </w:rPr>
              <w:t xml:space="preserve">План воспитательной работы, программы мероприятий, отчет учителя о проделанной </w:t>
            </w:r>
            <w:r w:rsidRPr="009034A7">
              <w:rPr>
                <w:rFonts w:ascii="Arial Narrow" w:hAnsi="Arial Narrow"/>
                <w:b/>
                <w:lang w:val="ru-RU"/>
              </w:rPr>
              <w:lastRenderedPageBreak/>
              <w:t>работе, приказы</w:t>
            </w:r>
          </w:p>
        </w:tc>
      </w:tr>
      <w:tr w:rsidR="00CC615E" w:rsidRPr="00637FB6" w:rsidTr="00CC615E">
        <w:tblPrEx>
          <w:tblCellMar>
            <w:top w:w="28" w:type="dxa"/>
            <w:left w:w="28" w:type="dxa"/>
            <w:bottom w:w="28" w:type="dxa"/>
            <w:right w:w="28" w:type="dxa"/>
          </w:tblCellMar>
        </w:tblPrEx>
        <w:trPr>
          <w:trHeight w:val="22"/>
          <w:jc w:val="center"/>
        </w:trPr>
        <w:tc>
          <w:tcPr>
            <w:tcW w:w="709" w:type="dxa"/>
          </w:tcPr>
          <w:p w:rsidR="00CC615E" w:rsidRPr="00D32A6D" w:rsidRDefault="00CC615E" w:rsidP="00CC615E">
            <w:pPr>
              <w:pStyle w:val="TableParagraph"/>
              <w:rPr>
                <w:rFonts w:ascii="Arial Narrow" w:hAnsi="Arial Narrow"/>
                <w:lang w:val="ru-RU"/>
              </w:rPr>
            </w:pPr>
            <w:r>
              <w:rPr>
                <w:rFonts w:ascii="Arial Narrow" w:hAnsi="Arial Narrow"/>
                <w:lang w:val="ru-RU"/>
              </w:rPr>
              <w:lastRenderedPageBreak/>
              <w:t>9</w:t>
            </w:r>
          </w:p>
        </w:tc>
        <w:tc>
          <w:tcPr>
            <w:tcW w:w="1985" w:type="dxa"/>
            <w:gridSpan w:val="2"/>
          </w:tcPr>
          <w:p w:rsidR="00CC615E" w:rsidRPr="00637FB6" w:rsidRDefault="00CC615E" w:rsidP="00CC615E">
            <w:pPr>
              <w:pStyle w:val="TableParagraph"/>
              <w:rPr>
                <w:rFonts w:ascii="Arial Narrow" w:hAnsi="Arial Narrow"/>
                <w:lang w:val="ru-RU"/>
              </w:rPr>
            </w:pPr>
            <w:r w:rsidRPr="00637FB6">
              <w:rPr>
                <w:rFonts w:ascii="Arial Narrow" w:hAnsi="Arial Narrow"/>
                <w:lang w:val="ru-RU"/>
              </w:rPr>
              <w:t>Обеспечение</w:t>
            </w:r>
          </w:p>
          <w:p w:rsidR="00CC615E" w:rsidRPr="00637FB6" w:rsidRDefault="00CC615E" w:rsidP="00CC615E">
            <w:pPr>
              <w:pStyle w:val="TableParagraph"/>
              <w:rPr>
                <w:rFonts w:ascii="Arial Narrow" w:hAnsi="Arial Narrow"/>
                <w:lang w:val="ru-RU"/>
              </w:rPr>
            </w:pPr>
            <w:r w:rsidRPr="00637FB6">
              <w:rPr>
                <w:rFonts w:ascii="Arial Narrow" w:hAnsi="Arial Narrow"/>
                <w:lang w:val="ru-RU"/>
              </w:rPr>
              <w:t>безопасности</w:t>
            </w:r>
            <w:r w:rsidRPr="006E70E1">
              <w:rPr>
                <w:rFonts w:ascii="Arial Narrow" w:hAnsi="Arial Narrow"/>
                <w:lang w:val="ru-RU"/>
              </w:rPr>
              <w:t xml:space="preserve"> жизнедеятельности </w:t>
            </w:r>
            <w:r w:rsidRPr="00637FB6">
              <w:rPr>
                <w:rFonts w:ascii="Arial Narrow" w:hAnsi="Arial Narrow"/>
                <w:lang w:val="ru-RU"/>
              </w:rPr>
              <w:t>детей</w:t>
            </w:r>
            <w:r w:rsidRPr="006E70E1">
              <w:rPr>
                <w:rFonts w:ascii="Arial Narrow" w:hAnsi="Arial Narrow"/>
                <w:lang w:val="ru-RU"/>
              </w:rPr>
              <w:t xml:space="preserve"> </w:t>
            </w:r>
            <w:r>
              <w:rPr>
                <w:rFonts w:ascii="Arial Narrow" w:hAnsi="Arial Narrow"/>
                <w:lang w:val="ru-RU"/>
              </w:rPr>
              <w:br/>
            </w:r>
            <w:r w:rsidRPr="00637FB6">
              <w:rPr>
                <w:rFonts w:ascii="Arial Narrow" w:hAnsi="Arial Narrow"/>
                <w:lang w:val="ru-RU"/>
              </w:rPr>
              <w:t>в</w:t>
            </w:r>
            <w:r>
              <w:rPr>
                <w:rFonts w:ascii="Arial Narrow" w:hAnsi="Arial Narrow"/>
                <w:lang w:val="ru-RU"/>
              </w:rPr>
              <w:t xml:space="preserve"> </w:t>
            </w:r>
            <w:r w:rsidRPr="006E70E1">
              <w:rPr>
                <w:rFonts w:ascii="Arial Narrow" w:hAnsi="Arial Narrow"/>
                <w:lang w:val="ru-RU"/>
              </w:rPr>
              <w:t>учебно-воспитательн</w:t>
            </w:r>
            <w:r w:rsidRPr="00637FB6">
              <w:rPr>
                <w:rFonts w:ascii="Arial Narrow" w:hAnsi="Arial Narrow"/>
                <w:lang w:val="ru-RU"/>
              </w:rPr>
              <w:t>ом</w:t>
            </w:r>
            <w:r w:rsidRPr="006E70E1">
              <w:rPr>
                <w:rFonts w:ascii="Arial Narrow" w:hAnsi="Arial Narrow"/>
                <w:lang w:val="ru-RU"/>
              </w:rPr>
              <w:t xml:space="preserve"> </w:t>
            </w:r>
            <w:r w:rsidRPr="00637FB6">
              <w:rPr>
                <w:rFonts w:ascii="Arial Narrow" w:hAnsi="Arial Narrow"/>
                <w:lang w:val="ru-RU"/>
              </w:rPr>
              <w:t>процессе</w:t>
            </w:r>
          </w:p>
        </w:tc>
        <w:tc>
          <w:tcPr>
            <w:tcW w:w="567" w:type="dxa"/>
          </w:tcPr>
          <w:p w:rsidR="00CC615E" w:rsidRPr="006E70E1" w:rsidRDefault="00CC615E" w:rsidP="00CC615E">
            <w:pPr>
              <w:pStyle w:val="TableParagraph"/>
              <w:rPr>
                <w:rFonts w:ascii="Arial Narrow" w:hAnsi="Arial Narrow"/>
                <w:lang w:val="ru-RU"/>
              </w:rPr>
            </w:pPr>
            <w:r w:rsidRPr="006E70E1">
              <w:rPr>
                <w:rFonts w:ascii="Arial Narrow" w:hAnsi="Arial Narrow"/>
                <w:lang w:val="ru-RU"/>
              </w:rPr>
              <w:t>единиц</w:t>
            </w:r>
          </w:p>
        </w:tc>
        <w:tc>
          <w:tcPr>
            <w:tcW w:w="1417" w:type="dxa"/>
          </w:tcPr>
          <w:p w:rsidR="00CC615E" w:rsidRPr="006E70E1" w:rsidRDefault="00CC615E" w:rsidP="00CC615E">
            <w:pPr>
              <w:pStyle w:val="TableParagraph"/>
              <w:rPr>
                <w:rFonts w:ascii="Arial Narrow" w:hAnsi="Arial Narrow"/>
                <w:lang w:val="ru-RU"/>
              </w:rPr>
            </w:pPr>
            <w:r w:rsidRPr="006E70E1">
              <w:rPr>
                <w:rFonts w:ascii="Arial Narrow" w:hAnsi="Arial Narrow"/>
                <w:lang w:val="ru-RU"/>
              </w:rPr>
              <w:t>0-1</w:t>
            </w:r>
          </w:p>
        </w:tc>
        <w:tc>
          <w:tcPr>
            <w:tcW w:w="709" w:type="dxa"/>
          </w:tcPr>
          <w:p w:rsidR="00CC615E" w:rsidRPr="006E70E1" w:rsidRDefault="00CC615E" w:rsidP="00CC615E">
            <w:pPr>
              <w:pStyle w:val="TableParagraph"/>
              <w:rPr>
                <w:rFonts w:ascii="Arial Narrow" w:hAnsi="Arial Narrow"/>
                <w:lang w:val="ru-RU"/>
              </w:rPr>
            </w:pPr>
            <w:r w:rsidRPr="006E70E1">
              <w:rPr>
                <w:rFonts w:ascii="Arial Narrow" w:hAnsi="Arial Narrow"/>
                <w:lang w:val="ru-RU"/>
              </w:rPr>
              <w:t>1</w:t>
            </w:r>
          </w:p>
        </w:tc>
        <w:tc>
          <w:tcPr>
            <w:tcW w:w="765" w:type="dxa"/>
          </w:tcPr>
          <w:p w:rsidR="00CC615E" w:rsidRPr="006E70E1" w:rsidRDefault="00CC615E" w:rsidP="00CC615E">
            <w:pPr>
              <w:pStyle w:val="TableParagraph"/>
              <w:rPr>
                <w:rFonts w:ascii="Arial Narrow" w:hAnsi="Arial Narrow"/>
                <w:lang w:val="ru-RU"/>
              </w:rPr>
            </w:pPr>
            <w:r>
              <w:rPr>
                <w:rFonts w:ascii="Arial Narrow" w:hAnsi="Arial Narrow"/>
                <w:lang w:val="ru-RU"/>
              </w:rPr>
              <w:t>полугодовая</w:t>
            </w:r>
          </w:p>
        </w:tc>
        <w:tc>
          <w:tcPr>
            <w:tcW w:w="4054" w:type="dxa"/>
            <w:gridSpan w:val="2"/>
          </w:tcPr>
          <w:p w:rsidR="00CC615E" w:rsidRPr="00637FB6" w:rsidRDefault="00CC615E" w:rsidP="00CC615E">
            <w:pPr>
              <w:pStyle w:val="TableParagraph"/>
              <w:jc w:val="both"/>
              <w:rPr>
                <w:rFonts w:ascii="Arial Narrow" w:hAnsi="Arial Narrow"/>
                <w:lang w:val="ru-RU"/>
              </w:rPr>
            </w:pPr>
            <w:r w:rsidRPr="00637FB6">
              <w:rPr>
                <w:rFonts w:ascii="Arial Narrow" w:hAnsi="Arial Narrow"/>
                <w:lang w:val="ru-RU"/>
              </w:rPr>
              <w:t>Отсутствие</w:t>
            </w:r>
            <w:r w:rsidRPr="006E70E1">
              <w:rPr>
                <w:rFonts w:ascii="Arial Narrow" w:hAnsi="Arial Narrow"/>
                <w:lang w:val="ru-RU"/>
              </w:rPr>
              <w:t xml:space="preserve"> </w:t>
            </w:r>
            <w:r w:rsidRPr="00637FB6">
              <w:rPr>
                <w:rFonts w:ascii="Arial Narrow" w:hAnsi="Arial Narrow"/>
                <w:lang w:val="ru-RU"/>
              </w:rPr>
              <w:t>случаев</w:t>
            </w:r>
            <w:r w:rsidRPr="006E70E1">
              <w:rPr>
                <w:rFonts w:ascii="Arial Narrow" w:hAnsi="Arial Narrow"/>
                <w:lang w:val="ru-RU"/>
              </w:rPr>
              <w:t xml:space="preserve"> </w:t>
            </w:r>
            <w:r w:rsidRPr="00637FB6">
              <w:rPr>
                <w:rFonts w:ascii="Arial Narrow" w:hAnsi="Arial Narrow"/>
                <w:lang w:val="ru-RU"/>
              </w:rPr>
              <w:t>детского</w:t>
            </w:r>
            <w:r w:rsidRPr="006E70E1">
              <w:rPr>
                <w:rFonts w:ascii="Arial Narrow" w:hAnsi="Arial Narrow"/>
                <w:lang w:val="ru-RU"/>
              </w:rPr>
              <w:t xml:space="preserve"> </w:t>
            </w:r>
            <w:r w:rsidRPr="00637FB6">
              <w:rPr>
                <w:rFonts w:ascii="Arial Narrow" w:hAnsi="Arial Narrow"/>
                <w:lang w:val="ru-RU"/>
              </w:rPr>
              <w:t>травматизма,</w:t>
            </w:r>
            <w:r w:rsidRPr="006E70E1">
              <w:rPr>
                <w:rFonts w:ascii="Arial Narrow" w:hAnsi="Arial Narrow"/>
                <w:lang w:val="ru-RU"/>
              </w:rPr>
              <w:t xml:space="preserve"> </w:t>
            </w:r>
            <w:r w:rsidRPr="00637FB6">
              <w:rPr>
                <w:rFonts w:ascii="Arial Narrow" w:hAnsi="Arial Narrow"/>
                <w:lang w:val="ru-RU"/>
              </w:rPr>
              <w:t>несчастных</w:t>
            </w:r>
            <w:r>
              <w:rPr>
                <w:rFonts w:ascii="Arial Narrow" w:hAnsi="Arial Narrow"/>
                <w:lang w:val="ru-RU"/>
              </w:rPr>
              <w:t xml:space="preserve"> </w:t>
            </w:r>
            <w:r w:rsidRPr="00637FB6">
              <w:rPr>
                <w:rFonts w:ascii="Arial Narrow" w:hAnsi="Arial Narrow"/>
                <w:lang w:val="ru-RU"/>
              </w:rPr>
              <w:t>случаев во время учебно-воспитательного процесса</w:t>
            </w:r>
            <w:r>
              <w:rPr>
                <w:rFonts w:ascii="Arial Narrow" w:hAnsi="Arial Narrow"/>
                <w:lang w:val="ru-RU"/>
              </w:rPr>
              <w:t xml:space="preserve"> </w:t>
            </w:r>
            <w:r w:rsidRPr="00637FB6">
              <w:rPr>
                <w:rFonts w:ascii="Arial Narrow" w:hAnsi="Arial Narrow"/>
                <w:lang w:val="ru-RU"/>
              </w:rPr>
              <w:t>– 1балл,</w:t>
            </w:r>
            <w:r w:rsidRPr="006E70E1">
              <w:rPr>
                <w:rFonts w:ascii="Arial Narrow" w:hAnsi="Arial Narrow"/>
                <w:lang w:val="ru-RU"/>
              </w:rPr>
              <w:t xml:space="preserve"> </w:t>
            </w:r>
            <w:r w:rsidRPr="00637FB6">
              <w:rPr>
                <w:rFonts w:ascii="Arial Narrow" w:hAnsi="Arial Narrow"/>
                <w:lang w:val="ru-RU"/>
              </w:rPr>
              <w:t>наличие</w:t>
            </w:r>
            <w:r w:rsidRPr="006E70E1">
              <w:rPr>
                <w:rFonts w:ascii="Arial Narrow" w:hAnsi="Arial Narrow"/>
                <w:lang w:val="ru-RU"/>
              </w:rPr>
              <w:t xml:space="preserve"> </w:t>
            </w:r>
            <w:r w:rsidRPr="00637FB6">
              <w:rPr>
                <w:rFonts w:ascii="Arial Narrow" w:hAnsi="Arial Narrow"/>
                <w:lang w:val="ru-RU"/>
              </w:rPr>
              <w:t>указанных</w:t>
            </w:r>
            <w:r w:rsidRPr="006E70E1">
              <w:rPr>
                <w:rFonts w:ascii="Arial Narrow" w:hAnsi="Arial Narrow"/>
                <w:lang w:val="ru-RU"/>
              </w:rPr>
              <w:t xml:space="preserve"> </w:t>
            </w:r>
            <w:r w:rsidRPr="00637FB6">
              <w:rPr>
                <w:rFonts w:ascii="Arial Narrow" w:hAnsi="Arial Narrow"/>
                <w:lang w:val="ru-RU"/>
              </w:rPr>
              <w:t>случаев</w:t>
            </w:r>
            <w:r w:rsidRPr="006E70E1">
              <w:rPr>
                <w:rFonts w:ascii="Arial Narrow" w:hAnsi="Arial Narrow"/>
                <w:lang w:val="ru-RU"/>
              </w:rPr>
              <w:t xml:space="preserve"> </w:t>
            </w:r>
            <w:r w:rsidRPr="00637FB6">
              <w:rPr>
                <w:rFonts w:ascii="Arial Narrow" w:hAnsi="Arial Narrow"/>
                <w:lang w:val="ru-RU"/>
              </w:rPr>
              <w:t>-</w:t>
            </w:r>
            <w:r w:rsidRPr="006E70E1">
              <w:rPr>
                <w:rFonts w:ascii="Arial Narrow" w:hAnsi="Arial Narrow"/>
                <w:lang w:val="ru-RU"/>
              </w:rPr>
              <w:t xml:space="preserve"> </w:t>
            </w:r>
            <w:r>
              <w:rPr>
                <w:rFonts w:ascii="Arial Narrow" w:hAnsi="Arial Narrow"/>
                <w:lang w:val="ru-RU"/>
              </w:rPr>
              <w:t>0</w:t>
            </w:r>
            <w:r w:rsidRPr="006E70E1">
              <w:rPr>
                <w:rFonts w:ascii="Arial Narrow" w:hAnsi="Arial Narrow"/>
                <w:lang w:val="ru-RU"/>
              </w:rPr>
              <w:t xml:space="preserve"> </w:t>
            </w:r>
            <w:r w:rsidRPr="00637FB6">
              <w:rPr>
                <w:rFonts w:ascii="Arial Narrow" w:hAnsi="Arial Narrow"/>
                <w:lang w:val="ru-RU"/>
              </w:rPr>
              <w:t>баллов</w:t>
            </w:r>
          </w:p>
          <w:p w:rsidR="00CC615E" w:rsidRPr="00637FB6" w:rsidRDefault="00CC615E" w:rsidP="00CC615E">
            <w:pPr>
              <w:pStyle w:val="TableParagraph"/>
              <w:jc w:val="both"/>
              <w:rPr>
                <w:rFonts w:ascii="Arial Narrow" w:hAnsi="Arial Narrow"/>
                <w:b/>
                <w:lang w:val="ru-RU"/>
              </w:rPr>
            </w:pPr>
            <w:r w:rsidRPr="00637FB6">
              <w:rPr>
                <w:rFonts w:ascii="Arial Narrow" w:hAnsi="Arial Narrow"/>
                <w:b/>
                <w:lang w:val="ru-RU"/>
              </w:rPr>
              <w:t>Журнал регистрации и учета</w:t>
            </w:r>
            <w:r w:rsidRPr="00637FB6">
              <w:rPr>
                <w:rFonts w:ascii="Arial Narrow" w:hAnsi="Arial Narrow"/>
                <w:b/>
                <w:spacing w:val="1"/>
                <w:lang w:val="ru-RU"/>
              </w:rPr>
              <w:t xml:space="preserve"> </w:t>
            </w:r>
            <w:r w:rsidRPr="00637FB6">
              <w:rPr>
                <w:rFonts w:ascii="Arial Narrow" w:hAnsi="Arial Narrow"/>
                <w:b/>
                <w:lang w:val="ru-RU"/>
              </w:rPr>
              <w:t>несчастных случаев во</w:t>
            </w:r>
            <w:r w:rsidRPr="00637FB6">
              <w:rPr>
                <w:rFonts w:ascii="Arial Narrow" w:hAnsi="Arial Narrow"/>
                <w:b/>
                <w:spacing w:val="1"/>
                <w:lang w:val="ru-RU"/>
              </w:rPr>
              <w:t xml:space="preserve"> </w:t>
            </w:r>
            <w:r w:rsidRPr="00637FB6">
              <w:rPr>
                <w:rFonts w:ascii="Arial Narrow" w:hAnsi="Arial Narrow"/>
                <w:b/>
                <w:lang w:val="ru-RU"/>
              </w:rPr>
              <w:t>время</w:t>
            </w:r>
            <w:r w:rsidRPr="00637FB6">
              <w:rPr>
                <w:rFonts w:ascii="Arial Narrow" w:hAnsi="Arial Narrow"/>
                <w:b/>
                <w:spacing w:val="-2"/>
                <w:lang w:val="ru-RU"/>
              </w:rPr>
              <w:t xml:space="preserve"> </w:t>
            </w:r>
            <w:r w:rsidRPr="00637FB6">
              <w:rPr>
                <w:rFonts w:ascii="Arial Narrow" w:hAnsi="Arial Narrow"/>
                <w:b/>
                <w:lang w:val="ru-RU"/>
              </w:rPr>
              <w:t>учебно-воспитательного</w:t>
            </w:r>
            <w:r w:rsidRPr="00637FB6">
              <w:rPr>
                <w:rFonts w:ascii="Arial Narrow" w:hAnsi="Arial Narrow"/>
                <w:b/>
                <w:spacing w:val="-4"/>
                <w:lang w:val="ru-RU"/>
              </w:rPr>
              <w:t xml:space="preserve"> </w:t>
            </w:r>
            <w:r w:rsidRPr="00637FB6">
              <w:rPr>
                <w:rFonts w:ascii="Arial Narrow" w:hAnsi="Arial Narrow"/>
                <w:b/>
                <w:lang w:val="ru-RU"/>
              </w:rPr>
              <w:t>процесса</w:t>
            </w:r>
            <w:r w:rsidRPr="00637FB6">
              <w:rPr>
                <w:rFonts w:ascii="Arial Narrow" w:hAnsi="Arial Narrow"/>
                <w:b/>
                <w:spacing w:val="-4"/>
                <w:lang w:val="ru-RU"/>
              </w:rPr>
              <w:t xml:space="preserve"> </w:t>
            </w:r>
            <w:r w:rsidRPr="00637FB6">
              <w:rPr>
                <w:rFonts w:ascii="Arial Narrow" w:hAnsi="Arial Narrow"/>
                <w:b/>
                <w:lang w:val="ru-RU"/>
              </w:rPr>
              <w:t>и</w:t>
            </w:r>
            <w:r w:rsidRPr="00637FB6">
              <w:rPr>
                <w:rFonts w:ascii="Arial Narrow" w:hAnsi="Arial Narrow"/>
                <w:b/>
                <w:spacing w:val="-1"/>
                <w:lang w:val="ru-RU"/>
              </w:rPr>
              <w:t xml:space="preserve"> </w:t>
            </w:r>
            <w:r w:rsidRPr="00637FB6">
              <w:rPr>
                <w:rFonts w:ascii="Arial Narrow" w:hAnsi="Arial Narrow"/>
                <w:b/>
                <w:lang w:val="ru-RU"/>
              </w:rPr>
              <w:t>акты</w:t>
            </w:r>
          </w:p>
        </w:tc>
      </w:tr>
      <w:tr w:rsidR="00CC615E" w:rsidRPr="00637FB6" w:rsidTr="00CC615E">
        <w:tblPrEx>
          <w:tblCellMar>
            <w:top w:w="28" w:type="dxa"/>
            <w:left w:w="28" w:type="dxa"/>
            <w:bottom w:w="28" w:type="dxa"/>
            <w:right w:w="28" w:type="dxa"/>
          </w:tblCellMar>
        </w:tblPrEx>
        <w:trPr>
          <w:trHeight w:val="22"/>
          <w:jc w:val="center"/>
        </w:trPr>
        <w:tc>
          <w:tcPr>
            <w:tcW w:w="709" w:type="dxa"/>
          </w:tcPr>
          <w:p w:rsidR="00CC615E" w:rsidRPr="00D32A6D" w:rsidRDefault="00CC615E" w:rsidP="00CC615E">
            <w:pPr>
              <w:pStyle w:val="TableParagraph"/>
              <w:rPr>
                <w:rFonts w:ascii="Arial Narrow" w:hAnsi="Arial Narrow"/>
                <w:lang w:val="ru-RU"/>
              </w:rPr>
            </w:pPr>
            <w:r>
              <w:rPr>
                <w:rFonts w:ascii="Arial Narrow" w:hAnsi="Arial Narrow"/>
                <w:lang w:val="ru-RU"/>
              </w:rPr>
              <w:t>10</w:t>
            </w:r>
          </w:p>
        </w:tc>
        <w:tc>
          <w:tcPr>
            <w:tcW w:w="1985" w:type="dxa"/>
            <w:gridSpan w:val="2"/>
          </w:tcPr>
          <w:p w:rsidR="00CC615E" w:rsidRPr="00637FB6" w:rsidRDefault="00CC615E" w:rsidP="00CC615E">
            <w:pPr>
              <w:pStyle w:val="TableParagraph"/>
              <w:rPr>
                <w:rFonts w:ascii="Arial Narrow" w:hAnsi="Arial Narrow"/>
                <w:lang w:val="ru-RU"/>
              </w:rPr>
            </w:pPr>
            <w:r w:rsidRPr="00637FB6">
              <w:rPr>
                <w:rFonts w:ascii="Arial Narrow" w:hAnsi="Arial Narrow"/>
                <w:lang w:val="ru-RU"/>
              </w:rPr>
              <w:t>Результативность</w:t>
            </w:r>
          </w:p>
          <w:p w:rsidR="00CC615E" w:rsidRPr="00637FB6" w:rsidRDefault="00CC615E" w:rsidP="00CC615E">
            <w:pPr>
              <w:pStyle w:val="TableParagraph"/>
              <w:rPr>
                <w:rFonts w:ascii="Arial Narrow" w:hAnsi="Arial Narrow"/>
                <w:lang w:val="ru-RU"/>
              </w:rPr>
            </w:pPr>
            <w:r w:rsidRPr="00637FB6">
              <w:rPr>
                <w:rFonts w:ascii="Arial Narrow" w:hAnsi="Arial Narrow"/>
                <w:lang w:val="ru-RU"/>
              </w:rPr>
              <w:t>деятельности</w:t>
            </w:r>
            <w:r w:rsidRPr="00570B79">
              <w:rPr>
                <w:rFonts w:ascii="Arial Narrow" w:hAnsi="Arial Narrow"/>
                <w:lang w:val="ru-RU"/>
              </w:rPr>
              <w:t xml:space="preserve"> </w:t>
            </w:r>
            <w:r>
              <w:rPr>
                <w:rFonts w:ascii="Arial Narrow" w:hAnsi="Arial Narrow"/>
                <w:lang w:val="ru-RU"/>
              </w:rPr>
              <w:br/>
            </w:r>
            <w:r w:rsidRPr="00637FB6">
              <w:rPr>
                <w:rFonts w:ascii="Arial Narrow" w:hAnsi="Arial Narrow"/>
                <w:lang w:val="ru-RU"/>
              </w:rPr>
              <w:t>классного</w:t>
            </w:r>
            <w:r w:rsidRPr="00570B79">
              <w:rPr>
                <w:rFonts w:ascii="Arial Narrow" w:hAnsi="Arial Narrow"/>
                <w:lang w:val="ru-RU"/>
              </w:rPr>
              <w:t xml:space="preserve"> </w:t>
            </w:r>
            <w:r w:rsidRPr="00637FB6">
              <w:rPr>
                <w:rFonts w:ascii="Arial Narrow" w:hAnsi="Arial Narrow"/>
                <w:lang w:val="ru-RU"/>
              </w:rPr>
              <w:t>руководителя по</w:t>
            </w:r>
            <w:r w:rsidRPr="00570B79">
              <w:rPr>
                <w:rFonts w:ascii="Arial Narrow" w:hAnsi="Arial Narrow"/>
                <w:lang w:val="ru-RU"/>
              </w:rPr>
              <w:t xml:space="preserve"> </w:t>
            </w:r>
            <w:r w:rsidRPr="00637FB6">
              <w:rPr>
                <w:rFonts w:ascii="Arial Narrow" w:hAnsi="Arial Narrow"/>
                <w:lang w:val="ru-RU"/>
              </w:rPr>
              <w:t>обеспечению</w:t>
            </w:r>
            <w:r w:rsidRPr="00570B79">
              <w:rPr>
                <w:rFonts w:ascii="Arial Narrow" w:hAnsi="Arial Narrow"/>
                <w:lang w:val="ru-RU"/>
              </w:rPr>
              <w:t xml:space="preserve"> </w:t>
            </w:r>
            <w:r w:rsidRPr="00637FB6">
              <w:rPr>
                <w:rFonts w:ascii="Arial Narrow" w:hAnsi="Arial Narrow"/>
                <w:lang w:val="ru-RU"/>
              </w:rPr>
              <w:t>сохранения</w:t>
            </w:r>
            <w:r w:rsidRPr="00570B79">
              <w:rPr>
                <w:rFonts w:ascii="Arial Narrow" w:hAnsi="Arial Narrow"/>
                <w:lang w:val="ru-RU"/>
              </w:rPr>
              <w:t xml:space="preserve"> </w:t>
            </w:r>
            <w:r w:rsidRPr="00637FB6">
              <w:rPr>
                <w:rFonts w:ascii="Arial Narrow" w:hAnsi="Arial Narrow"/>
                <w:lang w:val="ru-RU"/>
              </w:rPr>
              <w:t>здоровья</w:t>
            </w:r>
          </w:p>
          <w:p w:rsidR="00CC615E" w:rsidRPr="00570B79" w:rsidRDefault="00CC615E" w:rsidP="00CC615E">
            <w:pPr>
              <w:pStyle w:val="TableParagraph"/>
              <w:rPr>
                <w:rFonts w:ascii="Arial Narrow" w:hAnsi="Arial Narrow"/>
                <w:lang w:val="ru-RU"/>
              </w:rPr>
            </w:pPr>
            <w:r w:rsidRPr="00570B79">
              <w:rPr>
                <w:rFonts w:ascii="Arial Narrow" w:hAnsi="Arial Narrow"/>
                <w:lang w:val="ru-RU"/>
              </w:rPr>
              <w:t>учащихся</w:t>
            </w:r>
          </w:p>
        </w:tc>
        <w:tc>
          <w:tcPr>
            <w:tcW w:w="567" w:type="dxa"/>
          </w:tcPr>
          <w:p w:rsidR="00CC615E" w:rsidRPr="00570B79" w:rsidRDefault="00CC615E" w:rsidP="00CC615E">
            <w:pPr>
              <w:pStyle w:val="TableParagraph"/>
              <w:rPr>
                <w:rFonts w:ascii="Arial Narrow" w:hAnsi="Arial Narrow"/>
                <w:lang w:val="ru-RU"/>
              </w:rPr>
            </w:pPr>
            <w:r w:rsidRPr="00570B79">
              <w:rPr>
                <w:rFonts w:ascii="Arial Narrow" w:hAnsi="Arial Narrow"/>
                <w:lang w:val="ru-RU"/>
              </w:rPr>
              <w:t>%</w:t>
            </w:r>
          </w:p>
        </w:tc>
        <w:tc>
          <w:tcPr>
            <w:tcW w:w="1417" w:type="dxa"/>
          </w:tcPr>
          <w:p w:rsidR="00CC615E" w:rsidRPr="00570B79" w:rsidRDefault="00CC615E" w:rsidP="00CC615E">
            <w:pPr>
              <w:pStyle w:val="TableParagraph"/>
              <w:rPr>
                <w:rFonts w:ascii="Arial Narrow" w:hAnsi="Arial Narrow"/>
                <w:lang w:val="ru-RU"/>
              </w:rPr>
            </w:pPr>
            <w:r w:rsidRPr="00570B79">
              <w:rPr>
                <w:rFonts w:ascii="Arial Narrow" w:hAnsi="Arial Narrow"/>
                <w:lang w:val="ru-RU"/>
              </w:rPr>
              <w:t>80-100%</w:t>
            </w:r>
          </w:p>
        </w:tc>
        <w:tc>
          <w:tcPr>
            <w:tcW w:w="709" w:type="dxa"/>
          </w:tcPr>
          <w:p w:rsidR="00CC615E" w:rsidRPr="00570B79" w:rsidRDefault="00CC615E" w:rsidP="00CC615E">
            <w:pPr>
              <w:pStyle w:val="TableParagraph"/>
              <w:rPr>
                <w:rFonts w:ascii="Arial Narrow" w:hAnsi="Arial Narrow"/>
                <w:lang w:val="ru-RU"/>
              </w:rPr>
            </w:pPr>
            <w:r>
              <w:rPr>
                <w:rFonts w:ascii="Arial Narrow" w:hAnsi="Arial Narrow"/>
                <w:lang w:val="ru-RU"/>
              </w:rPr>
              <w:t>1</w:t>
            </w:r>
          </w:p>
        </w:tc>
        <w:tc>
          <w:tcPr>
            <w:tcW w:w="765" w:type="dxa"/>
          </w:tcPr>
          <w:p w:rsidR="00CC615E" w:rsidRPr="006E70E1" w:rsidRDefault="00CC615E" w:rsidP="00CC615E">
            <w:pPr>
              <w:pStyle w:val="TableParagraph"/>
              <w:rPr>
                <w:rFonts w:ascii="Arial Narrow" w:hAnsi="Arial Narrow"/>
                <w:lang w:val="ru-RU"/>
              </w:rPr>
            </w:pPr>
            <w:r>
              <w:rPr>
                <w:rFonts w:ascii="Arial Narrow" w:hAnsi="Arial Narrow"/>
                <w:lang w:val="ru-RU"/>
              </w:rPr>
              <w:t>полугодовая</w:t>
            </w:r>
          </w:p>
        </w:tc>
        <w:tc>
          <w:tcPr>
            <w:tcW w:w="4054" w:type="dxa"/>
            <w:gridSpan w:val="2"/>
          </w:tcPr>
          <w:p w:rsidR="00CC615E" w:rsidRPr="00637FB6" w:rsidRDefault="00CC615E" w:rsidP="00CC615E">
            <w:pPr>
              <w:pStyle w:val="TableParagraph"/>
              <w:jc w:val="left"/>
              <w:rPr>
                <w:rFonts w:ascii="Arial Narrow" w:hAnsi="Arial Narrow"/>
                <w:lang w:val="ru-RU"/>
              </w:rPr>
            </w:pPr>
            <w:r w:rsidRPr="00637FB6">
              <w:rPr>
                <w:rFonts w:ascii="Arial Narrow" w:hAnsi="Arial Narrow"/>
                <w:lang w:val="ru-RU"/>
              </w:rPr>
              <w:t>Охват</w:t>
            </w:r>
            <w:r w:rsidRPr="00570B79">
              <w:rPr>
                <w:rFonts w:ascii="Arial Narrow" w:hAnsi="Arial Narrow"/>
                <w:lang w:val="ru-RU"/>
              </w:rPr>
              <w:t xml:space="preserve"> </w:t>
            </w:r>
            <w:r w:rsidRPr="00637FB6">
              <w:rPr>
                <w:rFonts w:ascii="Arial Narrow" w:hAnsi="Arial Narrow"/>
                <w:lang w:val="ru-RU"/>
              </w:rPr>
              <w:t>питанием</w:t>
            </w:r>
            <w:r w:rsidRPr="00570B79">
              <w:rPr>
                <w:rFonts w:ascii="Arial Narrow" w:hAnsi="Arial Narrow"/>
                <w:lang w:val="ru-RU"/>
              </w:rPr>
              <w:t xml:space="preserve"> </w:t>
            </w:r>
            <w:r>
              <w:rPr>
                <w:rFonts w:ascii="Arial Narrow" w:hAnsi="Arial Narrow"/>
                <w:lang w:val="ru-RU"/>
              </w:rPr>
              <w:t>учащихся</w:t>
            </w:r>
            <w:r w:rsidRPr="00637FB6">
              <w:rPr>
                <w:rFonts w:ascii="Arial Narrow" w:hAnsi="Arial Narrow"/>
                <w:lang w:val="ru-RU"/>
              </w:rPr>
              <w:t>:</w:t>
            </w:r>
          </w:p>
          <w:p w:rsidR="00CC615E" w:rsidRDefault="00CC615E" w:rsidP="00CC615E">
            <w:pPr>
              <w:pStyle w:val="TableParagraph"/>
              <w:spacing w:line="199" w:lineRule="exact"/>
              <w:ind w:left="199"/>
              <w:jc w:val="left"/>
              <w:rPr>
                <w:lang w:val="ru-RU"/>
              </w:rPr>
            </w:pPr>
            <w:r>
              <w:rPr>
                <w:lang w:val="ru-RU"/>
              </w:rPr>
              <w:t>90</w:t>
            </w:r>
            <w:r w:rsidRPr="00570B79">
              <w:rPr>
                <w:lang w:val="ru-RU"/>
              </w:rPr>
              <w:t xml:space="preserve"> </w:t>
            </w:r>
            <w:r>
              <w:rPr>
                <w:lang w:val="ru-RU"/>
              </w:rPr>
              <w:t>–</w:t>
            </w:r>
            <w:r w:rsidRPr="00570B79">
              <w:rPr>
                <w:lang w:val="ru-RU"/>
              </w:rPr>
              <w:t xml:space="preserve"> </w:t>
            </w:r>
            <w:r>
              <w:rPr>
                <w:lang w:val="ru-RU"/>
              </w:rPr>
              <w:t>94</w:t>
            </w:r>
            <w:r w:rsidRPr="00570B79">
              <w:rPr>
                <w:lang w:val="ru-RU"/>
              </w:rPr>
              <w:t xml:space="preserve">% - </w:t>
            </w:r>
            <w:r>
              <w:rPr>
                <w:lang w:val="ru-RU"/>
              </w:rPr>
              <w:t>0,5</w:t>
            </w:r>
            <w:r w:rsidRPr="00570B79">
              <w:rPr>
                <w:lang w:val="ru-RU"/>
              </w:rPr>
              <w:t xml:space="preserve"> </w:t>
            </w:r>
            <w:r>
              <w:rPr>
                <w:lang w:val="ru-RU"/>
              </w:rPr>
              <w:t>балла</w:t>
            </w:r>
          </w:p>
          <w:p w:rsidR="00CC615E" w:rsidRPr="00637FB6" w:rsidRDefault="00CC615E" w:rsidP="00CC615E">
            <w:pPr>
              <w:pStyle w:val="TableParagraph"/>
              <w:spacing w:line="199" w:lineRule="exact"/>
              <w:ind w:left="199"/>
              <w:jc w:val="left"/>
              <w:rPr>
                <w:rFonts w:ascii="Arial Narrow" w:hAnsi="Arial Narrow"/>
                <w:lang w:val="ru-RU"/>
              </w:rPr>
            </w:pPr>
            <w:r>
              <w:rPr>
                <w:lang w:val="ru-RU"/>
              </w:rPr>
              <w:t>95 –</w:t>
            </w:r>
            <w:r w:rsidRPr="00570B79">
              <w:rPr>
                <w:lang w:val="ru-RU"/>
              </w:rPr>
              <w:t xml:space="preserve"> </w:t>
            </w:r>
            <w:r>
              <w:rPr>
                <w:lang w:val="ru-RU"/>
              </w:rPr>
              <w:t>100</w:t>
            </w:r>
            <w:r w:rsidRPr="00570B79">
              <w:rPr>
                <w:lang w:val="ru-RU"/>
              </w:rPr>
              <w:t xml:space="preserve">% - </w:t>
            </w:r>
            <w:r>
              <w:rPr>
                <w:lang w:val="ru-RU"/>
              </w:rPr>
              <w:t>1</w:t>
            </w:r>
            <w:r w:rsidRPr="00570B79">
              <w:rPr>
                <w:lang w:val="ru-RU"/>
              </w:rPr>
              <w:t xml:space="preserve"> бал</w:t>
            </w:r>
            <w:r>
              <w:rPr>
                <w:lang w:val="ru-RU"/>
              </w:rPr>
              <w:t>л</w:t>
            </w:r>
          </w:p>
        </w:tc>
      </w:tr>
      <w:tr w:rsidR="00CC615E" w:rsidRPr="00637FB6" w:rsidTr="00CC615E">
        <w:tblPrEx>
          <w:tblCellMar>
            <w:top w:w="28" w:type="dxa"/>
            <w:left w:w="28" w:type="dxa"/>
            <w:bottom w:w="28" w:type="dxa"/>
            <w:right w:w="28" w:type="dxa"/>
          </w:tblCellMar>
        </w:tblPrEx>
        <w:trPr>
          <w:trHeight w:val="543"/>
          <w:jc w:val="center"/>
        </w:trPr>
        <w:tc>
          <w:tcPr>
            <w:tcW w:w="709" w:type="dxa"/>
          </w:tcPr>
          <w:p w:rsidR="00CC615E" w:rsidRPr="00B232DD" w:rsidRDefault="00CC615E" w:rsidP="00CC615E">
            <w:pPr>
              <w:pStyle w:val="TableParagraph"/>
              <w:rPr>
                <w:rFonts w:ascii="Arial Narrow" w:hAnsi="Arial Narrow"/>
                <w:lang w:val="ru-RU"/>
              </w:rPr>
            </w:pPr>
            <w:r>
              <w:rPr>
                <w:rFonts w:ascii="Arial Narrow" w:hAnsi="Arial Narrow"/>
                <w:lang w:val="ru-RU"/>
              </w:rPr>
              <w:t>11</w:t>
            </w:r>
          </w:p>
        </w:tc>
        <w:tc>
          <w:tcPr>
            <w:tcW w:w="1985" w:type="dxa"/>
            <w:gridSpan w:val="2"/>
          </w:tcPr>
          <w:p w:rsidR="00CC615E" w:rsidRPr="00B232DD" w:rsidRDefault="00CC615E" w:rsidP="00CC615E">
            <w:pPr>
              <w:pStyle w:val="TableParagraph"/>
              <w:rPr>
                <w:rFonts w:ascii="Arial Narrow" w:hAnsi="Arial Narrow"/>
                <w:lang w:val="ru-RU"/>
              </w:rPr>
            </w:pPr>
            <w:r w:rsidRPr="00637FB6">
              <w:rPr>
                <w:rFonts w:ascii="Arial Narrow" w:hAnsi="Arial Narrow"/>
                <w:lang w:val="ru-RU"/>
              </w:rPr>
              <w:t>Наличие</w:t>
            </w:r>
            <w:r>
              <w:rPr>
                <w:rFonts w:ascii="Arial Narrow" w:hAnsi="Arial Narrow"/>
                <w:lang w:val="ru-RU"/>
              </w:rPr>
              <w:t xml:space="preserve"> публикаций в специализированных педагогических изданиях, размещение авторских методических материалов в сети </w:t>
            </w:r>
            <w:r>
              <w:rPr>
                <w:rFonts w:ascii="Arial Narrow" w:hAnsi="Arial Narrow"/>
              </w:rPr>
              <w:t>Internet</w:t>
            </w:r>
          </w:p>
        </w:tc>
        <w:tc>
          <w:tcPr>
            <w:tcW w:w="567" w:type="dxa"/>
          </w:tcPr>
          <w:p w:rsidR="00CC615E" w:rsidRPr="00BF344A" w:rsidRDefault="00CC615E" w:rsidP="00CC615E">
            <w:pPr>
              <w:pStyle w:val="TableParagraph"/>
              <w:rPr>
                <w:rFonts w:ascii="Arial Narrow" w:hAnsi="Arial Narrow"/>
                <w:lang w:val="ru-RU"/>
              </w:rPr>
            </w:pPr>
            <w:r w:rsidRPr="00BF344A">
              <w:rPr>
                <w:rFonts w:ascii="Arial Narrow" w:hAnsi="Arial Narrow"/>
                <w:lang w:val="ru-RU"/>
              </w:rPr>
              <w:t>единиц</w:t>
            </w:r>
          </w:p>
        </w:tc>
        <w:tc>
          <w:tcPr>
            <w:tcW w:w="1417" w:type="dxa"/>
          </w:tcPr>
          <w:p w:rsidR="00CC615E" w:rsidRPr="00BF344A" w:rsidRDefault="00CC615E" w:rsidP="00CC615E">
            <w:pPr>
              <w:pStyle w:val="TableParagraph"/>
              <w:rPr>
                <w:rFonts w:ascii="Arial Narrow" w:hAnsi="Arial Narrow"/>
                <w:lang w:val="ru-RU"/>
              </w:rPr>
            </w:pPr>
            <w:r w:rsidRPr="00BF344A">
              <w:rPr>
                <w:rFonts w:ascii="Arial Narrow" w:hAnsi="Arial Narrow"/>
                <w:lang w:val="ru-RU"/>
              </w:rPr>
              <w:t>0-1</w:t>
            </w:r>
          </w:p>
        </w:tc>
        <w:tc>
          <w:tcPr>
            <w:tcW w:w="709" w:type="dxa"/>
          </w:tcPr>
          <w:p w:rsidR="00CC615E" w:rsidRPr="00BF344A" w:rsidRDefault="00CC615E" w:rsidP="00CC615E">
            <w:pPr>
              <w:pStyle w:val="TableParagraph"/>
              <w:rPr>
                <w:rFonts w:ascii="Arial Narrow" w:hAnsi="Arial Narrow"/>
                <w:lang w:val="ru-RU"/>
              </w:rPr>
            </w:pPr>
            <w:r>
              <w:rPr>
                <w:rFonts w:ascii="Arial Narrow" w:hAnsi="Arial Narrow"/>
                <w:lang w:val="ru-RU"/>
              </w:rPr>
              <w:t>3</w:t>
            </w:r>
          </w:p>
        </w:tc>
        <w:tc>
          <w:tcPr>
            <w:tcW w:w="765" w:type="dxa"/>
          </w:tcPr>
          <w:p w:rsidR="00CC615E" w:rsidRPr="00BF344A" w:rsidRDefault="00CC615E" w:rsidP="00CC615E">
            <w:pPr>
              <w:pStyle w:val="TableParagraph"/>
              <w:rPr>
                <w:rFonts w:ascii="Arial Narrow" w:hAnsi="Arial Narrow"/>
                <w:lang w:val="ru-RU"/>
              </w:rPr>
            </w:pPr>
            <w:r>
              <w:rPr>
                <w:rFonts w:ascii="Arial Narrow" w:hAnsi="Arial Narrow"/>
                <w:lang w:val="ru-RU"/>
              </w:rPr>
              <w:t>полугодовая</w:t>
            </w:r>
          </w:p>
        </w:tc>
        <w:tc>
          <w:tcPr>
            <w:tcW w:w="4054" w:type="dxa"/>
            <w:gridSpan w:val="2"/>
          </w:tcPr>
          <w:tbl>
            <w:tblPr>
              <w:tblStyle w:val="afff3"/>
              <w:tblW w:w="3920" w:type="dxa"/>
              <w:tblLayout w:type="fixed"/>
              <w:tblLook w:val="04A0" w:firstRow="1" w:lastRow="0" w:firstColumn="1" w:lastColumn="0" w:noHBand="0" w:noVBand="1"/>
            </w:tblPr>
            <w:tblGrid>
              <w:gridCol w:w="2179"/>
              <w:gridCol w:w="708"/>
              <w:gridCol w:w="1033"/>
            </w:tblGrid>
            <w:tr w:rsidR="00CC615E" w:rsidTr="00CC615E">
              <w:trPr>
                <w:trHeight w:val="248"/>
              </w:trPr>
              <w:tc>
                <w:tcPr>
                  <w:tcW w:w="2179" w:type="dxa"/>
                  <w:vMerge w:val="restart"/>
                </w:tcPr>
                <w:p w:rsidR="00CC615E" w:rsidRDefault="00CC615E" w:rsidP="00CC615E">
                  <w:pPr>
                    <w:pStyle w:val="TableParagraph"/>
                    <w:tabs>
                      <w:tab w:val="left" w:pos="1064"/>
                    </w:tabs>
                    <w:rPr>
                      <w:rFonts w:ascii="Arial Narrow" w:hAnsi="Arial Narrow"/>
                      <w:sz w:val="19"/>
                      <w:szCs w:val="19"/>
                    </w:rPr>
                  </w:pPr>
                  <w:r>
                    <w:rPr>
                      <w:rFonts w:ascii="Arial Narrow" w:hAnsi="Arial Narrow"/>
                      <w:i/>
                      <w:sz w:val="18"/>
                    </w:rPr>
                    <w:t>уровень</w:t>
                  </w:r>
                </w:p>
              </w:tc>
              <w:tc>
                <w:tcPr>
                  <w:tcW w:w="1741" w:type="dxa"/>
                  <w:gridSpan w:val="2"/>
                </w:tcPr>
                <w:p w:rsidR="00CC615E" w:rsidRDefault="00CC615E" w:rsidP="00CC615E">
                  <w:pPr>
                    <w:pStyle w:val="TableParagraph"/>
                    <w:rPr>
                      <w:rFonts w:ascii="Arial Narrow" w:hAnsi="Arial Narrow"/>
                      <w:sz w:val="19"/>
                      <w:szCs w:val="19"/>
                    </w:rPr>
                  </w:pPr>
                  <w:r w:rsidRPr="007F73F1">
                    <w:rPr>
                      <w:rFonts w:ascii="Arial Narrow" w:hAnsi="Arial Narrow"/>
                      <w:i/>
                      <w:sz w:val="18"/>
                    </w:rPr>
                    <w:t>балл</w:t>
                  </w:r>
                </w:p>
              </w:tc>
            </w:tr>
            <w:tr w:rsidR="00CC615E" w:rsidTr="00CC615E">
              <w:trPr>
                <w:trHeight w:val="248"/>
              </w:trPr>
              <w:tc>
                <w:tcPr>
                  <w:tcW w:w="2179" w:type="dxa"/>
                  <w:vMerge/>
                </w:tcPr>
                <w:p w:rsidR="00CC615E" w:rsidRDefault="00CC615E" w:rsidP="00CC615E">
                  <w:pPr>
                    <w:pStyle w:val="TableParagraph"/>
                    <w:tabs>
                      <w:tab w:val="left" w:pos="1064"/>
                    </w:tabs>
                    <w:rPr>
                      <w:rFonts w:ascii="Arial Narrow" w:hAnsi="Arial Narrow"/>
                      <w:i/>
                      <w:sz w:val="18"/>
                    </w:rPr>
                  </w:pPr>
                </w:p>
              </w:tc>
              <w:tc>
                <w:tcPr>
                  <w:tcW w:w="708" w:type="dxa"/>
                </w:tcPr>
                <w:p w:rsidR="00CC615E" w:rsidRPr="00694AA7" w:rsidRDefault="00CC615E" w:rsidP="00CC615E">
                  <w:pPr>
                    <w:pStyle w:val="TableParagraph"/>
                    <w:ind w:left="-57" w:right="-57"/>
                    <w:rPr>
                      <w:rFonts w:ascii="Arial Narrow" w:hAnsi="Arial Narrow"/>
                      <w:i/>
                      <w:sz w:val="16"/>
                    </w:rPr>
                  </w:pPr>
                  <w:r w:rsidRPr="00D72941">
                    <w:rPr>
                      <w:rFonts w:ascii="Arial Narrow" w:hAnsi="Arial Narrow"/>
                      <w:i/>
                      <w:sz w:val="16"/>
                    </w:rPr>
                    <w:t>бумажный</w:t>
                  </w:r>
                </w:p>
              </w:tc>
              <w:tc>
                <w:tcPr>
                  <w:tcW w:w="1033" w:type="dxa"/>
                </w:tcPr>
                <w:p w:rsidR="00CC615E" w:rsidRPr="00D72941" w:rsidRDefault="00CC615E" w:rsidP="00CC615E">
                  <w:pPr>
                    <w:pStyle w:val="TableParagraph"/>
                    <w:ind w:left="-57" w:right="-57"/>
                    <w:rPr>
                      <w:rFonts w:ascii="Arial Narrow" w:hAnsi="Arial Narrow"/>
                      <w:i/>
                      <w:sz w:val="16"/>
                    </w:rPr>
                  </w:pPr>
                  <w:proofErr w:type="gramStart"/>
                  <w:r w:rsidRPr="00D72941">
                    <w:rPr>
                      <w:rFonts w:ascii="Arial Narrow" w:hAnsi="Arial Narrow"/>
                      <w:i/>
                      <w:sz w:val="16"/>
                    </w:rPr>
                    <w:t>электронный</w:t>
                  </w:r>
                  <w:proofErr w:type="gramEnd"/>
                  <w:r w:rsidRPr="00D72941">
                    <w:rPr>
                      <w:rFonts w:ascii="Arial Narrow" w:hAnsi="Arial Narrow"/>
                      <w:i/>
                      <w:sz w:val="16"/>
                    </w:rPr>
                    <w:t xml:space="preserve"> (с рецензией)</w:t>
                  </w:r>
                </w:p>
              </w:tc>
            </w:tr>
            <w:tr w:rsidR="00CC615E" w:rsidTr="00CC615E">
              <w:trPr>
                <w:trHeight w:val="248"/>
              </w:trPr>
              <w:tc>
                <w:tcPr>
                  <w:tcW w:w="2179" w:type="dxa"/>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всероссийский</w:t>
                  </w:r>
                </w:p>
              </w:tc>
              <w:tc>
                <w:tcPr>
                  <w:tcW w:w="708"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3</w:t>
                  </w:r>
                </w:p>
              </w:tc>
              <w:tc>
                <w:tcPr>
                  <w:tcW w:w="1033"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1,5</w:t>
                  </w:r>
                </w:p>
              </w:tc>
            </w:tr>
            <w:tr w:rsidR="00CC615E" w:rsidRPr="000B4511" w:rsidTr="00CC615E">
              <w:trPr>
                <w:trHeight w:val="248"/>
              </w:trPr>
              <w:tc>
                <w:tcPr>
                  <w:tcW w:w="2179" w:type="dxa"/>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республиканский, региональный</w:t>
                  </w:r>
                </w:p>
              </w:tc>
              <w:tc>
                <w:tcPr>
                  <w:tcW w:w="708"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2</w:t>
                  </w:r>
                </w:p>
              </w:tc>
              <w:tc>
                <w:tcPr>
                  <w:tcW w:w="1033"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1</w:t>
                  </w:r>
                </w:p>
              </w:tc>
            </w:tr>
            <w:tr w:rsidR="00CC615E" w:rsidRPr="000B4511" w:rsidTr="00CC615E">
              <w:trPr>
                <w:trHeight w:val="248"/>
              </w:trPr>
              <w:tc>
                <w:tcPr>
                  <w:tcW w:w="2179" w:type="dxa"/>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муниципальный</w:t>
                  </w:r>
                </w:p>
              </w:tc>
              <w:tc>
                <w:tcPr>
                  <w:tcW w:w="708"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1</w:t>
                  </w:r>
                </w:p>
              </w:tc>
              <w:tc>
                <w:tcPr>
                  <w:tcW w:w="1033"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0,5</w:t>
                  </w:r>
                </w:p>
              </w:tc>
            </w:tr>
          </w:tbl>
          <w:p w:rsidR="00CC615E" w:rsidRPr="00D72941" w:rsidRDefault="00CC615E" w:rsidP="00CC615E">
            <w:pPr>
              <w:pStyle w:val="TableParagraph"/>
              <w:jc w:val="both"/>
              <w:rPr>
                <w:rFonts w:ascii="Arial Narrow" w:hAnsi="Arial Narrow"/>
                <w:lang w:val="ru-RU"/>
              </w:rPr>
            </w:pPr>
            <w:r>
              <w:rPr>
                <w:rFonts w:ascii="Arial Narrow" w:hAnsi="Arial Narrow"/>
                <w:b/>
                <w:lang w:val="ru-RU"/>
              </w:rPr>
              <w:t xml:space="preserve">Печатное издание, свидетельство о публикации, ссылка на материал в </w:t>
            </w:r>
            <w:r>
              <w:rPr>
                <w:rFonts w:ascii="Arial Narrow" w:hAnsi="Arial Narrow"/>
                <w:b/>
              </w:rPr>
              <w:t>Internet</w:t>
            </w:r>
          </w:p>
        </w:tc>
      </w:tr>
      <w:tr w:rsidR="00CC615E" w:rsidRPr="00637FB6" w:rsidTr="00CC615E">
        <w:tblPrEx>
          <w:tblCellMar>
            <w:top w:w="28" w:type="dxa"/>
            <w:left w:w="28" w:type="dxa"/>
            <w:bottom w:w="28" w:type="dxa"/>
            <w:right w:w="28" w:type="dxa"/>
          </w:tblCellMar>
        </w:tblPrEx>
        <w:trPr>
          <w:trHeight w:val="1677"/>
          <w:jc w:val="center"/>
        </w:trPr>
        <w:tc>
          <w:tcPr>
            <w:tcW w:w="709" w:type="dxa"/>
          </w:tcPr>
          <w:p w:rsidR="00CC615E" w:rsidRPr="00D32A6D" w:rsidRDefault="00CC615E" w:rsidP="00CC615E">
            <w:pPr>
              <w:pStyle w:val="TableParagraph"/>
              <w:rPr>
                <w:rFonts w:ascii="Arial Narrow" w:hAnsi="Arial Narrow"/>
                <w:lang w:val="ru-RU"/>
              </w:rPr>
            </w:pPr>
            <w:r>
              <w:rPr>
                <w:rFonts w:ascii="Arial Narrow" w:hAnsi="Arial Narrow"/>
                <w:lang w:val="ru-RU"/>
              </w:rPr>
              <w:t>12</w:t>
            </w:r>
          </w:p>
        </w:tc>
        <w:tc>
          <w:tcPr>
            <w:tcW w:w="1985" w:type="dxa"/>
            <w:gridSpan w:val="2"/>
          </w:tcPr>
          <w:p w:rsidR="00CC615E" w:rsidRPr="00637FB6" w:rsidRDefault="00CC615E" w:rsidP="00CC615E">
            <w:pPr>
              <w:pStyle w:val="TableParagraph"/>
              <w:rPr>
                <w:rFonts w:ascii="Arial Narrow" w:hAnsi="Arial Narrow"/>
                <w:lang w:val="ru-RU"/>
              </w:rPr>
            </w:pPr>
            <w:r w:rsidRPr="00637FB6">
              <w:rPr>
                <w:rFonts w:ascii="Arial Narrow" w:hAnsi="Arial Narrow"/>
                <w:lang w:val="ru-RU"/>
              </w:rPr>
              <w:t>Наличие</w:t>
            </w:r>
            <w:r w:rsidRPr="00BF344A">
              <w:rPr>
                <w:rFonts w:ascii="Arial Narrow" w:hAnsi="Arial Narrow"/>
                <w:lang w:val="ru-RU"/>
              </w:rPr>
              <w:t xml:space="preserve"> </w:t>
            </w:r>
            <w:r w:rsidRPr="00637FB6">
              <w:rPr>
                <w:rFonts w:ascii="Arial Narrow" w:hAnsi="Arial Narrow"/>
                <w:lang w:val="ru-RU"/>
              </w:rPr>
              <w:t>и</w:t>
            </w:r>
            <w:r w:rsidRPr="00BF344A">
              <w:rPr>
                <w:rFonts w:ascii="Arial Narrow" w:hAnsi="Arial Narrow"/>
                <w:lang w:val="ru-RU"/>
              </w:rPr>
              <w:t xml:space="preserve"> </w:t>
            </w:r>
            <w:r w:rsidRPr="00637FB6">
              <w:rPr>
                <w:rFonts w:ascii="Arial Narrow" w:hAnsi="Arial Narrow"/>
                <w:lang w:val="ru-RU"/>
              </w:rPr>
              <w:t>уровень</w:t>
            </w:r>
          </w:p>
          <w:p w:rsidR="00CC615E" w:rsidRPr="00637FB6" w:rsidRDefault="00CC615E" w:rsidP="00CC615E">
            <w:pPr>
              <w:pStyle w:val="TableParagraph"/>
              <w:rPr>
                <w:rFonts w:ascii="Arial Narrow" w:hAnsi="Arial Narrow"/>
                <w:lang w:val="ru-RU"/>
              </w:rPr>
            </w:pPr>
            <w:r w:rsidRPr="00637FB6">
              <w:rPr>
                <w:rFonts w:ascii="Arial Narrow" w:hAnsi="Arial Narrow"/>
                <w:lang w:val="ru-RU"/>
              </w:rPr>
              <w:t>распространения</w:t>
            </w:r>
            <w:r w:rsidRPr="00BF344A">
              <w:rPr>
                <w:rFonts w:ascii="Arial Narrow" w:hAnsi="Arial Narrow"/>
                <w:lang w:val="ru-RU"/>
              </w:rPr>
              <w:t xml:space="preserve"> </w:t>
            </w:r>
            <w:r w:rsidRPr="00637FB6">
              <w:rPr>
                <w:rFonts w:ascii="Arial Narrow" w:hAnsi="Arial Narrow"/>
                <w:lang w:val="ru-RU"/>
              </w:rPr>
              <w:t>педагогического</w:t>
            </w:r>
            <w:r w:rsidRPr="00BF344A">
              <w:rPr>
                <w:rFonts w:ascii="Arial Narrow" w:hAnsi="Arial Narrow"/>
                <w:lang w:val="ru-RU"/>
              </w:rPr>
              <w:t xml:space="preserve"> </w:t>
            </w:r>
            <w:r>
              <w:rPr>
                <w:rFonts w:ascii="Arial Narrow" w:hAnsi="Arial Narrow"/>
                <w:lang w:val="ru-RU"/>
              </w:rPr>
              <w:t>опыта</w:t>
            </w:r>
          </w:p>
        </w:tc>
        <w:tc>
          <w:tcPr>
            <w:tcW w:w="567" w:type="dxa"/>
          </w:tcPr>
          <w:p w:rsidR="00CC615E" w:rsidRPr="00BF344A" w:rsidRDefault="00CC615E" w:rsidP="00CC615E">
            <w:pPr>
              <w:pStyle w:val="TableParagraph"/>
              <w:rPr>
                <w:rFonts w:ascii="Arial Narrow" w:hAnsi="Arial Narrow"/>
                <w:lang w:val="ru-RU"/>
              </w:rPr>
            </w:pPr>
            <w:r w:rsidRPr="00BF344A">
              <w:rPr>
                <w:rFonts w:ascii="Arial Narrow" w:hAnsi="Arial Narrow"/>
                <w:lang w:val="ru-RU"/>
              </w:rPr>
              <w:t>единиц</w:t>
            </w:r>
          </w:p>
        </w:tc>
        <w:tc>
          <w:tcPr>
            <w:tcW w:w="1417" w:type="dxa"/>
          </w:tcPr>
          <w:p w:rsidR="00CC615E" w:rsidRPr="00BF344A" w:rsidRDefault="00CC615E" w:rsidP="00CC615E">
            <w:pPr>
              <w:pStyle w:val="TableParagraph"/>
              <w:rPr>
                <w:rFonts w:ascii="Arial Narrow" w:hAnsi="Arial Narrow"/>
                <w:lang w:val="ru-RU"/>
              </w:rPr>
            </w:pPr>
            <w:r w:rsidRPr="00BF344A">
              <w:rPr>
                <w:rFonts w:ascii="Arial Narrow" w:hAnsi="Arial Narrow"/>
                <w:lang w:val="ru-RU"/>
              </w:rPr>
              <w:t>0-1</w:t>
            </w:r>
          </w:p>
        </w:tc>
        <w:tc>
          <w:tcPr>
            <w:tcW w:w="709" w:type="dxa"/>
          </w:tcPr>
          <w:p w:rsidR="00CC615E" w:rsidRPr="00BF344A" w:rsidRDefault="00CC615E" w:rsidP="00CC615E">
            <w:pPr>
              <w:pStyle w:val="TableParagraph"/>
              <w:rPr>
                <w:rFonts w:ascii="Arial Narrow" w:hAnsi="Arial Narrow"/>
                <w:lang w:val="ru-RU"/>
              </w:rPr>
            </w:pPr>
            <w:r>
              <w:rPr>
                <w:rFonts w:ascii="Arial Narrow" w:hAnsi="Arial Narrow"/>
                <w:lang w:val="ru-RU"/>
              </w:rPr>
              <w:t>3</w:t>
            </w:r>
          </w:p>
        </w:tc>
        <w:tc>
          <w:tcPr>
            <w:tcW w:w="765" w:type="dxa"/>
          </w:tcPr>
          <w:p w:rsidR="00CC615E" w:rsidRPr="00BF344A" w:rsidRDefault="00CC615E" w:rsidP="00CC615E">
            <w:pPr>
              <w:pStyle w:val="TableParagraph"/>
              <w:rPr>
                <w:rFonts w:ascii="Arial Narrow" w:hAnsi="Arial Narrow"/>
                <w:lang w:val="ru-RU"/>
              </w:rPr>
            </w:pPr>
            <w:r>
              <w:rPr>
                <w:rFonts w:ascii="Arial Narrow" w:hAnsi="Arial Narrow"/>
                <w:lang w:val="ru-RU"/>
              </w:rPr>
              <w:t>полугодовая</w:t>
            </w:r>
          </w:p>
        </w:tc>
        <w:tc>
          <w:tcPr>
            <w:tcW w:w="4054" w:type="dxa"/>
            <w:gridSpan w:val="2"/>
          </w:tcPr>
          <w:p w:rsidR="00CC615E" w:rsidRDefault="00CC615E" w:rsidP="00CC615E">
            <w:pPr>
              <w:pStyle w:val="TableParagraph"/>
              <w:jc w:val="both"/>
              <w:rPr>
                <w:rFonts w:ascii="Arial Narrow" w:hAnsi="Arial Narrow"/>
                <w:lang w:val="ru-RU"/>
              </w:rPr>
            </w:pPr>
            <w:r w:rsidRPr="00637FB6">
              <w:rPr>
                <w:rFonts w:ascii="Arial Narrow" w:hAnsi="Arial Narrow"/>
                <w:lang w:val="ru-RU"/>
              </w:rPr>
              <w:t>При</w:t>
            </w:r>
            <w:r w:rsidRPr="00BF344A">
              <w:rPr>
                <w:rFonts w:ascii="Arial Narrow" w:hAnsi="Arial Narrow"/>
                <w:lang w:val="ru-RU"/>
              </w:rPr>
              <w:t xml:space="preserve"> </w:t>
            </w:r>
            <w:r w:rsidRPr="00637FB6">
              <w:rPr>
                <w:rFonts w:ascii="Arial Narrow" w:hAnsi="Arial Narrow"/>
                <w:lang w:val="ru-RU"/>
              </w:rPr>
              <w:t>наличии</w:t>
            </w:r>
            <w:r w:rsidRPr="00BF344A">
              <w:rPr>
                <w:rFonts w:ascii="Arial Narrow" w:hAnsi="Arial Narrow"/>
                <w:lang w:val="ru-RU"/>
              </w:rPr>
              <w:t xml:space="preserve"> </w:t>
            </w:r>
            <w:r w:rsidRPr="00637FB6">
              <w:rPr>
                <w:rFonts w:ascii="Arial Narrow" w:hAnsi="Arial Narrow"/>
                <w:lang w:val="ru-RU"/>
              </w:rPr>
              <w:t>в</w:t>
            </w:r>
            <w:r w:rsidRPr="00BF344A">
              <w:rPr>
                <w:rFonts w:ascii="Arial Narrow" w:hAnsi="Arial Narrow"/>
                <w:lang w:val="ru-RU"/>
              </w:rPr>
              <w:t xml:space="preserve"> </w:t>
            </w:r>
            <w:r w:rsidRPr="00637FB6">
              <w:rPr>
                <w:rFonts w:ascii="Arial Narrow" w:hAnsi="Arial Narrow"/>
                <w:lang w:val="ru-RU"/>
              </w:rPr>
              <w:t>отчетный</w:t>
            </w:r>
            <w:r w:rsidRPr="00BF344A">
              <w:rPr>
                <w:rFonts w:ascii="Arial Narrow" w:hAnsi="Arial Narrow"/>
                <w:lang w:val="ru-RU"/>
              </w:rPr>
              <w:t xml:space="preserve"> </w:t>
            </w:r>
            <w:r w:rsidRPr="00637FB6">
              <w:rPr>
                <w:rFonts w:ascii="Arial Narrow" w:hAnsi="Arial Narrow"/>
                <w:lang w:val="ru-RU"/>
              </w:rPr>
              <w:t>период</w:t>
            </w:r>
            <w:r w:rsidRPr="00BF344A">
              <w:rPr>
                <w:rFonts w:ascii="Arial Narrow" w:hAnsi="Arial Narrow"/>
                <w:lang w:val="ru-RU"/>
              </w:rPr>
              <w:t xml:space="preserve"> </w:t>
            </w:r>
            <w:r w:rsidRPr="00637FB6">
              <w:rPr>
                <w:rFonts w:ascii="Arial Narrow" w:hAnsi="Arial Narrow"/>
                <w:lang w:val="ru-RU"/>
              </w:rPr>
              <w:t>открытых</w:t>
            </w:r>
            <w:r w:rsidRPr="00BF344A">
              <w:rPr>
                <w:rFonts w:ascii="Arial Narrow" w:hAnsi="Arial Narrow"/>
                <w:lang w:val="ru-RU"/>
              </w:rPr>
              <w:t xml:space="preserve"> </w:t>
            </w:r>
            <w:r w:rsidRPr="00637FB6">
              <w:rPr>
                <w:rFonts w:ascii="Arial Narrow" w:hAnsi="Arial Narrow"/>
                <w:lang w:val="ru-RU"/>
              </w:rPr>
              <w:t>уроков,</w:t>
            </w:r>
            <w:r>
              <w:rPr>
                <w:rFonts w:ascii="Arial Narrow" w:hAnsi="Arial Narrow"/>
                <w:lang w:val="ru-RU"/>
              </w:rPr>
              <w:t xml:space="preserve"> выступлений, </w:t>
            </w:r>
            <w:r w:rsidRPr="00637FB6">
              <w:rPr>
                <w:rFonts w:ascii="Arial Narrow" w:hAnsi="Arial Narrow"/>
                <w:lang w:val="ru-RU"/>
              </w:rPr>
              <w:t>мастер-классов</w:t>
            </w:r>
            <w:r>
              <w:rPr>
                <w:rFonts w:ascii="Arial Narrow" w:hAnsi="Arial Narrow"/>
                <w:lang w:val="ru-RU"/>
              </w:rPr>
              <w:t xml:space="preserve"> и т.п. </w:t>
            </w:r>
            <w:r w:rsidRPr="00637FB6">
              <w:rPr>
                <w:rFonts w:ascii="Arial Narrow" w:hAnsi="Arial Narrow"/>
                <w:lang w:val="ru-RU"/>
              </w:rPr>
              <w:t>в рамках</w:t>
            </w:r>
            <w:r w:rsidRPr="00BF344A">
              <w:rPr>
                <w:rFonts w:ascii="Arial Narrow" w:hAnsi="Arial Narrow"/>
                <w:lang w:val="ru-RU"/>
              </w:rPr>
              <w:t xml:space="preserve"> </w:t>
            </w:r>
            <w:r w:rsidRPr="00637FB6">
              <w:rPr>
                <w:rFonts w:ascii="Arial Narrow" w:hAnsi="Arial Narrow"/>
                <w:lang w:val="ru-RU"/>
              </w:rPr>
              <w:t>методических мероприя</w:t>
            </w:r>
            <w:r>
              <w:rPr>
                <w:rFonts w:ascii="Arial Narrow" w:hAnsi="Arial Narrow"/>
                <w:lang w:val="ru-RU"/>
              </w:rPr>
              <w:t>тий:</w:t>
            </w:r>
          </w:p>
          <w:tbl>
            <w:tblPr>
              <w:tblStyle w:val="afff3"/>
              <w:tblW w:w="3799" w:type="dxa"/>
              <w:tblLayout w:type="fixed"/>
              <w:tblLook w:val="04A0" w:firstRow="1" w:lastRow="0" w:firstColumn="1" w:lastColumn="0" w:noHBand="0" w:noVBand="1"/>
            </w:tblPr>
            <w:tblGrid>
              <w:gridCol w:w="2649"/>
              <w:gridCol w:w="1150"/>
            </w:tblGrid>
            <w:tr w:rsidR="00CC615E" w:rsidTr="00CC615E">
              <w:trPr>
                <w:trHeight w:val="219"/>
              </w:trPr>
              <w:tc>
                <w:tcPr>
                  <w:tcW w:w="2649" w:type="dxa"/>
                </w:tcPr>
                <w:p w:rsidR="00CC615E" w:rsidRDefault="00CC615E" w:rsidP="00CC615E">
                  <w:pPr>
                    <w:pStyle w:val="TableParagraph"/>
                    <w:tabs>
                      <w:tab w:val="left" w:pos="1064"/>
                    </w:tabs>
                    <w:rPr>
                      <w:rFonts w:ascii="Arial Narrow" w:hAnsi="Arial Narrow"/>
                      <w:sz w:val="19"/>
                      <w:szCs w:val="19"/>
                    </w:rPr>
                  </w:pPr>
                  <w:r>
                    <w:rPr>
                      <w:rFonts w:ascii="Arial Narrow" w:hAnsi="Arial Narrow"/>
                      <w:i/>
                      <w:sz w:val="18"/>
                    </w:rPr>
                    <w:t>уровень</w:t>
                  </w:r>
                </w:p>
              </w:tc>
              <w:tc>
                <w:tcPr>
                  <w:tcW w:w="1150" w:type="dxa"/>
                </w:tcPr>
                <w:p w:rsidR="00CC615E" w:rsidRDefault="00CC615E" w:rsidP="00CC615E">
                  <w:pPr>
                    <w:pStyle w:val="TableParagraph"/>
                    <w:rPr>
                      <w:rFonts w:ascii="Arial Narrow" w:hAnsi="Arial Narrow"/>
                      <w:sz w:val="19"/>
                      <w:szCs w:val="19"/>
                    </w:rPr>
                  </w:pPr>
                  <w:r w:rsidRPr="007F73F1">
                    <w:rPr>
                      <w:rFonts w:ascii="Arial Narrow" w:hAnsi="Arial Narrow"/>
                      <w:i/>
                      <w:sz w:val="18"/>
                    </w:rPr>
                    <w:t>балл</w:t>
                  </w:r>
                </w:p>
              </w:tc>
            </w:tr>
            <w:tr w:rsidR="00CC615E" w:rsidTr="00CC615E">
              <w:trPr>
                <w:trHeight w:val="219"/>
              </w:trPr>
              <w:tc>
                <w:tcPr>
                  <w:tcW w:w="2649" w:type="dxa"/>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всероссийский</w:t>
                  </w:r>
                </w:p>
              </w:tc>
              <w:tc>
                <w:tcPr>
                  <w:tcW w:w="1150"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3</w:t>
                  </w:r>
                </w:p>
              </w:tc>
            </w:tr>
            <w:tr w:rsidR="00CC615E" w:rsidRPr="000B4511" w:rsidTr="00CC615E">
              <w:trPr>
                <w:trHeight w:val="219"/>
              </w:trPr>
              <w:tc>
                <w:tcPr>
                  <w:tcW w:w="2649" w:type="dxa"/>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республиканский, региональный</w:t>
                  </w:r>
                </w:p>
              </w:tc>
              <w:tc>
                <w:tcPr>
                  <w:tcW w:w="1150"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2</w:t>
                  </w:r>
                </w:p>
              </w:tc>
            </w:tr>
            <w:tr w:rsidR="00CC615E" w:rsidRPr="000B4511" w:rsidTr="00CC615E">
              <w:trPr>
                <w:trHeight w:val="219"/>
              </w:trPr>
              <w:tc>
                <w:tcPr>
                  <w:tcW w:w="2649" w:type="dxa"/>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муниципальный</w:t>
                  </w:r>
                </w:p>
              </w:tc>
              <w:tc>
                <w:tcPr>
                  <w:tcW w:w="1150"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1</w:t>
                  </w:r>
                </w:p>
              </w:tc>
            </w:tr>
            <w:tr w:rsidR="00CC615E" w:rsidRPr="000B4511" w:rsidTr="00CC615E">
              <w:trPr>
                <w:trHeight w:val="217"/>
              </w:trPr>
              <w:tc>
                <w:tcPr>
                  <w:tcW w:w="2649" w:type="dxa"/>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школьный</w:t>
                  </w:r>
                </w:p>
              </w:tc>
              <w:tc>
                <w:tcPr>
                  <w:tcW w:w="1150"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0,5</w:t>
                  </w:r>
                </w:p>
              </w:tc>
            </w:tr>
          </w:tbl>
          <w:p w:rsidR="00CC615E" w:rsidRPr="00BF344A" w:rsidRDefault="00CC615E" w:rsidP="00CC615E">
            <w:pPr>
              <w:pStyle w:val="TableParagraph"/>
              <w:jc w:val="both"/>
              <w:rPr>
                <w:rFonts w:ascii="Arial Narrow" w:hAnsi="Arial Narrow"/>
                <w:lang w:val="ru-RU"/>
              </w:rPr>
            </w:pPr>
            <w:r w:rsidRPr="00637FB6">
              <w:rPr>
                <w:rFonts w:ascii="Arial Narrow" w:hAnsi="Arial Narrow"/>
                <w:b/>
                <w:lang w:val="ru-RU"/>
              </w:rPr>
              <w:t>План</w:t>
            </w:r>
            <w:r w:rsidRPr="00637FB6">
              <w:rPr>
                <w:rFonts w:ascii="Arial Narrow" w:hAnsi="Arial Narrow"/>
                <w:b/>
                <w:spacing w:val="-3"/>
                <w:lang w:val="ru-RU"/>
              </w:rPr>
              <w:t xml:space="preserve"> </w:t>
            </w:r>
            <w:r w:rsidRPr="00637FB6">
              <w:rPr>
                <w:rFonts w:ascii="Arial Narrow" w:hAnsi="Arial Narrow"/>
                <w:b/>
                <w:lang w:val="ru-RU"/>
              </w:rPr>
              <w:t>работы,</w:t>
            </w:r>
            <w:r w:rsidRPr="00637FB6">
              <w:rPr>
                <w:rFonts w:ascii="Arial Narrow" w:hAnsi="Arial Narrow"/>
                <w:b/>
                <w:spacing w:val="-5"/>
                <w:lang w:val="ru-RU"/>
              </w:rPr>
              <w:t xml:space="preserve"> </w:t>
            </w:r>
            <w:r w:rsidRPr="00637FB6">
              <w:rPr>
                <w:rFonts w:ascii="Arial Narrow" w:hAnsi="Arial Narrow"/>
                <w:b/>
                <w:lang w:val="ru-RU"/>
              </w:rPr>
              <w:t>приказы</w:t>
            </w:r>
            <w:r w:rsidRPr="00637FB6">
              <w:rPr>
                <w:rFonts w:ascii="Arial Narrow" w:hAnsi="Arial Narrow"/>
                <w:b/>
                <w:spacing w:val="-6"/>
                <w:lang w:val="ru-RU"/>
              </w:rPr>
              <w:t xml:space="preserve"> </w:t>
            </w:r>
            <w:r w:rsidRPr="00637FB6">
              <w:rPr>
                <w:rFonts w:ascii="Arial Narrow" w:hAnsi="Arial Narrow"/>
                <w:b/>
                <w:lang w:val="ru-RU"/>
              </w:rPr>
              <w:t>о</w:t>
            </w:r>
            <w:r w:rsidRPr="00637FB6">
              <w:rPr>
                <w:rFonts w:ascii="Arial Narrow" w:hAnsi="Arial Narrow"/>
                <w:b/>
                <w:spacing w:val="-5"/>
                <w:lang w:val="ru-RU"/>
              </w:rPr>
              <w:t xml:space="preserve"> </w:t>
            </w:r>
            <w:r w:rsidRPr="00637FB6">
              <w:rPr>
                <w:rFonts w:ascii="Arial Narrow" w:hAnsi="Arial Narrow"/>
                <w:b/>
                <w:lang w:val="ru-RU"/>
              </w:rPr>
              <w:t>проведении</w:t>
            </w:r>
            <w:r w:rsidRPr="00637FB6">
              <w:rPr>
                <w:rFonts w:ascii="Arial Narrow" w:hAnsi="Arial Narrow"/>
                <w:b/>
                <w:spacing w:val="-6"/>
                <w:lang w:val="ru-RU"/>
              </w:rPr>
              <w:t xml:space="preserve"> </w:t>
            </w:r>
            <w:r w:rsidRPr="00637FB6">
              <w:rPr>
                <w:rFonts w:ascii="Arial Narrow" w:hAnsi="Arial Narrow"/>
                <w:b/>
                <w:lang w:val="ru-RU"/>
              </w:rPr>
              <w:t>мероприятий,</w:t>
            </w:r>
            <w:r w:rsidRPr="00637FB6">
              <w:rPr>
                <w:rFonts w:ascii="Arial Narrow" w:hAnsi="Arial Narrow"/>
                <w:b/>
                <w:spacing w:val="-42"/>
                <w:lang w:val="ru-RU"/>
              </w:rPr>
              <w:t xml:space="preserve"> </w:t>
            </w:r>
            <w:r>
              <w:rPr>
                <w:rFonts w:ascii="Arial Narrow" w:hAnsi="Arial Narrow"/>
                <w:b/>
                <w:spacing w:val="-42"/>
                <w:lang w:val="ru-RU"/>
              </w:rPr>
              <w:t xml:space="preserve">  </w:t>
            </w:r>
            <w:r w:rsidRPr="00637FB6">
              <w:rPr>
                <w:rFonts w:ascii="Arial Narrow" w:hAnsi="Arial Narrow"/>
                <w:b/>
                <w:lang w:val="ru-RU"/>
              </w:rPr>
              <w:t>программы</w:t>
            </w:r>
            <w:r w:rsidRPr="00637FB6">
              <w:rPr>
                <w:rFonts w:ascii="Arial Narrow" w:hAnsi="Arial Narrow"/>
                <w:b/>
                <w:spacing w:val="-3"/>
                <w:lang w:val="ru-RU"/>
              </w:rPr>
              <w:t xml:space="preserve"> </w:t>
            </w:r>
            <w:r w:rsidRPr="00637FB6">
              <w:rPr>
                <w:rFonts w:ascii="Arial Narrow" w:hAnsi="Arial Narrow"/>
                <w:b/>
                <w:lang w:val="ru-RU"/>
              </w:rPr>
              <w:t>мероприятий</w:t>
            </w:r>
          </w:p>
        </w:tc>
      </w:tr>
      <w:tr w:rsidR="00CC615E" w:rsidRPr="00637FB6" w:rsidTr="00CC615E">
        <w:tblPrEx>
          <w:tblCellMar>
            <w:top w:w="28" w:type="dxa"/>
            <w:left w:w="28" w:type="dxa"/>
            <w:bottom w:w="28" w:type="dxa"/>
            <w:right w:w="28" w:type="dxa"/>
          </w:tblCellMar>
        </w:tblPrEx>
        <w:trPr>
          <w:trHeight w:val="1677"/>
          <w:jc w:val="center"/>
        </w:trPr>
        <w:tc>
          <w:tcPr>
            <w:tcW w:w="709" w:type="dxa"/>
          </w:tcPr>
          <w:p w:rsidR="00CC615E" w:rsidRDefault="00CC615E" w:rsidP="00CC615E">
            <w:pPr>
              <w:pStyle w:val="TableParagraph"/>
              <w:rPr>
                <w:rFonts w:ascii="Arial Narrow" w:hAnsi="Arial Narrow"/>
              </w:rPr>
            </w:pPr>
            <w:r>
              <w:rPr>
                <w:rFonts w:ascii="Arial Narrow" w:hAnsi="Arial Narrow"/>
              </w:rPr>
              <w:t>13</w:t>
            </w:r>
          </w:p>
        </w:tc>
        <w:tc>
          <w:tcPr>
            <w:tcW w:w="1985" w:type="dxa"/>
            <w:gridSpan w:val="2"/>
          </w:tcPr>
          <w:p w:rsidR="00CC615E" w:rsidRPr="00637FB6" w:rsidRDefault="00CC615E" w:rsidP="00CC615E">
            <w:pPr>
              <w:pStyle w:val="TableParagraph"/>
              <w:rPr>
                <w:rFonts w:ascii="Arial Narrow" w:hAnsi="Arial Narrow"/>
                <w:lang w:val="ru-RU"/>
              </w:rPr>
            </w:pPr>
            <w:r w:rsidRPr="00637FB6">
              <w:rPr>
                <w:rFonts w:ascii="Arial Narrow" w:hAnsi="Arial Narrow"/>
                <w:lang w:val="ru-RU"/>
              </w:rPr>
              <w:t>Участие</w:t>
            </w:r>
            <w:r w:rsidRPr="00DF6EDF">
              <w:rPr>
                <w:rFonts w:ascii="Arial Narrow" w:hAnsi="Arial Narrow"/>
                <w:lang w:val="ru-RU"/>
              </w:rPr>
              <w:t xml:space="preserve"> </w:t>
            </w:r>
            <w:r w:rsidRPr="00637FB6">
              <w:rPr>
                <w:rFonts w:ascii="Arial Narrow" w:hAnsi="Arial Narrow"/>
                <w:lang w:val="ru-RU"/>
              </w:rPr>
              <w:t>в</w:t>
            </w:r>
            <w:r>
              <w:rPr>
                <w:rFonts w:ascii="Arial Narrow" w:hAnsi="Arial Narrow"/>
                <w:lang w:val="ru-RU"/>
              </w:rPr>
              <w:t xml:space="preserve"> </w:t>
            </w:r>
            <w:r w:rsidRPr="00637FB6">
              <w:rPr>
                <w:rFonts w:ascii="Arial Narrow" w:hAnsi="Arial Narrow"/>
                <w:lang w:val="ru-RU"/>
              </w:rPr>
              <w:t>профессиональных</w:t>
            </w:r>
            <w:r w:rsidRPr="00DF6EDF">
              <w:rPr>
                <w:rFonts w:ascii="Arial Narrow" w:hAnsi="Arial Narrow"/>
                <w:lang w:val="ru-RU"/>
              </w:rPr>
              <w:t xml:space="preserve"> </w:t>
            </w:r>
            <w:r w:rsidRPr="00637FB6">
              <w:rPr>
                <w:rFonts w:ascii="Arial Narrow" w:hAnsi="Arial Narrow"/>
                <w:lang w:val="ru-RU"/>
              </w:rPr>
              <w:t>конкурсах, грантах,</w:t>
            </w:r>
            <w:r w:rsidRPr="00DF6EDF">
              <w:rPr>
                <w:rFonts w:ascii="Arial Narrow" w:hAnsi="Arial Narrow"/>
                <w:lang w:val="ru-RU"/>
              </w:rPr>
              <w:t xml:space="preserve"> научно-практически</w:t>
            </w:r>
            <w:r w:rsidRPr="00637FB6">
              <w:rPr>
                <w:rFonts w:ascii="Arial Narrow" w:hAnsi="Arial Narrow"/>
                <w:lang w:val="ru-RU"/>
              </w:rPr>
              <w:t>х</w:t>
            </w:r>
            <w:r w:rsidRPr="00DF6EDF">
              <w:rPr>
                <w:rFonts w:ascii="Arial Narrow" w:hAnsi="Arial Narrow"/>
                <w:lang w:val="ru-RU"/>
              </w:rPr>
              <w:t xml:space="preserve"> </w:t>
            </w:r>
            <w:r w:rsidRPr="00637FB6">
              <w:rPr>
                <w:rFonts w:ascii="Arial Narrow" w:hAnsi="Arial Narrow"/>
                <w:lang w:val="ru-RU"/>
              </w:rPr>
              <w:t>конференциях</w:t>
            </w:r>
          </w:p>
        </w:tc>
        <w:tc>
          <w:tcPr>
            <w:tcW w:w="567" w:type="dxa"/>
          </w:tcPr>
          <w:p w:rsidR="00CC615E" w:rsidRPr="00DF6EDF" w:rsidRDefault="00CC615E" w:rsidP="00CC615E">
            <w:pPr>
              <w:pStyle w:val="TableParagraph"/>
              <w:rPr>
                <w:rFonts w:ascii="Arial Narrow" w:hAnsi="Arial Narrow"/>
                <w:lang w:val="ru-RU"/>
              </w:rPr>
            </w:pPr>
            <w:r w:rsidRPr="00DF6EDF">
              <w:rPr>
                <w:rFonts w:ascii="Arial Narrow" w:hAnsi="Arial Narrow"/>
                <w:lang w:val="ru-RU"/>
              </w:rPr>
              <w:t>единиц</w:t>
            </w:r>
          </w:p>
        </w:tc>
        <w:tc>
          <w:tcPr>
            <w:tcW w:w="1417" w:type="dxa"/>
          </w:tcPr>
          <w:p w:rsidR="00CC615E" w:rsidRPr="00DF6EDF" w:rsidRDefault="00CC615E" w:rsidP="00CC615E">
            <w:pPr>
              <w:pStyle w:val="TableParagraph"/>
              <w:rPr>
                <w:rFonts w:ascii="Arial Narrow" w:hAnsi="Arial Narrow"/>
                <w:lang w:val="ru-RU"/>
              </w:rPr>
            </w:pPr>
            <w:r w:rsidRPr="00DF6EDF">
              <w:rPr>
                <w:rFonts w:ascii="Arial Narrow" w:hAnsi="Arial Narrow"/>
                <w:lang w:val="ru-RU"/>
              </w:rPr>
              <w:t>0-1</w:t>
            </w:r>
          </w:p>
        </w:tc>
        <w:tc>
          <w:tcPr>
            <w:tcW w:w="709" w:type="dxa"/>
          </w:tcPr>
          <w:p w:rsidR="00CC615E" w:rsidRPr="00DF6EDF" w:rsidRDefault="00CC615E" w:rsidP="00CC615E">
            <w:pPr>
              <w:pStyle w:val="TableParagraph"/>
              <w:rPr>
                <w:rFonts w:ascii="Arial Narrow" w:hAnsi="Arial Narrow"/>
                <w:lang w:val="ru-RU"/>
              </w:rPr>
            </w:pPr>
            <w:r w:rsidRPr="00DF6EDF">
              <w:rPr>
                <w:rFonts w:ascii="Arial Narrow" w:hAnsi="Arial Narrow"/>
                <w:lang w:val="ru-RU"/>
              </w:rPr>
              <w:t>6</w:t>
            </w:r>
          </w:p>
        </w:tc>
        <w:tc>
          <w:tcPr>
            <w:tcW w:w="765" w:type="dxa"/>
          </w:tcPr>
          <w:p w:rsidR="00CC615E" w:rsidRPr="00DF6EDF" w:rsidRDefault="00CC615E" w:rsidP="00CC615E">
            <w:pPr>
              <w:pStyle w:val="TableParagraph"/>
              <w:rPr>
                <w:rFonts w:ascii="Arial Narrow" w:hAnsi="Arial Narrow"/>
                <w:lang w:val="ru-RU"/>
              </w:rPr>
            </w:pPr>
            <w:r w:rsidRPr="00DF6EDF">
              <w:rPr>
                <w:rFonts w:ascii="Arial Narrow" w:hAnsi="Arial Narrow"/>
                <w:lang w:val="ru-RU"/>
              </w:rPr>
              <w:t>годовая</w:t>
            </w:r>
          </w:p>
        </w:tc>
        <w:tc>
          <w:tcPr>
            <w:tcW w:w="4054" w:type="dxa"/>
            <w:gridSpan w:val="2"/>
          </w:tcPr>
          <w:p w:rsidR="00CC615E" w:rsidRDefault="00CC615E" w:rsidP="00CC615E">
            <w:pPr>
              <w:pStyle w:val="TableParagraph"/>
              <w:jc w:val="both"/>
              <w:rPr>
                <w:rFonts w:ascii="Arial Narrow" w:hAnsi="Arial Narrow"/>
                <w:lang w:val="ru-RU"/>
              </w:rPr>
            </w:pPr>
            <w:r w:rsidRPr="00637FB6">
              <w:rPr>
                <w:rFonts w:ascii="Arial Narrow" w:hAnsi="Arial Narrow"/>
                <w:lang w:val="ru-RU"/>
              </w:rPr>
              <w:t>Победитель</w:t>
            </w:r>
            <w:r w:rsidRPr="00DF6EDF">
              <w:rPr>
                <w:rFonts w:ascii="Arial Narrow" w:hAnsi="Arial Narrow"/>
                <w:lang w:val="ru-RU"/>
              </w:rPr>
              <w:t xml:space="preserve"> </w:t>
            </w:r>
            <w:r w:rsidRPr="00637FB6">
              <w:rPr>
                <w:rFonts w:ascii="Arial Narrow" w:hAnsi="Arial Narrow"/>
                <w:lang w:val="ru-RU"/>
              </w:rPr>
              <w:t>или</w:t>
            </w:r>
            <w:r w:rsidRPr="00DF6EDF">
              <w:rPr>
                <w:rFonts w:ascii="Arial Narrow" w:hAnsi="Arial Narrow"/>
                <w:lang w:val="ru-RU"/>
              </w:rPr>
              <w:t xml:space="preserve"> </w:t>
            </w:r>
            <w:r w:rsidRPr="00637FB6">
              <w:rPr>
                <w:rFonts w:ascii="Arial Narrow" w:hAnsi="Arial Narrow"/>
                <w:lang w:val="ru-RU"/>
              </w:rPr>
              <w:t>призер,</w:t>
            </w:r>
            <w:r w:rsidRPr="00DF6EDF">
              <w:rPr>
                <w:rFonts w:ascii="Arial Narrow" w:hAnsi="Arial Narrow"/>
                <w:lang w:val="ru-RU"/>
              </w:rPr>
              <w:t xml:space="preserve"> </w:t>
            </w:r>
            <w:r w:rsidRPr="00637FB6">
              <w:rPr>
                <w:rFonts w:ascii="Arial Narrow" w:hAnsi="Arial Narrow"/>
                <w:lang w:val="ru-RU"/>
              </w:rPr>
              <w:t>лауреат</w:t>
            </w:r>
            <w:r w:rsidRPr="00DF6EDF">
              <w:rPr>
                <w:rFonts w:ascii="Arial Narrow" w:hAnsi="Arial Narrow"/>
                <w:lang w:val="ru-RU"/>
              </w:rPr>
              <w:t xml:space="preserve"> </w:t>
            </w:r>
            <w:r w:rsidRPr="00637FB6">
              <w:rPr>
                <w:rFonts w:ascii="Arial Narrow" w:hAnsi="Arial Narrow"/>
                <w:lang w:val="ru-RU"/>
              </w:rPr>
              <w:t>в</w:t>
            </w:r>
            <w:r w:rsidRPr="00DF6EDF">
              <w:rPr>
                <w:rFonts w:ascii="Arial Narrow" w:hAnsi="Arial Narrow"/>
                <w:lang w:val="ru-RU"/>
              </w:rPr>
              <w:t xml:space="preserve"> </w:t>
            </w:r>
            <w:r w:rsidRPr="00637FB6">
              <w:rPr>
                <w:rFonts w:ascii="Arial Narrow" w:hAnsi="Arial Narrow"/>
                <w:lang w:val="ru-RU"/>
              </w:rPr>
              <w:t>отчетный</w:t>
            </w:r>
            <w:r w:rsidRPr="00DF6EDF">
              <w:rPr>
                <w:rFonts w:ascii="Arial Narrow" w:hAnsi="Arial Narrow"/>
                <w:lang w:val="ru-RU"/>
              </w:rPr>
              <w:t xml:space="preserve"> </w:t>
            </w:r>
            <w:r w:rsidRPr="00637FB6">
              <w:rPr>
                <w:rFonts w:ascii="Arial Narrow" w:hAnsi="Arial Narrow"/>
                <w:lang w:val="ru-RU"/>
              </w:rPr>
              <w:t>период</w:t>
            </w:r>
            <w:r w:rsidRPr="00DF6EDF">
              <w:rPr>
                <w:rFonts w:ascii="Arial Narrow" w:hAnsi="Arial Narrow"/>
                <w:lang w:val="ru-RU"/>
              </w:rPr>
              <w:t xml:space="preserve"> </w:t>
            </w:r>
            <w:r w:rsidRPr="00637FB6">
              <w:rPr>
                <w:rFonts w:ascii="Arial Narrow" w:hAnsi="Arial Narrow"/>
                <w:lang w:val="ru-RU"/>
              </w:rPr>
              <w:t>в</w:t>
            </w:r>
            <w:r>
              <w:rPr>
                <w:rFonts w:ascii="Arial Narrow" w:hAnsi="Arial Narrow"/>
                <w:lang w:val="ru-RU"/>
              </w:rPr>
              <w:t xml:space="preserve"> </w:t>
            </w:r>
            <w:r w:rsidRPr="00637FB6">
              <w:rPr>
                <w:rFonts w:ascii="Arial Narrow" w:hAnsi="Arial Narrow"/>
                <w:lang w:val="ru-RU"/>
              </w:rPr>
              <w:t>профессиональных</w:t>
            </w:r>
            <w:r w:rsidRPr="00DF6EDF">
              <w:rPr>
                <w:rFonts w:ascii="Arial Narrow" w:hAnsi="Arial Narrow"/>
                <w:lang w:val="ru-RU"/>
              </w:rPr>
              <w:t xml:space="preserve"> </w:t>
            </w:r>
            <w:r w:rsidRPr="00637FB6">
              <w:rPr>
                <w:rFonts w:ascii="Arial Narrow" w:hAnsi="Arial Narrow"/>
                <w:lang w:val="ru-RU"/>
              </w:rPr>
              <w:t>конкурсах,</w:t>
            </w:r>
            <w:r w:rsidRPr="00DF6EDF">
              <w:rPr>
                <w:rFonts w:ascii="Arial Narrow" w:hAnsi="Arial Narrow"/>
                <w:lang w:val="ru-RU"/>
              </w:rPr>
              <w:t xml:space="preserve"> </w:t>
            </w:r>
            <w:r w:rsidRPr="00637FB6">
              <w:rPr>
                <w:rFonts w:ascii="Arial Narrow" w:hAnsi="Arial Narrow"/>
                <w:lang w:val="ru-RU"/>
              </w:rPr>
              <w:t>грантах,</w:t>
            </w:r>
            <w:r w:rsidRPr="00DF6EDF">
              <w:rPr>
                <w:rFonts w:ascii="Arial Narrow" w:hAnsi="Arial Narrow"/>
                <w:lang w:val="ru-RU"/>
              </w:rPr>
              <w:t xml:space="preserve"> </w:t>
            </w:r>
            <w:r w:rsidRPr="00637FB6">
              <w:rPr>
                <w:rFonts w:ascii="Arial Narrow" w:hAnsi="Arial Narrow"/>
                <w:lang w:val="ru-RU"/>
              </w:rPr>
              <w:t>конференциях:</w:t>
            </w:r>
            <w:r w:rsidRPr="00DF6EDF">
              <w:rPr>
                <w:rFonts w:ascii="Arial Narrow" w:hAnsi="Arial Narrow"/>
                <w:lang w:val="ru-RU"/>
              </w:rPr>
              <w:t xml:space="preserve"> </w:t>
            </w:r>
          </w:p>
          <w:tbl>
            <w:tblPr>
              <w:tblStyle w:val="afff3"/>
              <w:tblW w:w="3799" w:type="dxa"/>
              <w:tblLayout w:type="fixed"/>
              <w:tblLook w:val="04A0" w:firstRow="1" w:lastRow="0" w:firstColumn="1" w:lastColumn="0" w:noHBand="0" w:noVBand="1"/>
            </w:tblPr>
            <w:tblGrid>
              <w:gridCol w:w="2649"/>
              <w:gridCol w:w="1150"/>
            </w:tblGrid>
            <w:tr w:rsidR="00CC615E" w:rsidTr="00CC615E">
              <w:trPr>
                <w:trHeight w:val="219"/>
              </w:trPr>
              <w:tc>
                <w:tcPr>
                  <w:tcW w:w="2649" w:type="dxa"/>
                </w:tcPr>
                <w:p w:rsidR="00CC615E" w:rsidRDefault="00CC615E" w:rsidP="00CC615E">
                  <w:pPr>
                    <w:pStyle w:val="TableParagraph"/>
                    <w:tabs>
                      <w:tab w:val="left" w:pos="1064"/>
                    </w:tabs>
                    <w:rPr>
                      <w:rFonts w:ascii="Arial Narrow" w:hAnsi="Arial Narrow"/>
                      <w:sz w:val="19"/>
                      <w:szCs w:val="19"/>
                    </w:rPr>
                  </w:pPr>
                  <w:r>
                    <w:rPr>
                      <w:rFonts w:ascii="Arial Narrow" w:hAnsi="Arial Narrow"/>
                      <w:i/>
                      <w:sz w:val="18"/>
                    </w:rPr>
                    <w:t>уровень</w:t>
                  </w:r>
                </w:p>
              </w:tc>
              <w:tc>
                <w:tcPr>
                  <w:tcW w:w="1150" w:type="dxa"/>
                </w:tcPr>
                <w:p w:rsidR="00CC615E" w:rsidRDefault="00CC615E" w:rsidP="00CC615E">
                  <w:pPr>
                    <w:pStyle w:val="TableParagraph"/>
                    <w:rPr>
                      <w:rFonts w:ascii="Arial Narrow" w:hAnsi="Arial Narrow"/>
                      <w:sz w:val="19"/>
                      <w:szCs w:val="19"/>
                    </w:rPr>
                  </w:pPr>
                  <w:r w:rsidRPr="007F73F1">
                    <w:rPr>
                      <w:rFonts w:ascii="Arial Narrow" w:hAnsi="Arial Narrow"/>
                      <w:i/>
                      <w:sz w:val="18"/>
                    </w:rPr>
                    <w:t>балл</w:t>
                  </w:r>
                </w:p>
              </w:tc>
            </w:tr>
            <w:tr w:rsidR="00CC615E" w:rsidTr="00CC615E">
              <w:trPr>
                <w:trHeight w:val="219"/>
              </w:trPr>
              <w:tc>
                <w:tcPr>
                  <w:tcW w:w="2649" w:type="dxa"/>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всероссийский</w:t>
                  </w:r>
                </w:p>
              </w:tc>
              <w:tc>
                <w:tcPr>
                  <w:tcW w:w="1150"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6</w:t>
                  </w:r>
                </w:p>
              </w:tc>
            </w:tr>
            <w:tr w:rsidR="00CC615E" w:rsidRPr="000B4511" w:rsidTr="00CC615E">
              <w:trPr>
                <w:trHeight w:val="219"/>
              </w:trPr>
              <w:tc>
                <w:tcPr>
                  <w:tcW w:w="2649" w:type="dxa"/>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республиканский, региональный</w:t>
                  </w:r>
                </w:p>
              </w:tc>
              <w:tc>
                <w:tcPr>
                  <w:tcW w:w="1150"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5</w:t>
                  </w:r>
                </w:p>
              </w:tc>
            </w:tr>
            <w:tr w:rsidR="00CC615E" w:rsidRPr="000B4511" w:rsidTr="00CC615E">
              <w:trPr>
                <w:trHeight w:val="219"/>
              </w:trPr>
              <w:tc>
                <w:tcPr>
                  <w:tcW w:w="2649" w:type="dxa"/>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муниципальный</w:t>
                  </w:r>
                </w:p>
              </w:tc>
              <w:tc>
                <w:tcPr>
                  <w:tcW w:w="1150"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4</w:t>
                  </w:r>
                </w:p>
              </w:tc>
            </w:tr>
            <w:tr w:rsidR="00CC615E" w:rsidRPr="000B4511" w:rsidTr="00CC615E">
              <w:trPr>
                <w:trHeight w:val="217"/>
              </w:trPr>
              <w:tc>
                <w:tcPr>
                  <w:tcW w:w="2649" w:type="dxa"/>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школьный</w:t>
                  </w:r>
                </w:p>
              </w:tc>
              <w:tc>
                <w:tcPr>
                  <w:tcW w:w="1150"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3</w:t>
                  </w:r>
                </w:p>
              </w:tc>
            </w:tr>
          </w:tbl>
          <w:p w:rsidR="00CC615E" w:rsidRPr="00DF6EDF" w:rsidRDefault="00CC615E" w:rsidP="00CC615E">
            <w:pPr>
              <w:pStyle w:val="TableParagraph"/>
              <w:jc w:val="both"/>
              <w:rPr>
                <w:rFonts w:ascii="Arial Narrow" w:hAnsi="Arial Narrow"/>
                <w:b/>
                <w:lang w:val="ru-RU"/>
              </w:rPr>
            </w:pPr>
            <w:r w:rsidRPr="00DF6EDF">
              <w:rPr>
                <w:rFonts w:ascii="Arial Narrow" w:hAnsi="Arial Narrow"/>
                <w:b/>
                <w:lang w:val="ru-RU"/>
              </w:rPr>
              <w:t>Почетные грамоты, дипломы, свидетельства, сертификаты участника, приказы</w:t>
            </w:r>
          </w:p>
        </w:tc>
      </w:tr>
      <w:tr w:rsidR="00CC615E" w:rsidRPr="00637FB6" w:rsidTr="00CC615E">
        <w:tblPrEx>
          <w:tblCellMar>
            <w:top w:w="28" w:type="dxa"/>
            <w:left w:w="28" w:type="dxa"/>
            <w:bottom w:w="28" w:type="dxa"/>
            <w:right w:w="28" w:type="dxa"/>
          </w:tblCellMar>
        </w:tblPrEx>
        <w:trPr>
          <w:trHeight w:val="1677"/>
          <w:jc w:val="center"/>
        </w:trPr>
        <w:tc>
          <w:tcPr>
            <w:tcW w:w="709" w:type="dxa"/>
          </w:tcPr>
          <w:p w:rsidR="00CC615E" w:rsidRDefault="00CC615E" w:rsidP="00CC615E">
            <w:pPr>
              <w:pStyle w:val="TableParagraph"/>
              <w:rPr>
                <w:rFonts w:ascii="Arial Narrow" w:hAnsi="Arial Narrow"/>
              </w:rPr>
            </w:pPr>
            <w:r>
              <w:rPr>
                <w:rFonts w:ascii="Arial Narrow" w:hAnsi="Arial Narrow"/>
              </w:rPr>
              <w:lastRenderedPageBreak/>
              <w:t>14</w:t>
            </w:r>
          </w:p>
        </w:tc>
        <w:tc>
          <w:tcPr>
            <w:tcW w:w="1985" w:type="dxa"/>
            <w:gridSpan w:val="2"/>
          </w:tcPr>
          <w:p w:rsidR="00CC615E" w:rsidRPr="00637FB6" w:rsidRDefault="00CC615E" w:rsidP="00CC615E">
            <w:pPr>
              <w:pStyle w:val="TableParagraph"/>
              <w:rPr>
                <w:rFonts w:ascii="Arial Narrow" w:hAnsi="Arial Narrow"/>
                <w:lang w:val="ru-RU"/>
              </w:rPr>
            </w:pPr>
            <w:r w:rsidRPr="00637FB6">
              <w:rPr>
                <w:rFonts w:ascii="Arial Narrow" w:hAnsi="Arial Narrow"/>
                <w:lang w:val="ru-RU"/>
              </w:rPr>
              <w:t>Применение</w:t>
            </w:r>
            <w:r w:rsidRPr="00637FB6">
              <w:rPr>
                <w:rFonts w:ascii="Arial Narrow" w:hAnsi="Arial Narrow"/>
                <w:spacing w:val="-4"/>
                <w:lang w:val="ru-RU"/>
              </w:rPr>
              <w:t xml:space="preserve"> </w:t>
            </w:r>
            <w:r w:rsidRPr="00637FB6">
              <w:rPr>
                <w:rFonts w:ascii="Arial Narrow" w:hAnsi="Arial Narrow"/>
                <w:lang w:val="ru-RU"/>
              </w:rPr>
              <w:t>в</w:t>
            </w:r>
            <w:r w:rsidRPr="00637FB6">
              <w:rPr>
                <w:rFonts w:ascii="Arial Narrow" w:hAnsi="Arial Narrow"/>
                <w:spacing w:val="-3"/>
                <w:lang w:val="ru-RU"/>
              </w:rPr>
              <w:t xml:space="preserve"> </w:t>
            </w:r>
            <w:r w:rsidRPr="00637FB6">
              <w:rPr>
                <w:rFonts w:ascii="Arial Narrow" w:hAnsi="Arial Narrow"/>
                <w:lang w:val="ru-RU"/>
              </w:rPr>
              <w:t>работе</w:t>
            </w:r>
            <w:r>
              <w:rPr>
                <w:rFonts w:ascii="Arial Narrow" w:hAnsi="Arial Narrow"/>
                <w:lang w:val="ru-RU"/>
              </w:rPr>
              <w:t xml:space="preserve"> </w:t>
            </w:r>
            <w:r w:rsidRPr="00637FB6">
              <w:rPr>
                <w:rFonts w:ascii="Arial Narrow" w:hAnsi="Arial Narrow"/>
                <w:lang w:val="ru-RU"/>
              </w:rPr>
              <w:t>инновационных</w:t>
            </w:r>
            <w:r w:rsidRPr="00637FB6">
              <w:rPr>
                <w:rFonts w:ascii="Arial Narrow" w:hAnsi="Arial Narrow"/>
                <w:spacing w:val="1"/>
                <w:lang w:val="ru-RU"/>
              </w:rPr>
              <w:t xml:space="preserve"> </w:t>
            </w:r>
            <w:r w:rsidRPr="00637FB6">
              <w:rPr>
                <w:rFonts w:ascii="Arial Narrow" w:hAnsi="Arial Narrow"/>
                <w:spacing w:val="-1"/>
                <w:lang w:val="ru-RU"/>
              </w:rPr>
              <w:t xml:space="preserve">методик, </w:t>
            </w:r>
            <w:r w:rsidRPr="00637FB6">
              <w:rPr>
                <w:rFonts w:ascii="Arial Narrow" w:hAnsi="Arial Narrow"/>
                <w:lang w:val="ru-RU"/>
              </w:rPr>
              <w:t>технологий,</w:t>
            </w:r>
            <w:r w:rsidRPr="00637FB6">
              <w:rPr>
                <w:rFonts w:ascii="Arial Narrow" w:hAnsi="Arial Narrow"/>
                <w:spacing w:val="-43"/>
                <w:lang w:val="ru-RU"/>
              </w:rPr>
              <w:t xml:space="preserve"> </w:t>
            </w:r>
            <w:r w:rsidRPr="00637FB6">
              <w:rPr>
                <w:rFonts w:ascii="Arial Narrow" w:hAnsi="Arial Narrow"/>
                <w:lang w:val="ru-RU"/>
              </w:rPr>
              <w:t>авторских программ,</w:t>
            </w:r>
            <w:r w:rsidRPr="00637FB6">
              <w:rPr>
                <w:rFonts w:ascii="Arial Narrow" w:hAnsi="Arial Narrow"/>
                <w:spacing w:val="-42"/>
                <w:lang w:val="ru-RU"/>
              </w:rPr>
              <w:t xml:space="preserve"> </w:t>
            </w:r>
            <w:r w:rsidRPr="00637FB6">
              <w:rPr>
                <w:rFonts w:ascii="Arial Narrow" w:hAnsi="Arial Narrow"/>
                <w:lang w:val="ru-RU"/>
              </w:rPr>
              <w:t>деятельность в</w:t>
            </w:r>
            <w:r w:rsidRPr="00637FB6">
              <w:rPr>
                <w:rFonts w:ascii="Arial Narrow" w:hAnsi="Arial Narrow"/>
                <w:spacing w:val="1"/>
                <w:lang w:val="ru-RU"/>
              </w:rPr>
              <w:t xml:space="preserve"> </w:t>
            </w:r>
            <w:r w:rsidRPr="00637FB6">
              <w:rPr>
                <w:rFonts w:ascii="Arial Narrow" w:hAnsi="Arial Narrow"/>
                <w:lang w:val="ru-RU"/>
              </w:rPr>
              <w:t>рамках</w:t>
            </w:r>
            <w:r w:rsidRPr="00637FB6">
              <w:rPr>
                <w:rFonts w:ascii="Arial Narrow" w:hAnsi="Arial Narrow"/>
                <w:spacing w:val="1"/>
                <w:lang w:val="ru-RU"/>
              </w:rPr>
              <w:t xml:space="preserve"> </w:t>
            </w:r>
            <w:r w:rsidRPr="00637FB6">
              <w:rPr>
                <w:rFonts w:ascii="Arial Narrow" w:hAnsi="Arial Narrow"/>
                <w:lang w:val="ru-RU"/>
              </w:rPr>
              <w:t>экспериментов,</w:t>
            </w:r>
            <w:r w:rsidRPr="00637FB6">
              <w:rPr>
                <w:rFonts w:ascii="Arial Narrow" w:hAnsi="Arial Narrow"/>
                <w:spacing w:val="1"/>
                <w:lang w:val="ru-RU"/>
              </w:rPr>
              <w:t xml:space="preserve"> </w:t>
            </w:r>
            <w:r w:rsidRPr="00637FB6">
              <w:rPr>
                <w:rFonts w:ascii="Arial Narrow" w:hAnsi="Arial Narrow"/>
                <w:lang w:val="ru-RU"/>
              </w:rPr>
              <w:t>ресурсных</w:t>
            </w:r>
            <w:r w:rsidRPr="00637FB6">
              <w:rPr>
                <w:rFonts w:ascii="Arial Narrow" w:hAnsi="Arial Narrow"/>
                <w:spacing w:val="-3"/>
                <w:lang w:val="ru-RU"/>
              </w:rPr>
              <w:t xml:space="preserve"> </w:t>
            </w:r>
            <w:r w:rsidRPr="00637FB6">
              <w:rPr>
                <w:rFonts w:ascii="Arial Narrow" w:hAnsi="Arial Narrow"/>
                <w:lang w:val="ru-RU"/>
              </w:rPr>
              <w:t>центров</w:t>
            </w:r>
          </w:p>
        </w:tc>
        <w:tc>
          <w:tcPr>
            <w:tcW w:w="567" w:type="dxa"/>
          </w:tcPr>
          <w:p w:rsidR="00CC615E" w:rsidRPr="00694AA7" w:rsidRDefault="00CC615E" w:rsidP="00CC615E">
            <w:pPr>
              <w:pStyle w:val="TableParagraph"/>
              <w:rPr>
                <w:rFonts w:ascii="Arial Narrow" w:hAnsi="Arial Narrow"/>
                <w:lang w:val="ru-RU"/>
              </w:rPr>
            </w:pPr>
            <w:r w:rsidRPr="00694AA7">
              <w:rPr>
                <w:rFonts w:ascii="Arial Narrow" w:hAnsi="Arial Narrow"/>
                <w:lang w:val="ru-RU"/>
              </w:rPr>
              <w:t>Единиц</w:t>
            </w:r>
          </w:p>
        </w:tc>
        <w:tc>
          <w:tcPr>
            <w:tcW w:w="1417" w:type="dxa"/>
          </w:tcPr>
          <w:p w:rsidR="00CC615E" w:rsidRPr="00637FB6" w:rsidRDefault="00CC615E" w:rsidP="00CC615E">
            <w:pPr>
              <w:pStyle w:val="TableParagraph"/>
              <w:rPr>
                <w:rFonts w:ascii="Arial Narrow" w:hAnsi="Arial Narrow"/>
              </w:rPr>
            </w:pPr>
            <w:r w:rsidRPr="00637FB6">
              <w:rPr>
                <w:rFonts w:ascii="Arial Narrow" w:hAnsi="Arial Narrow"/>
              </w:rPr>
              <w:t>0-1</w:t>
            </w:r>
          </w:p>
        </w:tc>
        <w:tc>
          <w:tcPr>
            <w:tcW w:w="709" w:type="dxa"/>
          </w:tcPr>
          <w:p w:rsidR="00CC615E" w:rsidRPr="00637FB6" w:rsidRDefault="00CC615E" w:rsidP="00CC615E">
            <w:pPr>
              <w:pStyle w:val="TableParagraph"/>
              <w:rPr>
                <w:rFonts w:ascii="Arial Narrow" w:hAnsi="Arial Narrow"/>
              </w:rPr>
            </w:pPr>
            <w:r w:rsidRPr="00637FB6">
              <w:rPr>
                <w:rFonts w:ascii="Arial Narrow" w:hAnsi="Arial Narrow"/>
              </w:rPr>
              <w:t>3</w:t>
            </w:r>
          </w:p>
        </w:tc>
        <w:tc>
          <w:tcPr>
            <w:tcW w:w="765" w:type="dxa"/>
          </w:tcPr>
          <w:p w:rsidR="00CC615E" w:rsidRPr="00694AA7" w:rsidRDefault="00CC615E" w:rsidP="00CC615E">
            <w:pPr>
              <w:pStyle w:val="TableParagraph"/>
              <w:rPr>
                <w:rFonts w:ascii="Arial Narrow" w:hAnsi="Arial Narrow"/>
                <w:lang w:val="ru-RU"/>
              </w:rPr>
            </w:pPr>
            <w:proofErr w:type="spellStart"/>
            <w:proofErr w:type="gramStart"/>
            <w:r w:rsidRPr="00694AA7">
              <w:rPr>
                <w:rFonts w:ascii="Arial Narrow" w:hAnsi="Arial Narrow"/>
                <w:lang w:val="ru-RU"/>
              </w:rPr>
              <w:t>полугодова</w:t>
            </w:r>
            <w:proofErr w:type="spellEnd"/>
            <w:r w:rsidRPr="00694AA7">
              <w:rPr>
                <w:rFonts w:ascii="Arial Narrow" w:hAnsi="Arial Narrow"/>
                <w:spacing w:val="-42"/>
                <w:lang w:val="ru-RU"/>
              </w:rPr>
              <w:t xml:space="preserve"> </w:t>
            </w:r>
            <w:r w:rsidRPr="00694AA7">
              <w:rPr>
                <w:rFonts w:ascii="Arial Narrow" w:hAnsi="Arial Narrow"/>
                <w:lang w:val="ru-RU"/>
              </w:rPr>
              <w:t>я</w:t>
            </w:r>
            <w:proofErr w:type="gramEnd"/>
          </w:p>
        </w:tc>
        <w:tc>
          <w:tcPr>
            <w:tcW w:w="4054" w:type="dxa"/>
            <w:gridSpan w:val="2"/>
          </w:tcPr>
          <w:p w:rsidR="00CC615E" w:rsidRDefault="00CC615E" w:rsidP="00CC615E">
            <w:pPr>
              <w:pStyle w:val="TableParagraph"/>
              <w:jc w:val="both"/>
              <w:rPr>
                <w:rFonts w:ascii="Arial Narrow" w:hAnsi="Arial Narrow"/>
                <w:spacing w:val="3"/>
                <w:lang w:val="ru-RU"/>
              </w:rPr>
            </w:pPr>
            <w:r w:rsidRPr="00637FB6">
              <w:rPr>
                <w:rFonts w:ascii="Arial Narrow" w:hAnsi="Arial Narrow"/>
                <w:lang w:val="ru-RU"/>
              </w:rPr>
              <w:t>Учитывается</w:t>
            </w:r>
            <w:r w:rsidRPr="00637FB6">
              <w:rPr>
                <w:rFonts w:ascii="Arial Narrow" w:hAnsi="Arial Narrow"/>
                <w:spacing w:val="-4"/>
                <w:lang w:val="ru-RU"/>
              </w:rPr>
              <w:t xml:space="preserve"> </w:t>
            </w:r>
            <w:r w:rsidRPr="00637FB6">
              <w:rPr>
                <w:rFonts w:ascii="Arial Narrow" w:hAnsi="Arial Narrow"/>
                <w:lang w:val="ru-RU"/>
              </w:rPr>
              <w:t>практическое</w:t>
            </w:r>
            <w:r w:rsidRPr="00637FB6">
              <w:rPr>
                <w:rFonts w:ascii="Arial Narrow" w:hAnsi="Arial Narrow"/>
                <w:spacing w:val="-6"/>
                <w:lang w:val="ru-RU"/>
              </w:rPr>
              <w:t xml:space="preserve"> </w:t>
            </w:r>
            <w:r w:rsidRPr="00637FB6">
              <w:rPr>
                <w:rFonts w:ascii="Arial Narrow" w:hAnsi="Arial Narrow"/>
                <w:lang w:val="ru-RU"/>
              </w:rPr>
              <w:t>применение</w:t>
            </w:r>
            <w:r w:rsidRPr="00637FB6">
              <w:rPr>
                <w:rFonts w:ascii="Arial Narrow" w:hAnsi="Arial Narrow"/>
                <w:spacing w:val="-6"/>
                <w:lang w:val="ru-RU"/>
              </w:rPr>
              <w:t xml:space="preserve"> </w:t>
            </w:r>
            <w:r w:rsidRPr="00637FB6">
              <w:rPr>
                <w:rFonts w:ascii="Arial Narrow" w:hAnsi="Arial Narrow"/>
                <w:lang w:val="ru-RU"/>
              </w:rPr>
              <w:t>инновационных</w:t>
            </w:r>
            <w:r>
              <w:rPr>
                <w:rFonts w:ascii="Arial Narrow" w:hAnsi="Arial Narrow"/>
                <w:lang w:val="ru-RU"/>
              </w:rPr>
              <w:t xml:space="preserve"> </w:t>
            </w:r>
            <w:r w:rsidRPr="00637FB6">
              <w:rPr>
                <w:rFonts w:ascii="Arial Narrow" w:hAnsi="Arial Narrow"/>
                <w:lang w:val="ru-RU"/>
              </w:rPr>
              <w:t>методик</w:t>
            </w:r>
            <w:r w:rsidRPr="00637FB6">
              <w:rPr>
                <w:rFonts w:ascii="Arial Narrow" w:hAnsi="Arial Narrow"/>
                <w:spacing w:val="-5"/>
                <w:lang w:val="ru-RU"/>
              </w:rPr>
              <w:t xml:space="preserve"> </w:t>
            </w:r>
            <w:r w:rsidRPr="00637FB6">
              <w:rPr>
                <w:rFonts w:ascii="Arial Narrow" w:hAnsi="Arial Narrow"/>
                <w:lang w:val="ru-RU"/>
              </w:rPr>
              <w:t>и</w:t>
            </w:r>
            <w:r w:rsidRPr="00637FB6">
              <w:rPr>
                <w:rFonts w:ascii="Arial Narrow" w:hAnsi="Arial Narrow"/>
                <w:spacing w:val="-5"/>
                <w:lang w:val="ru-RU"/>
              </w:rPr>
              <w:t xml:space="preserve"> </w:t>
            </w:r>
            <w:r w:rsidRPr="00637FB6">
              <w:rPr>
                <w:rFonts w:ascii="Arial Narrow" w:hAnsi="Arial Narrow"/>
                <w:lang w:val="ru-RU"/>
              </w:rPr>
              <w:t>технологий,</w:t>
            </w:r>
            <w:r w:rsidRPr="00637FB6">
              <w:rPr>
                <w:rFonts w:ascii="Arial Narrow" w:hAnsi="Arial Narrow"/>
                <w:spacing w:val="-3"/>
                <w:lang w:val="ru-RU"/>
              </w:rPr>
              <w:t xml:space="preserve"> </w:t>
            </w:r>
            <w:r w:rsidRPr="00637FB6">
              <w:rPr>
                <w:rFonts w:ascii="Arial Narrow" w:hAnsi="Arial Narrow"/>
                <w:lang w:val="ru-RU"/>
              </w:rPr>
              <w:t>ежемесячная</w:t>
            </w:r>
            <w:r w:rsidRPr="00637FB6">
              <w:rPr>
                <w:rFonts w:ascii="Arial Narrow" w:hAnsi="Arial Narrow"/>
                <w:spacing w:val="-3"/>
                <w:lang w:val="ru-RU"/>
              </w:rPr>
              <w:t xml:space="preserve"> </w:t>
            </w:r>
            <w:r w:rsidRPr="00637FB6">
              <w:rPr>
                <w:rFonts w:ascii="Arial Narrow" w:hAnsi="Arial Narrow"/>
                <w:lang w:val="ru-RU"/>
              </w:rPr>
              <w:t>деятельность</w:t>
            </w:r>
            <w:r w:rsidRPr="00637FB6">
              <w:rPr>
                <w:rFonts w:ascii="Arial Narrow" w:hAnsi="Arial Narrow"/>
                <w:spacing w:val="-4"/>
                <w:lang w:val="ru-RU"/>
              </w:rPr>
              <w:t xml:space="preserve"> </w:t>
            </w:r>
            <w:r w:rsidRPr="00637FB6">
              <w:rPr>
                <w:rFonts w:ascii="Arial Narrow" w:hAnsi="Arial Narrow"/>
                <w:lang w:val="ru-RU"/>
              </w:rPr>
              <w:t>в</w:t>
            </w:r>
            <w:r w:rsidRPr="00637FB6">
              <w:rPr>
                <w:rFonts w:ascii="Arial Narrow" w:hAnsi="Arial Narrow"/>
                <w:spacing w:val="-5"/>
                <w:lang w:val="ru-RU"/>
              </w:rPr>
              <w:t xml:space="preserve"> </w:t>
            </w:r>
            <w:r w:rsidRPr="00637FB6">
              <w:rPr>
                <w:rFonts w:ascii="Arial Narrow" w:hAnsi="Arial Narrow"/>
                <w:lang w:val="ru-RU"/>
              </w:rPr>
              <w:t>рамках</w:t>
            </w:r>
            <w:r w:rsidRPr="00637FB6">
              <w:rPr>
                <w:rFonts w:ascii="Arial Narrow" w:hAnsi="Arial Narrow"/>
                <w:spacing w:val="-42"/>
                <w:lang w:val="ru-RU"/>
              </w:rPr>
              <w:t xml:space="preserve"> </w:t>
            </w:r>
            <w:r w:rsidRPr="00637FB6">
              <w:rPr>
                <w:rFonts w:ascii="Arial Narrow" w:hAnsi="Arial Narrow"/>
                <w:lang w:val="ru-RU"/>
              </w:rPr>
              <w:t>ресурсного центра,</w:t>
            </w:r>
            <w:r w:rsidRPr="00637FB6">
              <w:rPr>
                <w:rFonts w:ascii="Arial Narrow" w:hAnsi="Arial Narrow"/>
                <w:spacing w:val="-1"/>
                <w:lang w:val="ru-RU"/>
              </w:rPr>
              <w:t xml:space="preserve"> </w:t>
            </w:r>
            <w:r w:rsidRPr="00637FB6">
              <w:rPr>
                <w:rFonts w:ascii="Arial Narrow" w:hAnsi="Arial Narrow"/>
                <w:lang w:val="ru-RU"/>
              </w:rPr>
              <w:t>эксперимента</w:t>
            </w:r>
            <w:r>
              <w:rPr>
                <w:rFonts w:ascii="Arial Narrow" w:hAnsi="Arial Narrow"/>
                <w:spacing w:val="3"/>
                <w:lang w:val="ru-RU"/>
              </w:rPr>
              <w:t>:</w:t>
            </w:r>
          </w:p>
          <w:p w:rsidR="00CC615E" w:rsidRDefault="00CC615E" w:rsidP="00CC615E">
            <w:pPr>
              <w:pStyle w:val="TableParagraph"/>
              <w:spacing w:line="199" w:lineRule="exact"/>
              <w:ind w:left="199"/>
              <w:jc w:val="left"/>
              <w:rPr>
                <w:lang w:val="ru-RU"/>
              </w:rPr>
            </w:pPr>
            <w:proofErr w:type="gramStart"/>
            <w:r>
              <w:rPr>
                <w:lang w:val="ru-RU"/>
              </w:rPr>
              <w:t>всероссийский</w:t>
            </w:r>
            <w:proofErr w:type="gramEnd"/>
            <w:r w:rsidRPr="00570B79">
              <w:rPr>
                <w:lang w:val="ru-RU"/>
              </w:rPr>
              <w:t xml:space="preserve"> </w:t>
            </w:r>
            <w:r>
              <w:rPr>
                <w:lang w:val="ru-RU"/>
              </w:rPr>
              <w:t>– 3 балла</w:t>
            </w:r>
          </w:p>
          <w:p w:rsidR="00CC615E" w:rsidRDefault="00CC615E" w:rsidP="00CC615E">
            <w:pPr>
              <w:pStyle w:val="TableParagraph"/>
              <w:spacing w:line="199" w:lineRule="exact"/>
              <w:ind w:left="199"/>
              <w:jc w:val="left"/>
              <w:rPr>
                <w:lang w:val="ru-RU"/>
              </w:rPr>
            </w:pPr>
            <w:proofErr w:type="gramStart"/>
            <w:r>
              <w:rPr>
                <w:lang w:val="ru-RU"/>
              </w:rPr>
              <w:t>региональный</w:t>
            </w:r>
            <w:proofErr w:type="gramEnd"/>
            <w:r>
              <w:rPr>
                <w:lang w:val="ru-RU"/>
              </w:rPr>
              <w:t xml:space="preserve"> – 2 балла</w:t>
            </w:r>
          </w:p>
          <w:p w:rsidR="00CC615E" w:rsidRDefault="00CC615E" w:rsidP="00CC615E">
            <w:pPr>
              <w:pStyle w:val="TableParagraph"/>
              <w:spacing w:line="199" w:lineRule="exact"/>
              <w:ind w:left="199"/>
              <w:jc w:val="left"/>
              <w:rPr>
                <w:rFonts w:ascii="Arial Narrow" w:hAnsi="Arial Narrow"/>
                <w:lang w:val="ru-RU"/>
              </w:rPr>
            </w:pPr>
            <w:r>
              <w:rPr>
                <w:lang w:val="ru-RU"/>
              </w:rPr>
              <w:t>муниципальный – 1 балл</w:t>
            </w:r>
          </w:p>
          <w:p w:rsidR="00CC615E" w:rsidRPr="00637FB6" w:rsidRDefault="00CC615E" w:rsidP="00CC615E">
            <w:pPr>
              <w:pStyle w:val="TableParagraph"/>
              <w:jc w:val="both"/>
              <w:rPr>
                <w:rFonts w:ascii="Arial Narrow" w:hAnsi="Arial Narrow"/>
                <w:b/>
                <w:lang w:val="ru-RU"/>
              </w:rPr>
            </w:pPr>
            <w:r w:rsidRPr="00637FB6">
              <w:rPr>
                <w:rFonts w:ascii="Arial Narrow" w:hAnsi="Arial Narrow"/>
                <w:b/>
                <w:lang w:val="ru-RU"/>
              </w:rPr>
              <w:t>План работы, приказы о проведении мероприятий,</w:t>
            </w:r>
            <w:r w:rsidRPr="00637FB6">
              <w:rPr>
                <w:rFonts w:ascii="Arial Narrow" w:hAnsi="Arial Narrow"/>
                <w:b/>
                <w:spacing w:val="-43"/>
                <w:lang w:val="ru-RU"/>
              </w:rPr>
              <w:t xml:space="preserve"> </w:t>
            </w:r>
            <w:r w:rsidRPr="00637FB6">
              <w:rPr>
                <w:rFonts w:ascii="Arial Narrow" w:hAnsi="Arial Narrow"/>
                <w:b/>
                <w:lang w:val="ru-RU"/>
              </w:rPr>
              <w:t>программы</w:t>
            </w:r>
            <w:r w:rsidRPr="00637FB6">
              <w:rPr>
                <w:rFonts w:ascii="Arial Narrow" w:hAnsi="Arial Narrow"/>
                <w:b/>
                <w:spacing w:val="-3"/>
                <w:lang w:val="ru-RU"/>
              </w:rPr>
              <w:t xml:space="preserve"> </w:t>
            </w:r>
            <w:r w:rsidRPr="00637FB6">
              <w:rPr>
                <w:rFonts w:ascii="Arial Narrow" w:hAnsi="Arial Narrow"/>
                <w:b/>
                <w:lang w:val="ru-RU"/>
              </w:rPr>
              <w:t>мероприятий</w:t>
            </w:r>
          </w:p>
        </w:tc>
      </w:tr>
      <w:tr w:rsidR="00CC615E" w:rsidRPr="00637FB6" w:rsidTr="00CC615E">
        <w:tblPrEx>
          <w:tblCellMar>
            <w:top w:w="28" w:type="dxa"/>
            <w:left w:w="28" w:type="dxa"/>
            <w:bottom w:w="28" w:type="dxa"/>
            <w:right w:w="28" w:type="dxa"/>
          </w:tblCellMar>
        </w:tblPrEx>
        <w:trPr>
          <w:trHeight w:val="1393"/>
          <w:jc w:val="center"/>
        </w:trPr>
        <w:tc>
          <w:tcPr>
            <w:tcW w:w="709" w:type="dxa"/>
          </w:tcPr>
          <w:p w:rsidR="00CC615E" w:rsidRPr="00FD423A" w:rsidRDefault="00CC615E" w:rsidP="00CC615E">
            <w:pPr>
              <w:pStyle w:val="TableParagraph"/>
              <w:rPr>
                <w:rFonts w:ascii="Arial Narrow" w:hAnsi="Arial Narrow"/>
                <w:lang w:val="ru-RU"/>
              </w:rPr>
            </w:pPr>
            <w:r>
              <w:rPr>
                <w:rFonts w:ascii="Arial Narrow" w:hAnsi="Arial Narrow"/>
              </w:rPr>
              <w:t>15</w:t>
            </w:r>
          </w:p>
        </w:tc>
        <w:tc>
          <w:tcPr>
            <w:tcW w:w="1985" w:type="dxa"/>
            <w:gridSpan w:val="2"/>
          </w:tcPr>
          <w:p w:rsidR="00CC615E" w:rsidRPr="00694AA7" w:rsidRDefault="00CC615E" w:rsidP="00CC615E">
            <w:pPr>
              <w:pStyle w:val="TableParagraph"/>
              <w:rPr>
                <w:rFonts w:ascii="Arial Narrow" w:hAnsi="Arial Narrow"/>
                <w:lang w:val="ru-RU"/>
              </w:rPr>
            </w:pPr>
            <w:r w:rsidRPr="00694AA7">
              <w:rPr>
                <w:rFonts w:ascii="Arial Narrow" w:hAnsi="Arial Narrow"/>
                <w:lang w:val="ru-RU"/>
              </w:rPr>
              <w:t>Общественная</w:t>
            </w:r>
          </w:p>
          <w:p w:rsidR="00CC615E" w:rsidRPr="00694AA7" w:rsidRDefault="00CC615E" w:rsidP="00CC615E">
            <w:pPr>
              <w:pStyle w:val="TableParagraph"/>
              <w:rPr>
                <w:rFonts w:ascii="Arial Narrow" w:hAnsi="Arial Narrow"/>
                <w:lang w:val="ru-RU"/>
              </w:rPr>
            </w:pPr>
            <w:r w:rsidRPr="00694AA7">
              <w:rPr>
                <w:rFonts w:ascii="Arial Narrow" w:hAnsi="Arial Narrow"/>
                <w:lang w:val="ru-RU"/>
              </w:rPr>
              <w:t>работа</w:t>
            </w:r>
          </w:p>
        </w:tc>
        <w:tc>
          <w:tcPr>
            <w:tcW w:w="567" w:type="dxa"/>
          </w:tcPr>
          <w:p w:rsidR="00CC615E" w:rsidRPr="00694AA7" w:rsidRDefault="00CC615E" w:rsidP="00CC615E">
            <w:pPr>
              <w:pStyle w:val="TableParagraph"/>
              <w:rPr>
                <w:rFonts w:ascii="Arial Narrow" w:hAnsi="Arial Narrow"/>
                <w:lang w:val="ru-RU"/>
              </w:rPr>
            </w:pPr>
            <w:r w:rsidRPr="00694AA7">
              <w:rPr>
                <w:rFonts w:ascii="Arial Narrow" w:hAnsi="Arial Narrow"/>
                <w:lang w:val="ru-RU"/>
              </w:rPr>
              <w:t>Единиц</w:t>
            </w:r>
          </w:p>
        </w:tc>
        <w:tc>
          <w:tcPr>
            <w:tcW w:w="1417" w:type="dxa"/>
          </w:tcPr>
          <w:p w:rsidR="00CC615E" w:rsidRPr="00694AA7" w:rsidRDefault="00CC615E" w:rsidP="00CC615E">
            <w:pPr>
              <w:pStyle w:val="TableParagraph"/>
              <w:rPr>
                <w:rFonts w:ascii="Arial Narrow" w:hAnsi="Arial Narrow"/>
                <w:lang w:val="ru-RU"/>
              </w:rPr>
            </w:pPr>
            <w:r w:rsidRPr="00694AA7">
              <w:rPr>
                <w:rFonts w:ascii="Arial Narrow" w:hAnsi="Arial Narrow"/>
                <w:lang w:val="ru-RU"/>
              </w:rPr>
              <w:t>0-1</w:t>
            </w:r>
          </w:p>
        </w:tc>
        <w:tc>
          <w:tcPr>
            <w:tcW w:w="709" w:type="dxa"/>
          </w:tcPr>
          <w:p w:rsidR="00CC615E" w:rsidRPr="00694AA7" w:rsidRDefault="00CC615E" w:rsidP="00CC615E">
            <w:pPr>
              <w:pStyle w:val="TableParagraph"/>
              <w:rPr>
                <w:rFonts w:ascii="Arial Narrow" w:hAnsi="Arial Narrow"/>
                <w:lang w:val="ru-RU"/>
              </w:rPr>
            </w:pPr>
            <w:r w:rsidRPr="00694AA7">
              <w:rPr>
                <w:rFonts w:ascii="Arial Narrow" w:hAnsi="Arial Narrow"/>
                <w:lang w:val="ru-RU"/>
              </w:rPr>
              <w:t>4</w:t>
            </w:r>
          </w:p>
        </w:tc>
        <w:tc>
          <w:tcPr>
            <w:tcW w:w="765" w:type="dxa"/>
          </w:tcPr>
          <w:p w:rsidR="00CC615E" w:rsidRPr="00694AA7" w:rsidRDefault="00CC615E" w:rsidP="00CC615E">
            <w:pPr>
              <w:pStyle w:val="TableParagraph"/>
              <w:rPr>
                <w:rFonts w:ascii="Arial Narrow" w:hAnsi="Arial Narrow"/>
                <w:lang w:val="ru-RU"/>
              </w:rPr>
            </w:pPr>
            <w:proofErr w:type="spellStart"/>
            <w:proofErr w:type="gramStart"/>
            <w:r w:rsidRPr="00694AA7">
              <w:rPr>
                <w:rFonts w:ascii="Arial Narrow" w:hAnsi="Arial Narrow"/>
                <w:lang w:val="ru-RU"/>
              </w:rPr>
              <w:t>полугодова</w:t>
            </w:r>
            <w:proofErr w:type="spellEnd"/>
            <w:r w:rsidRPr="00694AA7">
              <w:rPr>
                <w:rFonts w:ascii="Arial Narrow" w:hAnsi="Arial Narrow"/>
                <w:spacing w:val="-42"/>
                <w:lang w:val="ru-RU"/>
              </w:rPr>
              <w:t xml:space="preserve"> </w:t>
            </w:r>
            <w:r w:rsidRPr="00694AA7">
              <w:rPr>
                <w:rFonts w:ascii="Arial Narrow" w:hAnsi="Arial Narrow"/>
                <w:lang w:val="ru-RU"/>
              </w:rPr>
              <w:t>я</w:t>
            </w:r>
            <w:proofErr w:type="gramEnd"/>
          </w:p>
        </w:tc>
        <w:tc>
          <w:tcPr>
            <w:tcW w:w="4054" w:type="dxa"/>
            <w:gridSpan w:val="2"/>
          </w:tcPr>
          <w:p w:rsidR="00CC615E" w:rsidRDefault="00CC615E" w:rsidP="00CC615E">
            <w:pPr>
              <w:pStyle w:val="TableParagraph"/>
              <w:jc w:val="both"/>
              <w:rPr>
                <w:rFonts w:ascii="Arial Narrow" w:hAnsi="Arial Narrow"/>
                <w:lang w:val="ru-RU"/>
              </w:rPr>
            </w:pPr>
            <w:r w:rsidRPr="00637FB6">
              <w:rPr>
                <w:rFonts w:ascii="Arial Narrow" w:hAnsi="Arial Narrow"/>
                <w:lang w:val="ru-RU"/>
              </w:rPr>
              <w:t>Участие</w:t>
            </w:r>
            <w:r w:rsidRPr="00694AA7">
              <w:rPr>
                <w:rFonts w:ascii="Arial Narrow" w:hAnsi="Arial Narrow"/>
                <w:lang w:val="ru-RU"/>
              </w:rPr>
              <w:t xml:space="preserve"> </w:t>
            </w:r>
            <w:r w:rsidRPr="00637FB6">
              <w:rPr>
                <w:rFonts w:ascii="Arial Narrow" w:hAnsi="Arial Narrow"/>
                <w:lang w:val="ru-RU"/>
              </w:rPr>
              <w:t>в</w:t>
            </w:r>
            <w:r w:rsidRPr="00694AA7">
              <w:rPr>
                <w:rFonts w:ascii="Arial Narrow" w:hAnsi="Arial Narrow"/>
                <w:lang w:val="ru-RU"/>
              </w:rPr>
              <w:t xml:space="preserve"> </w:t>
            </w:r>
            <w:r w:rsidRPr="00637FB6">
              <w:rPr>
                <w:rFonts w:ascii="Arial Narrow" w:hAnsi="Arial Narrow"/>
                <w:lang w:val="ru-RU"/>
              </w:rPr>
              <w:t>мероприятиях,</w:t>
            </w:r>
            <w:r w:rsidRPr="00694AA7">
              <w:rPr>
                <w:rFonts w:ascii="Arial Narrow" w:hAnsi="Arial Narrow"/>
                <w:lang w:val="ru-RU"/>
              </w:rPr>
              <w:t xml:space="preserve"> </w:t>
            </w:r>
            <w:r w:rsidRPr="00637FB6">
              <w:rPr>
                <w:rFonts w:ascii="Arial Narrow" w:hAnsi="Arial Narrow"/>
                <w:lang w:val="ru-RU"/>
              </w:rPr>
              <w:t>конкурсах,</w:t>
            </w:r>
            <w:r w:rsidRPr="00694AA7">
              <w:rPr>
                <w:rFonts w:ascii="Arial Narrow" w:hAnsi="Arial Narrow"/>
                <w:lang w:val="ru-RU"/>
              </w:rPr>
              <w:t xml:space="preserve"> </w:t>
            </w:r>
            <w:r w:rsidRPr="00637FB6">
              <w:rPr>
                <w:rFonts w:ascii="Arial Narrow" w:hAnsi="Arial Narrow"/>
                <w:lang w:val="ru-RU"/>
              </w:rPr>
              <w:t>пов</w:t>
            </w:r>
            <w:r>
              <w:rPr>
                <w:rFonts w:ascii="Arial Narrow" w:hAnsi="Arial Narrow"/>
                <w:lang w:val="ru-RU"/>
              </w:rPr>
              <w:t>ы</w:t>
            </w:r>
            <w:r w:rsidRPr="00637FB6">
              <w:rPr>
                <w:rFonts w:ascii="Arial Narrow" w:hAnsi="Arial Narrow"/>
                <w:lang w:val="ru-RU"/>
              </w:rPr>
              <w:t>шающих</w:t>
            </w:r>
            <w:r w:rsidRPr="00694AA7">
              <w:rPr>
                <w:rFonts w:ascii="Arial Narrow" w:hAnsi="Arial Narrow"/>
                <w:lang w:val="ru-RU"/>
              </w:rPr>
              <w:t xml:space="preserve"> </w:t>
            </w:r>
            <w:r w:rsidRPr="00637FB6">
              <w:rPr>
                <w:rFonts w:ascii="Arial Narrow" w:hAnsi="Arial Narrow"/>
                <w:lang w:val="ru-RU"/>
              </w:rPr>
              <w:t>имидж</w:t>
            </w:r>
            <w:r w:rsidRPr="00694AA7">
              <w:rPr>
                <w:rFonts w:ascii="Arial Narrow" w:hAnsi="Arial Narrow"/>
                <w:lang w:val="ru-RU"/>
              </w:rPr>
              <w:t xml:space="preserve"> </w:t>
            </w:r>
            <w:r w:rsidRPr="00637FB6">
              <w:rPr>
                <w:rFonts w:ascii="Arial Narrow" w:hAnsi="Arial Narrow"/>
                <w:lang w:val="ru-RU"/>
              </w:rPr>
              <w:t>и</w:t>
            </w:r>
            <w:r>
              <w:rPr>
                <w:rFonts w:ascii="Arial Narrow" w:hAnsi="Arial Narrow"/>
                <w:lang w:val="ru-RU"/>
              </w:rPr>
              <w:t xml:space="preserve"> </w:t>
            </w:r>
            <w:r w:rsidRPr="00637FB6">
              <w:rPr>
                <w:rFonts w:ascii="Arial Narrow" w:hAnsi="Arial Narrow"/>
                <w:lang w:val="ru-RU"/>
              </w:rPr>
              <w:t>рейтинг</w:t>
            </w:r>
            <w:r w:rsidRPr="00694AA7">
              <w:rPr>
                <w:rFonts w:ascii="Arial Narrow" w:hAnsi="Arial Narrow"/>
                <w:lang w:val="ru-RU"/>
              </w:rPr>
              <w:t xml:space="preserve"> </w:t>
            </w:r>
            <w:r w:rsidRPr="00637FB6">
              <w:rPr>
                <w:rFonts w:ascii="Arial Narrow" w:hAnsi="Arial Narrow"/>
                <w:lang w:val="ru-RU"/>
              </w:rPr>
              <w:t>школы</w:t>
            </w:r>
            <w:r>
              <w:rPr>
                <w:rFonts w:ascii="Arial Narrow" w:hAnsi="Arial Narrow"/>
                <w:lang w:val="ru-RU"/>
              </w:rPr>
              <w:t xml:space="preserve"> (</w:t>
            </w:r>
            <w:r w:rsidRPr="00637FB6">
              <w:rPr>
                <w:rFonts w:ascii="Arial Narrow" w:hAnsi="Arial Narrow"/>
                <w:lang w:val="ru-RU"/>
              </w:rPr>
              <w:t>спортивные и творческие мероприятия</w:t>
            </w:r>
            <w:r>
              <w:rPr>
                <w:rFonts w:ascii="Arial Narrow" w:hAnsi="Arial Narrow"/>
                <w:lang w:val="ru-RU"/>
              </w:rPr>
              <w:t xml:space="preserve">, </w:t>
            </w:r>
            <w:r w:rsidRPr="00637FB6">
              <w:rPr>
                <w:rFonts w:ascii="Arial Narrow" w:hAnsi="Arial Narrow"/>
                <w:lang w:val="ru-RU"/>
              </w:rPr>
              <w:t>участие в благоустройстве территории школы</w:t>
            </w:r>
            <w:r>
              <w:rPr>
                <w:rFonts w:ascii="Arial Narrow" w:hAnsi="Arial Narrow"/>
                <w:lang w:val="ru-RU"/>
              </w:rPr>
              <w:t xml:space="preserve"> и/или</w:t>
            </w:r>
            <w:r w:rsidRPr="00637FB6">
              <w:rPr>
                <w:rFonts w:ascii="Arial Narrow" w:hAnsi="Arial Narrow"/>
                <w:lang w:val="ru-RU"/>
              </w:rPr>
              <w:t xml:space="preserve"> учебных помещений</w:t>
            </w:r>
            <w:r>
              <w:rPr>
                <w:rFonts w:ascii="Arial Narrow" w:hAnsi="Arial Narrow"/>
                <w:lang w:val="ru-RU"/>
              </w:rPr>
              <w:t xml:space="preserve">, </w:t>
            </w:r>
            <w:r w:rsidRPr="00637FB6">
              <w:rPr>
                <w:rFonts w:ascii="Arial Narrow" w:hAnsi="Arial Narrow"/>
                <w:lang w:val="ru-RU"/>
              </w:rPr>
              <w:t>системное</w:t>
            </w:r>
            <w:r w:rsidRPr="00694AA7">
              <w:rPr>
                <w:rFonts w:ascii="Arial Narrow" w:hAnsi="Arial Narrow"/>
                <w:lang w:val="ru-RU"/>
              </w:rPr>
              <w:t xml:space="preserve"> </w:t>
            </w:r>
            <w:r w:rsidRPr="00637FB6">
              <w:rPr>
                <w:rFonts w:ascii="Arial Narrow" w:hAnsi="Arial Narrow"/>
                <w:lang w:val="ru-RU"/>
              </w:rPr>
              <w:t>администрирование образовательного портала</w:t>
            </w:r>
            <w:r>
              <w:rPr>
                <w:rFonts w:ascii="Arial Narrow" w:hAnsi="Arial Narrow"/>
                <w:lang w:val="ru-RU"/>
              </w:rPr>
              <w:t xml:space="preserve">, </w:t>
            </w:r>
            <w:r w:rsidRPr="00637FB6">
              <w:rPr>
                <w:rFonts w:ascii="Arial Narrow" w:hAnsi="Arial Narrow"/>
                <w:lang w:val="ru-RU"/>
              </w:rPr>
              <w:t>выполнение</w:t>
            </w:r>
            <w:r w:rsidRPr="00694AA7">
              <w:rPr>
                <w:rFonts w:ascii="Arial Narrow" w:hAnsi="Arial Narrow"/>
                <w:lang w:val="ru-RU"/>
              </w:rPr>
              <w:t xml:space="preserve"> </w:t>
            </w:r>
            <w:r w:rsidRPr="00637FB6">
              <w:rPr>
                <w:rFonts w:ascii="Arial Narrow" w:hAnsi="Arial Narrow"/>
                <w:lang w:val="ru-RU"/>
              </w:rPr>
              <w:t>общественной</w:t>
            </w:r>
            <w:r w:rsidRPr="00694AA7">
              <w:rPr>
                <w:rFonts w:ascii="Arial Narrow" w:hAnsi="Arial Narrow"/>
                <w:lang w:val="ru-RU"/>
              </w:rPr>
              <w:t xml:space="preserve"> </w:t>
            </w:r>
            <w:r w:rsidRPr="00637FB6">
              <w:rPr>
                <w:rFonts w:ascii="Arial Narrow" w:hAnsi="Arial Narrow"/>
                <w:lang w:val="ru-RU"/>
              </w:rPr>
              <w:t>работы</w:t>
            </w:r>
            <w:r w:rsidRPr="00694AA7">
              <w:rPr>
                <w:rFonts w:ascii="Arial Narrow" w:hAnsi="Arial Narrow"/>
                <w:lang w:val="ru-RU"/>
              </w:rPr>
              <w:t xml:space="preserve"> </w:t>
            </w:r>
            <w:r w:rsidRPr="00637FB6">
              <w:rPr>
                <w:rFonts w:ascii="Arial Narrow" w:hAnsi="Arial Narrow"/>
                <w:lang w:val="ru-RU"/>
              </w:rPr>
              <w:t>в</w:t>
            </w:r>
            <w:r w:rsidRPr="00694AA7">
              <w:rPr>
                <w:rFonts w:ascii="Arial Narrow" w:hAnsi="Arial Narrow"/>
                <w:lang w:val="ru-RU"/>
              </w:rPr>
              <w:t xml:space="preserve"> </w:t>
            </w:r>
            <w:r w:rsidRPr="00637FB6">
              <w:rPr>
                <w:rFonts w:ascii="Arial Narrow" w:hAnsi="Arial Narrow"/>
                <w:lang w:val="ru-RU"/>
              </w:rPr>
              <w:t>составе</w:t>
            </w:r>
            <w:r w:rsidRPr="00694AA7">
              <w:rPr>
                <w:rFonts w:ascii="Arial Narrow" w:hAnsi="Arial Narrow"/>
                <w:lang w:val="ru-RU"/>
              </w:rPr>
              <w:t xml:space="preserve"> </w:t>
            </w:r>
            <w:r w:rsidRPr="00637FB6">
              <w:rPr>
                <w:rFonts w:ascii="Arial Narrow" w:hAnsi="Arial Narrow"/>
                <w:lang w:val="ru-RU"/>
              </w:rPr>
              <w:t>различных комиссий, советов, комитетов</w:t>
            </w:r>
            <w:r>
              <w:rPr>
                <w:rFonts w:ascii="Arial Narrow" w:hAnsi="Arial Narrow"/>
                <w:lang w:val="ru-RU"/>
              </w:rPr>
              <w:t>,</w:t>
            </w:r>
            <w:r w:rsidRPr="00694AA7">
              <w:rPr>
                <w:rFonts w:ascii="Arial Narrow" w:hAnsi="Arial Narrow"/>
                <w:lang w:val="ru-RU"/>
              </w:rPr>
              <w:t xml:space="preserve"> </w:t>
            </w:r>
            <w:r w:rsidRPr="00637FB6">
              <w:rPr>
                <w:rFonts w:ascii="Arial Narrow" w:hAnsi="Arial Narrow"/>
                <w:lang w:val="ru-RU"/>
              </w:rPr>
              <w:t>различных объединений</w:t>
            </w:r>
            <w:r>
              <w:rPr>
                <w:rFonts w:ascii="Arial Narrow" w:hAnsi="Arial Narrow"/>
                <w:lang w:val="ru-RU"/>
              </w:rPr>
              <w:t>, наставничество, руководство педагогической практикой студентов):</w:t>
            </w:r>
          </w:p>
          <w:p w:rsidR="00CC615E" w:rsidRDefault="00CC615E" w:rsidP="00CC615E">
            <w:pPr>
              <w:pStyle w:val="TableParagraph"/>
              <w:spacing w:line="199" w:lineRule="exact"/>
              <w:ind w:left="199"/>
              <w:jc w:val="left"/>
              <w:rPr>
                <w:lang w:val="ru-RU"/>
              </w:rPr>
            </w:pPr>
            <w:proofErr w:type="gramStart"/>
            <w:r>
              <w:rPr>
                <w:lang w:val="ru-RU"/>
              </w:rPr>
              <w:t>региональный</w:t>
            </w:r>
            <w:proofErr w:type="gramEnd"/>
            <w:r w:rsidRPr="00570B79">
              <w:rPr>
                <w:lang w:val="ru-RU"/>
              </w:rPr>
              <w:t xml:space="preserve"> - </w:t>
            </w:r>
            <w:r>
              <w:rPr>
                <w:lang w:val="ru-RU"/>
              </w:rPr>
              <w:t>2</w:t>
            </w:r>
            <w:r w:rsidRPr="00570B79">
              <w:rPr>
                <w:lang w:val="ru-RU"/>
              </w:rPr>
              <w:t xml:space="preserve"> </w:t>
            </w:r>
            <w:r>
              <w:rPr>
                <w:lang w:val="ru-RU"/>
              </w:rPr>
              <w:t>балла</w:t>
            </w:r>
          </w:p>
          <w:p w:rsidR="00CC615E" w:rsidRDefault="00CC615E" w:rsidP="00CC615E">
            <w:pPr>
              <w:pStyle w:val="TableParagraph"/>
              <w:spacing w:line="199" w:lineRule="exact"/>
              <w:ind w:left="199"/>
              <w:jc w:val="left"/>
              <w:rPr>
                <w:lang w:val="ru-RU"/>
              </w:rPr>
            </w:pPr>
            <w:proofErr w:type="gramStart"/>
            <w:r>
              <w:rPr>
                <w:lang w:val="ru-RU"/>
              </w:rPr>
              <w:t>муниципальный</w:t>
            </w:r>
            <w:proofErr w:type="gramEnd"/>
            <w:r>
              <w:rPr>
                <w:lang w:val="ru-RU"/>
              </w:rPr>
              <w:t xml:space="preserve"> – 2 балла</w:t>
            </w:r>
          </w:p>
          <w:p w:rsidR="00CC615E" w:rsidRDefault="00CC615E" w:rsidP="00CC615E">
            <w:pPr>
              <w:pStyle w:val="TableParagraph"/>
              <w:spacing w:line="199" w:lineRule="exact"/>
              <w:ind w:left="199"/>
              <w:jc w:val="left"/>
              <w:rPr>
                <w:rFonts w:ascii="Arial Narrow" w:hAnsi="Arial Narrow"/>
                <w:lang w:val="ru-RU"/>
              </w:rPr>
            </w:pPr>
            <w:r>
              <w:rPr>
                <w:lang w:val="ru-RU"/>
              </w:rPr>
              <w:t>школьный – 1 балл</w:t>
            </w:r>
          </w:p>
          <w:p w:rsidR="00CC615E" w:rsidRPr="000A621E" w:rsidRDefault="00CC615E" w:rsidP="00CC615E">
            <w:pPr>
              <w:pStyle w:val="TableParagraph"/>
              <w:jc w:val="both"/>
              <w:rPr>
                <w:rFonts w:ascii="Arial Narrow" w:hAnsi="Arial Narrow"/>
                <w:i/>
                <w:lang w:val="ru-RU"/>
              </w:rPr>
            </w:pPr>
            <w:r w:rsidRPr="000A621E">
              <w:rPr>
                <w:rFonts w:ascii="Arial Narrow" w:hAnsi="Arial Narrow"/>
                <w:i/>
                <w:lang w:val="ru-RU"/>
              </w:rPr>
              <w:t>В случае участия</w:t>
            </w:r>
            <w:r w:rsidRPr="000A621E">
              <w:rPr>
                <w:rFonts w:ascii="Arial Narrow" w:hAnsi="Arial Narrow"/>
                <w:i/>
                <w:spacing w:val="1"/>
                <w:lang w:val="ru-RU"/>
              </w:rPr>
              <w:t xml:space="preserve"> </w:t>
            </w:r>
            <w:r w:rsidRPr="000A621E">
              <w:rPr>
                <w:rFonts w:ascii="Arial Narrow" w:hAnsi="Arial Narrow"/>
                <w:i/>
                <w:lang w:val="ru-RU"/>
              </w:rPr>
              <w:t>на нескольких уровнях, балл присваивается</w:t>
            </w:r>
            <w:r w:rsidRPr="000A621E">
              <w:rPr>
                <w:rFonts w:ascii="Arial Narrow" w:hAnsi="Arial Narrow"/>
                <w:i/>
                <w:spacing w:val="-1"/>
                <w:lang w:val="ru-RU"/>
              </w:rPr>
              <w:t xml:space="preserve"> </w:t>
            </w:r>
            <w:r w:rsidRPr="000A621E">
              <w:rPr>
                <w:rFonts w:ascii="Arial Narrow" w:hAnsi="Arial Narrow"/>
                <w:i/>
                <w:lang w:val="ru-RU"/>
              </w:rPr>
              <w:t>по</w:t>
            </w:r>
            <w:r w:rsidRPr="000A621E">
              <w:rPr>
                <w:rFonts w:ascii="Arial Narrow" w:hAnsi="Arial Narrow"/>
                <w:i/>
                <w:spacing w:val="-4"/>
                <w:lang w:val="ru-RU"/>
              </w:rPr>
              <w:t xml:space="preserve"> </w:t>
            </w:r>
            <w:r w:rsidRPr="000A621E">
              <w:rPr>
                <w:rFonts w:ascii="Arial Narrow" w:hAnsi="Arial Narrow"/>
                <w:i/>
                <w:lang w:val="ru-RU"/>
              </w:rPr>
              <w:t>наивысшему</w:t>
            </w:r>
            <w:r w:rsidRPr="000A621E">
              <w:rPr>
                <w:rFonts w:ascii="Arial Narrow" w:hAnsi="Arial Narrow"/>
                <w:i/>
                <w:spacing w:val="-1"/>
                <w:lang w:val="ru-RU"/>
              </w:rPr>
              <w:t xml:space="preserve"> </w:t>
            </w:r>
            <w:r w:rsidRPr="000A621E">
              <w:rPr>
                <w:rFonts w:ascii="Arial Narrow" w:hAnsi="Arial Narrow"/>
                <w:i/>
                <w:lang w:val="ru-RU"/>
              </w:rPr>
              <w:t>значению</w:t>
            </w:r>
          </w:p>
          <w:p w:rsidR="00CC615E" w:rsidRPr="00637FB6" w:rsidRDefault="00CC615E" w:rsidP="00CC615E">
            <w:pPr>
              <w:pStyle w:val="TableParagraph"/>
              <w:jc w:val="both"/>
              <w:rPr>
                <w:rFonts w:ascii="Arial Narrow" w:hAnsi="Arial Narrow"/>
                <w:b/>
                <w:lang w:val="ru-RU"/>
              </w:rPr>
            </w:pPr>
            <w:r w:rsidRPr="00637FB6">
              <w:rPr>
                <w:rFonts w:ascii="Arial Narrow" w:hAnsi="Arial Narrow"/>
                <w:b/>
                <w:lang w:val="ru-RU"/>
              </w:rPr>
              <w:t>План работы, приказы о проведении мероприятий,</w:t>
            </w:r>
            <w:r w:rsidRPr="00637FB6">
              <w:rPr>
                <w:rFonts w:ascii="Arial Narrow" w:hAnsi="Arial Narrow"/>
                <w:b/>
                <w:spacing w:val="-43"/>
                <w:lang w:val="ru-RU"/>
              </w:rPr>
              <w:t xml:space="preserve"> </w:t>
            </w:r>
            <w:r w:rsidRPr="00637FB6">
              <w:rPr>
                <w:rFonts w:ascii="Arial Narrow" w:hAnsi="Arial Narrow"/>
                <w:b/>
                <w:lang w:val="ru-RU"/>
              </w:rPr>
              <w:t>программы</w:t>
            </w:r>
            <w:r w:rsidRPr="00637FB6">
              <w:rPr>
                <w:rFonts w:ascii="Arial Narrow" w:hAnsi="Arial Narrow"/>
                <w:b/>
                <w:spacing w:val="-3"/>
                <w:lang w:val="ru-RU"/>
              </w:rPr>
              <w:t xml:space="preserve"> </w:t>
            </w:r>
            <w:r w:rsidRPr="00637FB6">
              <w:rPr>
                <w:rFonts w:ascii="Arial Narrow" w:hAnsi="Arial Narrow"/>
                <w:b/>
                <w:lang w:val="ru-RU"/>
              </w:rPr>
              <w:t>мероприятий</w:t>
            </w:r>
          </w:p>
        </w:tc>
      </w:tr>
      <w:tr w:rsidR="00CC615E" w:rsidRPr="00DF6EDF" w:rsidTr="00CC615E">
        <w:tblPrEx>
          <w:tblCellMar>
            <w:top w:w="28" w:type="dxa"/>
            <w:left w:w="28" w:type="dxa"/>
            <w:bottom w:w="28" w:type="dxa"/>
            <w:right w:w="28" w:type="dxa"/>
          </w:tblCellMar>
        </w:tblPrEx>
        <w:trPr>
          <w:trHeight w:val="303"/>
          <w:jc w:val="center"/>
        </w:trPr>
        <w:tc>
          <w:tcPr>
            <w:tcW w:w="4678" w:type="dxa"/>
            <w:gridSpan w:val="5"/>
            <w:shd w:val="clear" w:color="auto" w:fill="auto"/>
            <w:vAlign w:val="center"/>
          </w:tcPr>
          <w:p w:rsidR="00CC615E" w:rsidRPr="00DF6EDF" w:rsidRDefault="00CC615E" w:rsidP="00CC615E">
            <w:pPr>
              <w:pStyle w:val="TableParagraph"/>
              <w:rPr>
                <w:rFonts w:ascii="Arial Narrow" w:hAnsi="Arial Narrow"/>
                <w:b/>
                <w:lang w:val="ru-RU"/>
              </w:rPr>
            </w:pPr>
            <w:r w:rsidRPr="00DF6EDF">
              <w:rPr>
                <w:rFonts w:ascii="Arial Narrow" w:hAnsi="Arial Narrow"/>
                <w:b/>
                <w:lang w:val="ru-RU"/>
              </w:rPr>
              <w:t>ИТОГО</w:t>
            </w:r>
          </w:p>
        </w:tc>
        <w:tc>
          <w:tcPr>
            <w:tcW w:w="5528" w:type="dxa"/>
            <w:gridSpan w:val="4"/>
            <w:shd w:val="clear" w:color="auto" w:fill="auto"/>
            <w:vAlign w:val="center"/>
          </w:tcPr>
          <w:p w:rsidR="00CC615E" w:rsidRPr="00DF6EDF" w:rsidRDefault="00CC615E" w:rsidP="00CC615E">
            <w:pPr>
              <w:pStyle w:val="TableParagraph"/>
              <w:jc w:val="left"/>
              <w:rPr>
                <w:rFonts w:ascii="Arial Narrow" w:hAnsi="Arial Narrow"/>
                <w:b/>
                <w:lang w:val="ru-RU"/>
              </w:rPr>
            </w:pPr>
            <w:r w:rsidRPr="00DF6EDF">
              <w:rPr>
                <w:rFonts w:ascii="Arial Narrow" w:hAnsi="Arial Narrow"/>
                <w:b/>
                <w:lang w:val="ru-RU"/>
              </w:rPr>
              <w:t>60 баллов</w:t>
            </w:r>
          </w:p>
        </w:tc>
      </w:tr>
      <w:tr w:rsidR="00CC615E" w:rsidRPr="002A01E3" w:rsidTr="00CC615E">
        <w:trPr>
          <w:trHeight w:val="181"/>
          <w:jc w:val="center"/>
        </w:trPr>
        <w:tc>
          <w:tcPr>
            <w:tcW w:w="10206" w:type="dxa"/>
            <w:gridSpan w:val="9"/>
            <w:shd w:val="clear" w:color="auto" w:fill="F2F2F2" w:themeFill="background1" w:themeFillShade="F2"/>
            <w:vAlign w:val="center"/>
          </w:tcPr>
          <w:p w:rsidR="00CC615E" w:rsidRPr="002A01E3" w:rsidRDefault="00CC615E" w:rsidP="00CC615E">
            <w:pPr>
              <w:widowControl/>
              <w:tabs>
                <w:tab w:val="left" w:pos="1320"/>
              </w:tabs>
              <w:autoSpaceDE/>
              <w:autoSpaceDN/>
              <w:jc w:val="center"/>
              <w:rPr>
                <w:rFonts w:ascii="Arial Narrow" w:hAnsi="Arial Narrow"/>
                <w:b/>
                <w:i/>
              </w:rPr>
            </w:pPr>
            <w:r w:rsidRPr="008928B1">
              <w:rPr>
                <w:rFonts w:cs="Times New Roman"/>
                <w:b/>
                <w:spacing w:val="100"/>
              </w:rPr>
              <w:t>ПЕДАГОГ-ОРГАНИЗАТОР</w:t>
            </w:r>
          </w:p>
        </w:tc>
      </w:tr>
      <w:tr w:rsidR="00CC615E" w:rsidRPr="0067551D" w:rsidTr="00CC615E">
        <w:tblPrEx>
          <w:tblCellMar>
            <w:top w:w="28" w:type="dxa"/>
            <w:left w:w="28" w:type="dxa"/>
            <w:bottom w:w="28" w:type="dxa"/>
            <w:right w:w="28" w:type="dxa"/>
          </w:tblCellMar>
        </w:tblPrEx>
        <w:trPr>
          <w:trHeight w:val="331"/>
          <w:jc w:val="center"/>
        </w:trPr>
        <w:tc>
          <w:tcPr>
            <w:tcW w:w="709"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1</w:t>
            </w:r>
          </w:p>
        </w:tc>
        <w:tc>
          <w:tcPr>
            <w:tcW w:w="1985" w:type="dxa"/>
            <w:gridSpan w:val="2"/>
          </w:tcPr>
          <w:p w:rsidR="00CC615E" w:rsidRPr="0067551D" w:rsidRDefault="00CC615E" w:rsidP="00CC615E">
            <w:pPr>
              <w:pStyle w:val="TableParagraph"/>
              <w:rPr>
                <w:rFonts w:ascii="Arial Narrow" w:hAnsi="Arial Narrow"/>
                <w:lang w:val="ru-RU"/>
              </w:rPr>
            </w:pPr>
            <w:r>
              <w:rPr>
                <w:rFonts w:ascii="Arial Narrow" w:hAnsi="Arial Narrow"/>
                <w:lang w:val="ru-RU"/>
              </w:rPr>
              <w:t>Участие в рейтинговых мероприятиях</w:t>
            </w:r>
          </w:p>
        </w:tc>
        <w:tc>
          <w:tcPr>
            <w:tcW w:w="567" w:type="dxa"/>
          </w:tcPr>
          <w:p w:rsidR="00CC615E" w:rsidRPr="0067551D" w:rsidRDefault="00CC615E" w:rsidP="00CC615E">
            <w:pPr>
              <w:pStyle w:val="TableParagraph"/>
              <w:rPr>
                <w:rFonts w:ascii="Arial Narrow" w:hAnsi="Arial Narrow"/>
                <w:lang w:val="ru-RU"/>
              </w:rPr>
            </w:pPr>
            <w:proofErr w:type="spellStart"/>
            <w:proofErr w:type="gramStart"/>
            <w:r w:rsidRPr="0067551D">
              <w:rPr>
                <w:rFonts w:ascii="Arial Narrow" w:hAnsi="Arial Narrow"/>
                <w:lang w:val="ru-RU"/>
              </w:rPr>
              <w:t>еди</w:t>
            </w:r>
            <w:proofErr w:type="spellEnd"/>
            <w:r>
              <w:rPr>
                <w:rFonts w:ascii="Arial Narrow" w:hAnsi="Arial Narrow"/>
                <w:lang w:val="ru-RU"/>
              </w:rPr>
              <w:t>-</w:t>
            </w:r>
            <w:r w:rsidRPr="0067551D">
              <w:rPr>
                <w:rFonts w:ascii="Arial Narrow" w:hAnsi="Arial Narrow"/>
                <w:lang w:val="ru-RU"/>
              </w:rPr>
              <w:t>ниц</w:t>
            </w:r>
            <w:proofErr w:type="gramEnd"/>
          </w:p>
        </w:tc>
        <w:tc>
          <w:tcPr>
            <w:tcW w:w="1417"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0-n</w:t>
            </w:r>
          </w:p>
        </w:tc>
        <w:tc>
          <w:tcPr>
            <w:tcW w:w="709"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4</w:t>
            </w:r>
          </w:p>
        </w:tc>
        <w:tc>
          <w:tcPr>
            <w:tcW w:w="765"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полугодовая</w:t>
            </w:r>
          </w:p>
        </w:tc>
        <w:tc>
          <w:tcPr>
            <w:tcW w:w="4054" w:type="dxa"/>
            <w:gridSpan w:val="2"/>
          </w:tcPr>
          <w:p w:rsidR="00CC615E" w:rsidRPr="0067551D" w:rsidRDefault="00CC615E" w:rsidP="00CC615E">
            <w:pPr>
              <w:pStyle w:val="TableParagraph"/>
              <w:rPr>
                <w:rFonts w:ascii="Arial Narrow" w:hAnsi="Arial Narrow"/>
                <w:i/>
                <w:lang w:val="ru-RU"/>
              </w:rPr>
            </w:pPr>
            <w:r w:rsidRPr="0067551D">
              <w:rPr>
                <w:rFonts w:ascii="Arial Narrow" w:hAnsi="Arial Narrow"/>
                <w:i/>
                <w:lang w:val="ru-RU"/>
              </w:rPr>
              <w:t>n –количество проведённых мероприятий</w:t>
            </w:r>
          </w:p>
          <w:p w:rsidR="00CC615E" w:rsidRPr="0067551D" w:rsidRDefault="00CC615E" w:rsidP="00CC615E">
            <w:pPr>
              <w:pStyle w:val="TableParagraph"/>
              <w:jc w:val="left"/>
              <w:rPr>
                <w:rFonts w:ascii="Arial Narrow" w:hAnsi="Arial Narrow"/>
                <w:lang w:val="ru-RU"/>
              </w:rPr>
            </w:pPr>
            <w:r w:rsidRPr="0067551D">
              <w:rPr>
                <w:rFonts w:ascii="Arial Narrow" w:hAnsi="Arial Narrow"/>
                <w:lang w:val="ru-RU"/>
              </w:rPr>
              <w:t xml:space="preserve">федерального уровня – 4 балла; республиканского уровня – 3 балла; муниципального уровня 2 балла; </w:t>
            </w:r>
          </w:p>
          <w:p w:rsidR="00CC615E" w:rsidRPr="0067551D" w:rsidRDefault="00CC615E" w:rsidP="00CC615E">
            <w:pPr>
              <w:pStyle w:val="TableParagraph"/>
              <w:jc w:val="left"/>
              <w:rPr>
                <w:rFonts w:ascii="Arial Narrow" w:hAnsi="Arial Narrow"/>
                <w:lang w:val="ru-RU"/>
              </w:rPr>
            </w:pPr>
            <w:r w:rsidRPr="0067551D">
              <w:rPr>
                <w:rFonts w:ascii="Arial Narrow" w:hAnsi="Arial Narrow"/>
                <w:lang w:val="ru-RU"/>
              </w:rPr>
              <w:t>школьного уровня – 1 балл.</w:t>
            </w:r>
          </w:p>
          <w:p w:rsidR="00CC615E" w:rsidRPr="0067551D" w:rsidRDefault="00CC615E" w:rsidP="00CC615E">
            <w:pPr>
              <w:pStyle w:val="TableParagraph"/>
              <w:jc w:val="both"/>
              <w:rPr>
                <w:rFonts w:ascii="Arial Narrow" w:hAnsi="Arial Narrow"/>
                <w:b/>
                <w:lang w:val="ru-RU"/>
              </w:rPr>
            </w:pPr>
            <w:r w:rsidRPr="0067551D">
              <w:rPr>
                <w:rFonts w:ascii="Arial Narrow" w:hAnsi="Arial Narrow"/>
                <w:b/>
                <w:lang w:val="ru-RU"/>
              </w:rPr>
              <w:t>Учитываются мероприятия, по которым есть положения, утвержденные приказом по учреждению и итоговый приказ по мероприятию</w:t>
            </w:r>
          </w:p>
        </w:tc>
      </w:tr>
      <w:tr w:rsidR="00CC615E" w:rsidRPr="0067551D" w:rsidTr="00CC615E">
        <w:tblPrEx>
          <w:tblCellMar>
            <w:top w:w="28" w:type="dxa"/>
            <w:left w:w="28" w:type="dxa"/>
            <w:bottom w:w="28" w:type="dxa"/>
            <w:right w:w="28" w:type="dxa"/>
          </w:tblCellMar>
        </w:tblPrEx>
        <w:trPr>
          <w:trHeight w:val="223"/>
          <w:jc w:val="center"/>
        </w:trPr>
        <w:tc>
          <w:tcPr>
            <w:tcW w:w="709" w:type="dxa"/>
          </w:tcPr>
          <w:p w:rsidR="00CC615E" w:rsidRPr="0067551D" w:rsidRDefault="00CC615E" w:rsidP="00CC615E">
            <w:pPr>
              <w:pStyle w:val="TableParagraph"/>
              <w:rPr>
                <w:rFonts w:ascii="Arial Narrow" w:hAnsi="Arial Narrow"/>
                <w:lang w:val="ru-RU"/>
              </w:rPr>
            </w:pPr>
            <w:r>
              <w:rPr>
                <w:rFonts w:ascii="Arial Narrow" w:hAnsi="Arial Narrow"/>
                <w:lang w:val="ru-RU"/>
              </w:rPr>
              <w:t>2</w:t>
            </w:r>
          </w:p>
        </w:tc>
        <w:tc>
          <w:tcPr>
            <w:tcW w:w="1985" w:type="dxa"/>
            <w:gridSpan w:val="2"/>
          </w:tcPr>
          <w:p w:rsidR="00CC615E" w:rsidRPr="0067551D" w:rsidRDefault="00CC615E" w:rsidP="00CC615E">
            <w:pPr>
              <w:pStyle w:val="TableParagraph"/>
              <w:rPr>
                <w:rFonts w:ascii="Arial Narrow" w:hAnsi="Arial Narrow"/>
                <w:lang w:val="ru-RU"/>
              </w:rPr>
            </w:pPr>
            <w:r>
              <w:rPr>
                <w:rFonts w:ascii="Arial Narrow" w:hAnsi="Arial Narrow"/>
                <w:lang w:val="ru-RU"/>
              </w:rPr>
              <w:t>Проведение школьных мероприятий</w:t>
            </w:r>
          </w:p>
        </w:tc>
        <w:tc>
          <w:tcPr>
            <w:tcW w:w="567" w:type="dxa"/>
          </w:tcPr>
          <w:p w:rsidR="00CC615E" w:rsidRPr="0067551D" w:rsidRDefault="00CC615E" w:rsidP="00CC615E">
            <w:pPr>
              <w:pStyle w:val="TableParagraph"/>
              <w:rPr>
                <w:rFonts w:ascii="Arial Narrow" w:hAnsi="Arial Narrow"/>
                <w:lang w:val="ru-RU"/>
              </w:rPr>
            </w:pPr>
            <w:proofErr w:type="spellStart"/>
            <w:proofErr w:type="gramStart"/>
            <w:r w:rsidRPr="0067551D">
              <w:rPr>
                <w:rFonts w:ascii="Arial Narrow" w:hAnsi="Arial Narrow"/>
                <w:lang w:val="ru-RU"/>
              </w:rPr>
              <w:t>еди</w:t>
            </w:r>
            <w:proofErr w:type="spellEnd"/>
            <w:r>
              <w:rPr>
                <w:rFonts w:ascii="Arial Narrow" w:hAnsi="Arial Narrow"/>
                <w:lang w:val="ru-RU"/>
              </w:rPr>
              <w:t>-</w:t>
            </w:r>
            <w:r w:rsidRPr="0067551D">
              <w:rPr>
                <w:rFonts w:ascii="Arial Narrow" w:hAnsi="Arial Narrow"/>
                <w:lang w:val="ru-RU"/>
              </w:rPr>
              <w:t>ниц</w:t>
            </w:r>
            <w:proofErr w:type="gramEnd"/>
          </w:p>
        </w:tc>
        <w:tc>
          <w:tcPr>
            <w:tcW w:w="1417" w:type="dxa"/>
          </w:tcPr>
          <w:p w:rsidR="00CC615E" w:rsidRPr="0067551D" w:rsidRDefault="00CC615E" w:rsidP="00CC615E">
            <w:pPr>
              <w:pStyle w:val="TableParagraph"/>
              <w:rPr>
                <w:rFonts w:ascii="Arial Narrow" w:hAnsi="Arial Narrow"/>
                <w:lang w:val="ru-RU"/>
              </w:rPr>
            </w:pPr>
            <w:r>
              <w:rPr>
                <w:rFonts w:ascii="Arial Narrow" w:hAnsi="Arial Narrow"/>
                <w:lang w:val="ru-RU"/>
              </w:rPr>
              <w:t>0-1</w:t>
            </w:r>
          </w:p>
        </w:tc>
        <w:tc>
          <w:tcPr>
            <w:tcW w:w="709" w:type="dxa"/>
          </w:tcPr>
          <w:p w:rsidR="00CC615E" w:rsidRPr="0067551D" w:rsidRDefault="00CC615E" w:rsidP="00CC615E">
            <w:pPr>
              <w:pStyle w:val="TableParagraph"/>
              <w:rPr>
                <w:rFonts w:ascii="Arial Narrow" w:hAnsi="Arial Narrow"/>
                <w:lang w:val="ru-RU"/>
              </w:rPr>
            </w:pPr>
            <w:r>
              <w:rPr>
                <w:rFonts w:ascii="Arial Narrow" w:hAnsi="Arial Narrow"/>
                <w:lang w:val="ru-RU"/>
              </w:rPr>
              <w:t>5</w:t>
            </w:r>
          </w:p>
        </w:tc>
        <w:tc>
          <w:tcPr>
            <w:tcW w:w="765"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полугодовая</w:t>
            </w:r>
          </w:p>
        </w:tc>
        <w:tc>
          <w:tcPr>
            <w:tcW w:w="4054" w:type="dxa"/>
            <w:gridSpan w:val="2"/>
          </w:tcPr>
          <w:p w:rsidR="00CC615E" w:rsidRPr="0067551D" w:rsidRDefault="00CC615E" w:rsidP="00CC615E">
            <w:pPr>
              <w:pStyle w:val="TableParagraph"/>
              <w:rPr>
                <w:rFonts w:ascii="Arial Narrow" w:hAnsi="Arial Narrow"/>
                <w:b/>
                <w:lang w:val="ru-RU"/>
              </w:rPr>
            </w:pPr>
            <w:r w:rsidRPr="0067551D">
              <w:rPr>
                <w:rFonts w:ascii="Arial Narrow" w:hAnsi="Arial Narrow"/>
                <w:b/>
                <w:lang w:val="ru-RU"/>
              </w:rPr>
              <w:t>(А/В)*100%,</w:t>
            </w:r>
          </w:p>
          <w:p w:rsidR="00CC615E" w:rsidRPr="0067551D" w:rsidRDefault="00CC615E" w:rsidP="00CC615E">
            <w:pPr>
              <w:pStyle w:val="TableParagraph"/>
              <w:jc w:val="both"/>
              <w:rPr>
                <w:rFonts w:ascii="Arial Narrow" w:hAnsi="Arial Narrow"/>
                <w:i/>
                <w:lang w:val="ru-RU"/>
              </w:rPr>
            </w:pPr>
            <w:r w:rsidRPr="0067551D">
              <w:rPr>
                <w:rFonts w:ascii="Arial Narrow" w:hAnsi="Arial Narrow"/>
                <w:i/>
                <w:lang w:val="ru-RU"/>
              </w:rPr>
              <w:t>А – количество самостоятельно проведенных мероприятий, В – количество запланированных мероприятий</w:t>
            </w:r>
          </w:p>
          <w:p w:rsidR="00CC615E" w:rsidRDefault="00CC615E" w:rsidP="00CC615E">
            <w:pPr>
              <w:pStyle w:val="TableParagraph"/>
              <w:spacing w:line="199" w:lineRule="exact"/>
              <w:ind w:left="199"/>
              <w:jc w:val="left"/>
              <w:rPr>
                <w:lang w:val="ru-RU"/>
              </w:rPr>
            </w:pPr>
            <w:r>
              <w:rPr>
                <w:lang w:val="ru-RU"/>
              </w:rPr>
              <w:t>91-100%</w:t>
            </w:r>
            <w:r w:rsidRPr="00570B79">
              <w:rPr>
                <w:lang w:val="ru-RU"/>
              </w:rPr>
              <w:t xml:space="preserve"> </w:t>
            </w:r>
            <w:r>
              <w:rPr>
                <w:lang w:val="ru-RU"/>
              </w:rPr>
              <w:t>–</w:t>
            </w:r>
            <w:r w:rsidRPr="00570B79">
              <w:rPr>
                <w:lang w:val="ru-RU"/>
              </w:rPr>
              <w:t xml:space="preserve"> </w:t>
            </w:r>
            <w:r>
              <w:rPr>
                <w:lang w:val="ru-RU"/>
              </w:rPr>
              <w:t>5</w:t>
            </w:r>
            <w:r w:rsidRPr="00570B79">
              <w:rPr>
                <w:lang w:val="ru-RU"/>
              </w:rPr>
              <w:t xml:space="preserve"> </w:t>
            </w:r>
            <w:r>
              <w:rPr>
                <w:lang w:val="ru-RU"/>
              </w:rPr>
              <w:t>баллов</w:t>
            </w:r>
          </w:p>
          <w:p w:rsidR="00CC615E" w:rsidRDefault="00CC615E" w:rsidP="00CC615E">
            <w:pPr>
              <w:pStyle w:val="TableParagraph"/>
              <w:spacing w:line="199" w:lineRule="exact"/>
              <w:ind w:left="199"/>
              <w:jc w:val="left"/>
              <w:rPr>
                <w:lang w:val="ru-RU"/>
              </w:rPr>
            </w:pPr>
            <w:r>
              <w:rPr>
                <w:lang w:val="ru-RU"/>
              </w:rPr>
              <w:t>76-90%</w:t>
            </w:r>
            <w:r w:rsidRPr="00570B79">
              <w:rPr>
                <w:lang w:val="ru-RU"/>
              </w:rPr>
              <w:t xml:space="preserve"> </w:t>
            </w:r>
            <w:r>
              <w:rPr>
                <w:lang w:val="ru-RU"/>
              </w:rPr>
              <w:t>–</w:t>
            </w:r>
            <w:r w:rsidRPr="00570B79">
              <w:rPr>
                <w:lang w:val="ru-RU"/>
              </w:rPr>
              <w:t xml:space="preserve"> </w:t>
            </w:r>
            <w:r>
              <w:rPr>
                <w:lang w:val="ru-RU"/>
              </w:rPr>
              <w:t>4</w:t>
            </w:r>
            <w:r w:rsidRPr="00570B79">
              <w:rPr>
                <w:lang w:val="ru-RU"/>
              </w:rPr>
              <w:t xml:space="preserve"> </w:t>
            </w:r>
            <w:r>
              <w:rPr>
                <w:lang w:val="ru-RU"/>
              </w:rPr>
              <w:t>балла</w:t>
            </w:r>
          </w:p>
          <w:p w:rsidR="00CC615E" w:rsidRDefault="00CC615E" w:rsidP="00CC615E">
            <w:pPr>
              <w:pStyle w:val="TableParagraph"/>
              <w:spacing w:line="199" w:lineRule="exact"/>
              <w:ind w:left="199"/>
              <w:jc w:val="left"/>
              <w:rPr>
                <w:lang w:val="ru-RU"/>
              </w:rPr>
            </w:pPr>
            <w:r>
              <w:rPr>
                <w:lang w:val="ru-RU"/>
              </w:rPr>
              <w:t>61-75%</w:t>
            </w:r>
            <w:r w:rsidRPr="00570B79">
              <w:rPr>
                <w:lang w:val="ru-RU"/>
              </w:rPr>
              <w:t xml:space="preserve"> </w:t>
            </w:r>
            <w:r>
              <w:rPr>
                <w:lang w:val="ru-RU"/>
              </w:rPr>
              <w:t>–</w:t>
            </w:r>
            <w:r w:rsidRPr="00570B79">
              <w:rPr>
                <w:lang w:val="ru-RU"/>
              </w:rPr>
              <w:t xml:space="preserve"> </w:t>
            </w:r>
            <w:r>
              <w:rPr>
                <w:lang w:val="ru-RU"/>
              </w:rPr>
              <w:t>3</w:t>
            </w:r>
            <w:r w:rsidRPr="00570B79">
              <w:rPr>
                <w:lang w:val="ru-RU"/>
              </w:rPr>
              <w:t xml:space="preserve"> </w:t>
            </w:r>
            <w:r>
              <w:rPr>
                <w:lang w:val="ru-RU"/>
              </w:rPr>
              <w:t>балла</w:t>
            </w:r>
          </w:p>
          <w:p w:rsidR="00CC615E" w:rsidRDefault="00CC615E" w:rsidP="00CC615E">
            <w:pPr>
              <w:pStyle w:val="TableParagraph"/>
              <w:spacing w:line="199" w:lineRule="exact"/>
              <w:ind w:left="199"/>
              <w:jc w:val="left"/>
              <w:rPr>
                <w:lang w:val="ru-RU"/>
              </w:rPr>
            </w:pPr>
            <w:r>
              <w:rPr>
                <w:lang w:val="ru-RU"/>
              </w:rPr>
              <w:t>46-60%</w:t>
            </w:r>
            <w:r w:rsidRPr="00570B79">
              <w:rPr>
                <w:lang w:val="ru-RU"/>
              </w:rPr>
              <w:t xml:space="preserve"> </w:t>
            </w:r>
            <w:r>
              <w:rPr>
                <w:lang w:val="ru-RU"/>
              </w:rPr>
              <w:t>–</w:t>
            </w:r>
            <w:r w:rsidRPr="00570B79">
              <w:rPr>
                <w:lang w:val="ru-RU"/>
              </w:rPr>
              <w:t xml:space="preserve"> </w:t>
            </w:r>
            <w:r>
              <w:rPr>
                <w:lang w:val="ru-RU"/>
              </w:rPr>
              <w:t>2</w:t>
            </w:r>
            <w:r w:rsidRPr="00570B79">
              <w:rPr>
                <w:lang w:val="ru-RU"/>
              </w:rPr>
              <w:t xml:space="preserve"> </w:t>
            </w:r>
            <w:r>
              <w:rPr>
                <w:lang w:val="ru-RU"/>
              </w:rPr>
              <w:t>балла</w:t>
            </w:r>
          </w:p>
          <w:p w:rsidR="00CC615E" w:rsidRDefault="00CC615E" w:rsidP="00CC615E">
            <w:pPr>
              <w:pStyle w:val="TableParagraph"/>
              <w:spacing w:line="199" w:lineRule="exact"/>
              <w:ind w:left="199"/>
              <w:jc w:val="left"/>
              <w:rPr>
                <w:lang w:val="ru-RU"/>
              </w:rPr>
            </w:pPr>
            <w:r>
              <w:rPr>
                <w:lang w:val="ru-RU"/>
              </w:rPr>
              <w:t>30-45%</w:t>
            </w:r>
            <w:r w:rsidRPr="00570B79">
              <w:rPr>
                <w:lang w:val="ru-RU"/>
              </w:rPr>
              <w:t xml:space="preserve"> </w:t>
            </w:r>
            <w:r>
              <w:rPr>
                <w:lang w:val="ru-RU"/>
              </w:rPr>
              <w:t>–</w:t>
            </w:r>
            <w:r w:rsidRPr="00570B79">
              <w:rPr>
                <w:lang w:val="ru-RU"/>
              </w:rPr>
              <w:t xml:space="preserve"> </w:t>
            </w:r>
            <w:r>
              <w:rPr>
                <w:lang w:val="ru-RU"/>
              </w:rPr>
              <w:t>1</w:t>
            </w:r>
            <w:r w:rsidRPr="00570B79">
              <w:rPr>
                <w:lang w:val="ru-RU"/>
              </w:rPr>
              <w:t xml:space="preserve"> </w:t>
            </w:r>
            <w:r>
              <w:rPr>
                <w:lang w:val="ru-RU"/>
              </w:rPr>
              <w:t>балл</w:t>
            </w:r>
          </w:p>
          <w:p w:rsidR="00CC615E" w:rsidRDefault="00CC615E" w:rsidP="00CC615E">
            <w:pPr>
              <w:pStyle w:val="TableParagraph"/>
              <w:spacing w:line="199" w:lineRule="exact"/>
              <w:ind w:left="199"/>
              <w:jc w:val="left"/>
              <w:rPr>
                <w:lang w:val="ru-RU"/>
              </w:rPr>
            </w:pPr>
            <w:r>
              <w:rPr>
                <w:lang w:val="ru-RU"/>
              </w:rPr>
              <w:t>менее 30% - 0 баллов</w:t>
            </w:r>
          </w:p>
          <w:p w:rsidR="00CC615E" w:rsidRPr="0042556B" w:rsidRDefault="00CC615E" w:rsidP="00CC615E">
            <w:pPr>
              <w:pStyle w:val="TableParagraph"/>
              <w:spacing w:line="199" w:lineRule="exact"/>
              <w:jc w:val="left"/>
              <w:rPr>
                <w:rFonts w:ascii="Arial Narrow" w:hAnsi="Arial Narrow"/>
                <w:b/>
                <w:lang w:val="ru-RU"/>
              </w:rPr>
            </w:pPr>
            <w:r w:rsidRPr="0067551D">
              <w:rPr>
                <w:rFonts w:ascii="Arial Narrow" w:hAnsi="Arial Narrow"/>
                <w:b/>
                <w:lang w:val="ru-RU"/>
              </w:rPr>
              <w:t>План воспитательной работы, приказы о проведении мероприятий,</w:t>
            </w:r>
            <w:r w:rsidRPr="0067551D">
              <w:rPr>
                <w:rFonts w:ascii="Arial Narrow" w:hAnsi="Arial Narrow"/>
                <w:b/>
                <w:spacing w:val="-43"/>
                <w:lang w:val="ru-RU"/>
              </w:rPr>
              <w:t xml:space="preserve"> </w:t>
            </w:r>
            <w:r w:rsidRPr="0067551D">
              <w:rPr>
                <w:rFonts w:ascii="Arial Narrow" w:hAnsi="Arial Narrow"/>
                <w:b/>
                <w:lang w:val="ru-RU"/>
              </w:rPr>
              <w:t>программы</w:t>
            </w:r>
            <w:r w:rsidRPr="0067551D">
              <w:rPr>
                <w:rFonts w:ascii="Arial Narrow" w:hAnsi="Arial Narrow"/>
                <w:b/>
                <w:spacing w:val="-3"/>
                <w:lang w:val="ru-RU"/>
              </w:rPr>
              <w:t xml:space="preserve"> </w:t>
            </w:r>
            <w:r w:rsidRPr="0067551D">
              <w:rPr>
                <w:rFonts w:ascii="Arial Narrow" w:hAnsi="Arial Narrow"/>
                <w:b/>
                <w:lang w:val="ru-RU"/>
              </w:rPr>
              <w:t>мероприятий</w:t>
            </w:r>
          </w:p>
        </w:tc>
      </w:tr>
      <w:tr w:rsidR="00CC615E" w:rsidRPr="0067551D" w:rsidTr="00CC615E">
        <w:tblPrEx>
          <w:tblCellMar>
            <w:top w:w="28" w:type="dxa"/>
            <w:left w:w="28" w:type="dxa"/>
            <w:bottom w:w="28" w:type="dxa"/>
            <w:right w:w="28" w:type="dxa"/>
          </w:tblCellMar>
        </w:tblPrEx>
        <w:trPr>
          <w:trHeight w:val="223"/>
          <w:jc w:val="center"/>
        </w:trPr>
        <w:tc>
          <w:tcPr>
            <w:tcW w:w="709" w:type="dxa"/>
          </w:tcPr>
          <w:p w:rsidR="00CC615E" w:rsidRPr="0042556B" w:rsidRDefault="00CC615E" w:rsidP="00CC615E">
            <w:pPr>
              <w:pStyle w:val="TableParagraph"/>
              <w:rPr>
                <w:rFonts w:ascii="Arial Narrow" w:hAnsi="Arial Narrow"/>
                <w:lang w:val="ru-RU"/>
              </w:rPr>
            </w:pPr>
            <w:r>
              <w:rPr>
                <w:rFonts w:ascii="Arial Narrow" w:hAnsi="Arial Narrow"/>
                <w:lang w:val="ru-RU"/>
              </w:rPr>
              <w:t>3</w:t>
            </w:r>
          </w:p>
        </w:tc>
        <w:tc>
          <w:tcPr>
            <w:tcW w:w="1985" w:type="dxa"/>
            <w:gridSpan w:val="2"/>
          </w:tcPr>
          <w:p w:rsidR="00CC615E" w:rsidRPr="0042556B" w:rsidRDefault="00CC615E" w:rsidP="00CC615E">
            <w:pPr>
              <w:pStyle w:val="TableParagraph"/>
              <w:rPr>
                <w:rFonts w:ascii="Arial Narrow" w:hAnsi="Arial Narrow"/>
                <w:lang w:val="ru-RU"/>
              </w:rPr>
            </w:pPr>
            <w:r w:rsidRPr="0042556B">
              <w:rPr>
                <w:rFonts w:ascii="Arial Narrow" w:hAnsi="Arial Narrow"/>
                <w:lang w:val="ru-RU"/>
              </w:rPr>
              <w:t xml:space="preserve">Организация и проведение </w:t>
            </w:r>
            <w:r w:rsidRPr="0042556B">
              <w:rPr>
                <w:rFonts w:ascii="Arial Narrow" w:hAnsi="Arial Narrow"/>
                <w:lang w:val="ru-RU"/>
              </w:rPr>
              <w:lastRenderedPageBreak/>
              <w:t>мероприятий, способствующих сохранению и восстановлению психического и физического здоровья учащихся</w:t>
            </w:r>
          </w:p>
        </w:tc>
        <w:tc>
          <w:tcPr>
            <w:tcW w:w="567" w:type="dxa"/>
          </w:tcPr>
          <w:p w:rsidR="00CC615E" w:rsidRPr="0067551D" w:rsidRDefault="00CC615E" w:rsidP="00CC615E">
            <w:pPr>
              <w:pStyle w:val="TableParagraph"/>
              <w:rPr>
                <w:rFonts w:ascii="Arial Narrow" w:hAnsi="Arial Narrow"/>
                <w:lang w:val="ru-RU"/>
              </w:rPr>
            </w:pPr>
            <w:proofErr w:type="spellStart"/>
            <w:proofErr w:type="gramStart"/>
            <w:r w:rsidRPr="0067551D">
              <w:rPr>
                <w:rFonts w:ascii="Arial Narrow" w:hAnsi="Arial Narrow"/>
                <w:lang w:val="ru-RU"/>
              </w:rPr>
              <w:lastRenderedPageBreak/>
              <w:t>еди</w:t>
            </w:r>
            <w:proofErr w:type="spellEnd"/>
            <w:r>
              <w:rPr>
                <w:rFonts w:ascii="Arial Narrow" w:hAnsi="Arial Narrow"/>
                <w:lang w:val="ru-RU"/>
              </w:rPr>
              <w:t>-</w:t>
            </w:r>
            <w:r w:rsidRPr="0067551D">
              <w:rPr>
                <w:rFonts w:ascii="Arial Narrow" w:hAnsi="Arial Narrow"/>
                <w:lang w:val="ru-RU"/>
              </w:rPr>
              <w:t>ниц</w:t>
            </w:r>
            <w:proofErr w:type="gramEnd"/>
          </w:p>
        </w:tc>
        <w:tc>
          <w:tcPr>
            <w:tcW w:w="1417" w:type="dxa"/>
          </w:tcPr>
          <w:p w:rsidR="00CC615E" w:rsidRPr="0067551D" w:rsidRDefault="00CC615E" w:rsidP="00CC615E">
            <w:pPr>
              <w:pStyle w:val="TableParagraph"/>
              <w:rPr>
                <w:rFonts w:ascii="Arial Narrow" w:hAnsi="Arial Narrow"/>
                <w:lang w:val="ru-RU"/>
              </w:rPr>
            </w:pPr>
            <w:r>
              <w:rPr>
                <w:rFonts w:ascii="Arial Narrow" w:hAnsi="Arial Narrow"/>
                <w:lang w:val="ru-RU"/>
              </w:rPr>
              <w:t>0-1</w:t>
            </w:r>
          </w:p>
        </w:tc>
        <w:tc>
          <w:tcPr>
            <w:tcW w:w="709" w:type="dxa"/>
          </w:tcPr>
          <w:p w:rsidR="00CC615E" w:rsidRPr="0067551D" w:rsidRDefault="00CC615E" w:rsidP="00CC615E">
            <w:pPr>
              <w:pStyle w:val="TableParagraph"/>
              <w:rPr>
                <w:rFonts w:ascii="Arial Narrow" w:hAnsi="Arial Narrow"/>
                <w:lang w:val="ru-RU"/>
              </w:rPr>
            </w:pPr>
            <w:r>
              <w:rPr>
                <w:rFonts w:ascii="Arial Narrow" w:hAnsi="Arial Narrow"/>
                <w:lang w:val="ru-RU"/>
              </w:rPr>
              <w:t>5</w:t>
            </w:r>
          </w:p>
        </w:tc>
        <w:tc>
          <w:tcPr>
            <w:tcW w:w="765"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полугодовая</w:t>
            </w:r>
          </w:p>
        </w:tc>
        <w:tc>
          <w:tcPr>
            <w:tcW w:w="4054" w:type="dxa"/>
            <w:gridSpan w:val="2"/>
          </w:tcPr>
          <w:p w:rsidR="00CC615E" w:rsidRPr="0067551D" w:rsidRDefault="00CC615E" w:rsidP="00CC615E">
            <w:pPr>
              <w:pStyle w:val="TableParagraph"/>
              <w:rPr>
                <w:rFonts w:ascii="Arial Narrow" w:hAnsi="Arial Narrow"/>
                <w:b/>
                <w:lang w:val="ru-RU"/>
              </w:rPr>
            </w:pPr>
            <w:r w:rsidRPr="0067551D">
              <w:rPr>
                <w:rFonts w:ascii="Arial Narrow" w:hAnsi="Arial Narrow"/>
                <w:b/>
                <w:lang w:val="ru-RU"/>
              </w:rPr>
              <w:t>(А/В)*100%,</w:t>
            </w:r>
          </w:p>
          <w:p w:rsidR="00CC615E" w:rsidRPr="0067551D" w:rsidRDefault="00CC615E" w:rsidP="00CC615E">
            <w:pPr>
              <w:pStyle w:val="TableParagraph"/>
              <w:jc w:val="both"/>
              <w:rPr>
                <w:rFonts w:ascii="Arial Narrow" w:hAnsi="Arial Narrow"/>
                <w:i/>
                <w:lang w:val="ru-RU"/>
              </w:rPr>
            </w:pPr>
            <w:r w:rsidRPr="0067551D">
              <w:rPr>
                <w:rFonts w:ascii="Arial Narrow" w:hAnsi="Arial Narrow"/>
                <w:i/>
                <w:lang w:val="ru-RU"/>
              </w:rPr>
              <w:t xml:space="preserve">А – количество самостоятельно </w:t>
            </w:r>
            <w:r w:rsidRPr="0067551D">
              <w:rPr>
                <w:rFonts w:ascii="Arial Narrow" w:hAnsi="Arial Narrow"/>
                <w:i/>
                <w:lang w:val="ru-RU"/>
              </w:rPr>
              <w:lastRenderedPageBreak/>
              <w:t>проведенных мероприятий, В – количество запланированных мероприятий</w:t>
            </w:r>
          </w:p>
          <w:p w:rsidR="00CC615E" w:rsidRDefault="00CC615E" w:rsidP="00CC615E">
            <w:pPr>
              <w:pStyle w:val="TableParagraph"/>
              <w:spacing w:line="199" w:lineRule="exact"/>
              <w:ind w:left="199"/>
              <w:jc w:val="left"/>
              <w:rPr>
                <w:lang w:val="ru-RU"/>
              </w:rPr>
            </w:pPr>
            <w:r>
              <w:rPr>
                <w:lang w:val="ru-RU"/>
              </w:rPr>
              <w:t>91-100%</w:t>
            </w:r>
            <w:r w:rsidRPr="00570B79">
              <w:rPr>
                <w:lang w:val="ru-RU"/>
              </w:rPr>
              <w:t xml:space="preserve"> </w:t>
            </w:r>
            <w:r>
              <w:rPr>
                <w:lang w:val="ru-RU"/>
              </w:rPr>
              <w:t>–</w:t>
            </w:r>
            <w:r w:rsidRPr="00570B79">
              <w:rPr>
                <w:lang w:val="ru-RU"/>
              </w:rPr>
              <w:t xml:space="preserve"> </w:t>
            </w:r>
            <w:r>
              <w:rPr>
                <w:lang w:val="ru-RU"/>
              </w:rPr>
              <w:t>5</w:t>
            </w:r>
            <w:r w:rsidRPr="00570B79">
              <w:rPr>
                <w:lang w:val="ru-RU"/>
              </w:rPr>
              <w:t xml:space="preserve"> </w:t>
            </w:r>
            <w:r>
              <w:rPr>
                <w:lang w:val="ru-RU"/>
              </w:rPr>
              <w:t>баллов</w:t>
            </w:r>
          </w:p>
          <w:p w:rsidR="00CC615E" w:rsidRDefault="00CC615E" w:rsidP="00CC615E">
            <w:pPr>
              <w:pStyle w:val="TableParagraph"/>
              <w:spacing w:line="199" w:lineRule="exact"/>
              <w:ind w:left="199"/>
              <w:jc w:val="left"/>
              <w:rPr>
                <w:lang w:val="ru-RU"/>
              </w:rPr>
            </w:pPr>
            <w:r>
              <w:rPr>
                <w:lang w:val="ru-RU"/>
              </w:rPr>
              <w:t>76-90%</w:t>
            </w:r>
            <w:r w:rsidRPr="00570B79">
              <w:rPr>
                <w:lang w:val="ru-RU"/>
              </w:rPr>
              <w:t xml:space="preserve"> </w:t>
            </w:r>
            <w:r>
              <w:rPr>
                <w:lang w:val="ru-RU"/>
              </w:rPr>
              <w:t>–</w:t>
            </w:r>
            <w:r w:rsidRPr="00570B79">
              <w:rPr>
                <w:lang w:val="ru-RU"/>
              </w:rPr>
              <w:t xml:space="preserve"> </w:t>
            </w:r>
            <w:r>
              <w:rPr>
                <w:lang w:val="ru-RU"/>
              </w:rPr>
              <w:t>4</w:t>
            </w:r>
            <w:r w:rsidRPr="00570B79">
              <w:rPr>
                <w:lang w:val="ru-RU"/>
              </w:rPr>
              <w:t xml:space="preserve"> </w:t>
            </w:r>
            <w:r>
              <w:rPr>
                <w:lang w:val="ru-RU"/>
              </w:rPr>
              <w:t>балла</w:t>
            </w:r>
          </w:p>
          <w:p w:rsidR="00CC615E" w:rsidRDefault="00CC615E" w:rsidP="00CC615E">
            <w:pPr>
              <w:pStyle w:val="TableParagraph"/>
              <w:spacing w:line="199" w:lineRule="exact"/>
              <w:ind w:left="199"/>
              <w:jc w:val="left"/>
              <w:rPr>
                <w:lang w:val="ru-RU"/>
              </w:rPr>
            </w:pPr>
            <w:r>
              <w:rPr>
                <w:lang w:val="ru-RU"/>
              </w:rPr>
              <w:t>61-75%</w:t>
            </w:r>
            <w:r w:rsidRPr="00570B79">
              <w:rPr>
                <w:lang w:val="ru-RU"/>
              </w:rPr>
              <w:t xml:space="preserve"> </w:t>
            </w:r>
            <w:r>
              <w:rPr>
                <w:lang w:val="ru-RU"/>
              </w:rPr>
              <w:t>–</w:t>
            </w:r>
            <w:r w:rsidRPr="00570B79">
              <w:rPr>
                <w:lang w:val="ru-RU"/>
              </w:rPr>
              <w:t xml:space="preserve"> </w:t>
            </w:r>
            <w:r>
              <w:rPr>
                <w:lang w:val="ru-RU"/>
              </w:rPr>
              <w:t>3</w:t>
            </w:r>
            <w:r w:rsidRPr="00570B79">
              <w:rPr>
                <w:lang w:val="ru-RU"/>
              </w:rPr>
              <w:t xml:space="preserve"> </w:t>
            </w:r>
            <w:r>
              <w:rPr>
                <w:lang w:val="ru-RU"/>
              </w:rPr>
              <w:t>балла</w:t>
            </w:r>
          </w:p>
          <w:p w:rsidR="00CC615E" w:rsidRDefault="00CC615E" w:rsidP="00CC615E">
            <w:pPr>
              <w:pStyle w:val="TableParagraph"/>
              <w:spacing w:line="199" w:lineRule="exact"/>
              <w:ind w:left="199"/>
              <w:jc w:val="left"/>
              <w:rPr>
                <w:lang w:val="ru-RU"/>
              </w:rPr>
            </w:pPr>
            <w:r>
              <w:rPr>
                <w:lang w:val="ru-RU"/>
              </w:rPr>
              <w:t>46-60%</w:t>
            </w:r>
            <w:r w:rsidRPr="00570B79">
              <w:rPr>
                <w:lang w:val="ru-RU"/>
              </w:rPr>
              <w:t xml:space="preserve"> </w:t>
            </w:r>
            <w:r>
              <w:rPr>
                <w:lang w:val="ru-RU"/>
              </w:rPr>
              <w:t>–</w:t>
            </w:r>
            <w:r w:rsidRPr="00570B79">
              <w:rPr>
                <w:lang w:val="ru-RU"/>
              </w:rPr>
              <w:t xml:space="preserve"> </w:t>
            </w:r>
            <w:r>
              <w:rPr>
                <w:lang w:val="ru-RU"/>
              </w:rPr>
              <w:t>2</w:t>
            </w:r>
            <w:r w:rsidRPr="00570B79">
              <w:rPr>
                <w:lang w:val="ru-RU"/>
              </w:rPr>
              <w:t xml:space="preserve"> </w:t>
            </w:r>
            <w:r>
              <w:rPr>
                <w:lang w:val="ru-RU"/>
              </w:rPr>
              <w:t>балла</w:t>
            </w:r>
          </w:p>
          <w:p w:rsidR="00CC615E" w:rsidRDefault="00CC615E" w:rsidP="00CC615E">
            <w:pPr>
              <w:pStyle w:val="TableParagraph"/>
              <w:spacing w:line="199" w:lineRule="exact"/>
              <w:ind w:left="199"/>
              <w:jc w:val="left"/>
              <w:rPr>
                <w:lang w:val="ru-RU"/>
              </w:rPr>
            </w:pPr>
            <w:r>
              <w:rPr>
                <w:lang w:val="ru-RU"/>
              </w:rPr>
              <w:t>30-45%</w:t>
            </w:r>
            <w:r w:rsidRPr="00570B79">
              <w:rPr>
                <w:lang w:val="ru-RU"/>
              </w:rPr>
              <w:t xml:space="preserve"> </w:t>
            </w:r>
            <w:r>
              <w:rPr>
                <w:lang w:val="ru-RU"/>
              </w:rPr>
              <w:t>–</w:t>
            </w:r>
            <w:r w:rsidRPr="00570B79">
              <w:rPr>
                <w:lang w:val="ru-RU"/>
              </w:rPr>
              <w:t xml:space="preserve"> </w:t>
            </w:r>
            <w:r>
              <w:rPr>
                <w:lang w:val="ru-RU"/>
              </w:rPr>
              <w:t>1</w:t>
            </w:r>
            <w:r w:rsidRPr="00570B79">
              <w:rPr>
                <w:lang w:val="ru-RU"/>
              </w:rPr>
              <w:t xml:space="preserve"> </w:t>
            </w:r>
            <w:r>
              <w:rPr>
                <w:lang w:val="ru-RU"/>
              </w:rPr>
              <w:t>балл</w:t>
            </w:r>
          </w:p>
          <w:p w:rsidR="00CC615E" w:rsidRDefault="00CC615E" w:rsidP="00CC615E">
            <w:pPr>
              <w:pStyle w:val="TableParagraph"/>
              <w:spacing w:line="199" w:lineRule="exact"/>
              <w:ind w:left="199"/>
              <w:jc w:val="left"/>
              <w:rPr>
                <w:lang w:val="ru-RU"/>
              </w:rPr>
            </w:pPr>
            <w:r>
              <w:rPr>
                <w:lang w:val="ru-RU"/>
              </w:rPr>
              <w:t>менее 30% - 0 баллов</w:t>
            </w:r>
          </w:p>
          <w:p w:rsidR="00CC615E" w:rsidRPr="0042556B" w:rsidRDefault="00CC615E" w:rsidP="00CC615E">
            <w:pPr>
              <w:pStyle w:val="TableParagraph"/>
              <w:spacing w:line="199" w:lineRule="exact"/>
              <w:jc w:val="both"/>
              <w:rPr>
                <w:rFonts w:ascii="Arial Narrow" w:hAnsi="Arial Narrow"/>
                <w:b/>
                <w:lang w:val="ru-RU"/>
              </w:rPr>
            </w:pPr>
            <w:r w:rsidRPr="0067551D">
              <w:rPr>
                <w:rFonts w:ascii="Arial Narrow" w:hAnsi="Arial Narrow"/>
                <w:b/>
                <w:lang w:val="ru-RU"/>
              </w:rPr>
              <w:t>План воспитательной работы, приказы о проведении мероприятий,</w:t>
            </w:r>
            <w:r w:rsidRPr="0067551D">
              <w:rPr>
                <w:rFonts w:ascii="Arial Narrow" w:hAnsi="Arial Narrow"/>
                <w:b/>
                <w:spacing w:val="-43"/>
                <w:lang w:val="ru-RU"/>
              </w:rPr>
              <w:t xml:space="preserve"> </w:t>
            </w:r>
            <w:r w:rsidRPr="0067551D">
              <w:rPr>
                <w:rFonts w:ascii="Arial Narrow" w:hAnsi="Arial Narrow"/>
                <w:b/>
                <w:lang w:val="ru-RU"/>
              </w:rPr>
              <w:t>программы</w:t>
            </w:r>
            <w:r w:rsidRPr="0067551D">
              <w:rPr>
                <w:rFonts w:ascii="Arial Narrow" w:hAnsi="Arial Narrow"/>
                <w:b/>
                <w:spacing w:val="-3"/>
                <w:lang w:val="ru-RU"/>
              </w:rPr>
              <w:t xml:space="preserve"> </w:t>
            </w:r>
            <w:r w:rsidRPr="0067551D">
              <w:rPr>
                <w:rFonts w:ascii="Arial Narrow" w:hAnsi="Arial Narrow"/>
                <w:b/>
                <w:lang w:val="ru-RU"/>
              </w:rPr>
              <w:t>мероприятий</w:t>
            </w:r>
          </w:p>
        </w:tc>
      </w:tr>
      <w:tr w:rsidR="00CC615E" w:rsidRPr="0067551D" w:rsidTr="00CC615E">
        <w:tblPrEx>
          <w:tblCellMar>
            <w:top w:w="28" w:type="dxa"/>
            <w:left w:w="28" w:type="dxa"/>
            <w:bottom w:w="28" w:type="dxa"/>
            <w:right w:w="28" w:type="dxa"/>
          </w:tblCellMar>
        </w:tblPrEx>
        <w:trPr>
          <w:trHeight w:val="223"/>
          <w:jc w:val="center"/>
        </w:trPr>
        <w:tc>
          <w:tcPr>
            <w:tcW w:w="709" w:type="dxa"/>
          </w:tcPr>
          <w:p w:rsidR="00CC615E" w:rsidRPr="00A81399" w:rsidRDefault="00CC615E" w:rsidP="00CC615E">
            <w:pPr>
              <w:pStyle w:val="TableParagraph"/>
              <w:rPr>
                <w:rFonts w:ascii="Arial Narrow" w:hAnsi="Arial Narrow"/>
                <w:lang w:val="ru-RU"/>
              </w:rPr>
            </w:pPr>
            <w:r>
              <w:rPr>
                <w:rFonts w:ascii="Arial Narrow" w:hAnsi="Arial Narrow"/>
                <w:lang w:val="ru-RU"/>
              </w:rPr>
              <w:lastRenderedPageBreak/>
              <w:t>4</w:t>
            </w:r>
          </w:p>
        </w:tc>
        <w:tc>
          <w:tcPr>
            <w:tcW w:w="1985" w:type="dxa"/>
            <w:gridSpan w:val="2"/>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Работа</w:t>
            </w:r>
            <w:r w:rsidRPr="0067551D">
              <w:rPr>
                <w:rFonts w:ascii="Arial Narrow" w:hAnsi="Arial Narrow"/>
                <w:spacing w:val="-3"/>
                <w:lang w:val="ru-RU"/>
              </w:rPr>
              <w:t xml:space="preserve"> </w:t>
            </w:r>
            <w:r w:rsidRPr="0067551D">
              <w:rPr>
                <w:rFonts w:ascii="Arial Narrow" w:hAnsi="Arial Narrow"/>
                <w:lang w:val="ru-RU"/>
              </w:rPr>
              <w:t>по</w:t>
            </w:r>
            <w:r w:rsidRPr="0067551D">
              <w:rPr>
                <w:rFonts w:ascii="Arial Narrow" w:hAnsi="Arial Narrow"/>
                <w:spacing w:val="-3"/>
                <w:lang w:val="ru-RU"/>
              </w:rPr>
              <w:t xml:space="preserve"> </w:t>
            </w:r>
            <w:r w:rsidRPr="0067551D">
              <w:rPr>
                <w:rFonts w:ascii="Arial Narrow" w:hAnsi="Arial Narrow"/>
                <w:lang w:val="ru-RU"/>
              </w:rPr>
              <w:t>развитию</w:t>
            </w:r>
            <w:r>
              <w:rPr>
                <w:rFonts w:ascii="Arial Narrow" w:hAnsi="Arial Narrow"/>
                <w:lang w:val="ru-RU"/>
              </w:rPr>
              <w:t xml:space="preserve"> </w:t>
            </w:r>
            <w:r w:rsidRPr="0067551D">
              <w:rPr>
                <w:rFonts w:ascii="Arial Narrow" w:hAnsi="Arial Narrow"/>
                <w:lang w:val="ru-RU"/>
              </w:rPr>
              <w:t>школьного</w:t>
            </w:r>
            <w:r w:rsidRPr="0067551D">
              <w:rPr>
                <w:rFonts w:ascii="Arial Narrow" w:hAnsi="Arial Narrow"/>
                <w:spacing w:val="1"/>
                <w:lang w:val="ru-RU"/>
              </w:rPr>
              <w:t xml:space="preserve"> </w:t>
            </w:r>
            <w:r w:rsidRPr="0067551D">
              <w:rPr>
                <w:rFonts w:ascii="Arial Narrow" w:hAnsi="Arial Narrow"/>
                <w:spacing w:val="-1"/>
                <w:lang w:val="ru-RU"/>
              </w:rPr>
              <w:t>самоуправления,</w:t>
            </w:r>
            <w:r w:rsidRPr="0067551D">
              <w:rPr>
                <w:rFonts w:ascii="Arial Narrow" w:hAnsi="Arial Narrow"/>
                <w:spacing w:val="-42"/>
                <w:lang w:val="ru-RU"/>
              </w:rPr>
              <w:t xml:space="preserve"> </w:t>
            </w:r>
            <w:r w:rsidRPr="0067551D">
              <w:rPr>
                <w:rFonts w:ascii="Arial Narrow" w:hAnsi="Arial Narrow"/>
                <w:lang w:val="ru-RU"/>
              </w:rPr>
              <w:t>детских</w:t>
            </w:r>
            <w:r w:rsidRPr="0067551D">
              <w:rPr>
                <w:rFonts w:ascii="Arial Narrow" w:hAnsi="Arial Narrow"/>
                <w:spacing w:val="1"/>
                <w:lang w:val="ru-RU"/>
              </w:rPr>
              <w:t xml:space="preserve"> </w:t>
            </w:r>
            <w:r w:rsidRPr="0067551D">
              <w:rPr>
                <w:rFonts w:ascii="Arial Narrow" w:hAnsi="Arial Narrow"/>
                <w:lang w:val="ru-RU"/>
              </w:rPr>
              <w:t>общественных</w:t>
            </w:r>
            <w:r w:rsidRPr="0067551D">
              <w:rPr>
                <w:rFonts w:ascii="Arial Narrow" w:hAnsi="Arial Narrow"/>
                <w:spacing w:val="1"/>
                <w:lang w:val="ru-RU"/>
              </w:rPr>
              <w:t xml:space="preserve"> </w:t>
            </w:r>
            <w:r w:rsidRPr="0067551D">
              <w:rPr>
                <w:rFonts w:ascii="Arial Narrow" w:hAnsi="Arial Narrow"/>
                <w:lang w:val="ru-RU"/>
              </w:rPr>
              <w:t>организаций</w:t>
            </w:r>
          </w:p>
        </w:tc>
        <w:tc>
          <w:tcPr>
            <w:tcW w:w="567"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проекты</w:t>
            </w:r>
          </w:p>
        </w:tc>
        <w:tc>
          <w:tcPr>
            <w:tcW w:w="1417"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0-n</w:t>
            </w:r>
          </w:p>
        </w:tc>
        <w:tc>
          <w:tcPr>
            <w:tcW w:w="709" w:type="dxa"/>
          </w:tcPr>
          <w:p w:rsidR="00CC615E" w:rsidRPr="0067551D" w:rsidRDefault="00CC615E" w:rsidP="00CC615E">
            <w:pPr>
              <w:pStyle w:val="TableParagraph"/>
              <w:rPr>
                <w:rFonts w:ascii="Arial Narrow" w:hAnsi="Arial Narrow"/>
                <w:lang w:val="ru-RU"/>
              </w:rPr>
            </w:pPr>
            <w:r>
              <w:rPr>
                <w:rFonts w:ascii="Arial Narrow" w:hAnsi="Arial Narrow"/>
                <w:lang w:val="ru-RU"/>
              </w:rPr>
              <w:t>6</w:t>
            </w:r>
          </w:p>
        </w:tc>
        <w:tc>
          <w:tcPr>
            <w:tcW w:w="765"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полугодовая</w:t>
            </w:r>
          </w:p>
        </w:tc>
        <w:tc>
          <w:tcPr>
            <w:tcW w:w="4054" w:type="dxa"/>
            <w:gridSpan w:val="2"/>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n</w:t>
            </w:r>
            <w:r w:rsidRPr="0067551D">
              <w:rPr>
                <w:rFonts w:ascii="Arial Narrow" w:hAnsi="Arial Narrow"/>
                <w:spacing w:val="-3"/>
                <w:lang w:val="ru-RU"/>
              </w:rPr>
              <w:t xml:space="preserve"> </w:t>
            </w:r>
            <w:r w:rsidRPr="0067551D">
              <w:rPr>
                <w:rFonts w:ascii="Arial Narrow" w:hAnsi="Arial Narrow"/>
                <w:lang w:val="ru-RU"/>
              </w:rPr>
              <w:t>–количество</w:t>
            </w:r>
            <w:r w:rsidRPr="0067551D">
              <w:rPr>
                <w:rFonts w:ascii="Arial Narrow" w:hAnsi="Arial Narrow"/>
                <w:spacing w:val="-3"/>
                <w:lang w:val="ru-RU"/>
              </w:rPr>
              <w:t xml:space="preserve"> </w:t>
            </w:r>
            <w:r w:rsidRPr="0067551D">
              <w:rPr>
                <w:rFonts w:ascii="Arial Narrow" w:hAnsi="Arial Narrow"/>
                <w:lang w:val="ru-RU"/>
              </w:rPr>
              <w:t>проектов</w:t>
            </w:r>
            <w:r w:rsidRPr="0067551D">
              <w:rPr>
                <w:rFonts w:ascii="Arial Narrow" w:hAnsi="Arial Narrow"/>
                <w:spacing w:val="-4"/>
                <w:lang w:val="ru-RU"/>
              </w:rPr>
              <w:t xml:space="preserve"> </w:t>
            </w:r>
          </w:p>
          <w:p w:rsidR="00CC615E" w:rsidRPr="009034A7" w:rsidRDefault="00CC615E" w:rsidP="00CC615E">
            <w:pPr>
              <w:pStyle w:val="TableParagraph"/>
              <w:spacing w:line="199" w:lineRule="exact"/>
              <w:ind w:left="199"/>
              <w:jc w:val="left"/>
              <w:rPr>
                <w:lang w:val="ru-RU"/>
              </w:rPr>
            </w:pPr>
            <w:r>
              <w:rPr>
                <w:lang w:val="ru-RU"/>
              </w:rPr>
              <w:t>6</w:t>
            </w:r>
            <w:r w:rsidRPr="009034A7">
              <w:rPr>
                <w:lang w:val="ru-RU"/>
              </w:rPr>
              <w:t xml:space="preserve"> и более мероприятия – </w:t>
            </w:r>
            <w:r>
              <w:rPr>
                <w:lang w:val="ru-RU"/>
              </w:rPr>
              <w:t>6</w:t>
            </w:r>
            <w:r w:rsidRPr="009034A7">
              <w:rPr>
                <w:lang w:val="ru-RU"/>
              </w:rPr>
              <w:t xml:space="preserve"> балл</w:t>
            </w:r>
            <w:r>
              <w:rPr>
                <w:lang w:val="ru-RU"/>
              </w:rPr>
              <w:t>ов</w:t>
            </w:r>
          </w:p>
          <w:p w:rsidR="00CC615E" w:rsidRDefault="00CC615E" w:rsidP="00CC615E">
            <w:pPr>
              <w:pStyle w:val="TableParagraph"/>
              <w:spacing w:line="199" w:lineRule="exact"/>
              <w:ind w:left="199"/>
              <w:jc w:val="left"/>
              <w:rPr>
                <w:lang w:val="ru-RU"/>
              </w:rPr>
            </w:pPr>
            <w:r>
              <w:rPr>
                <w:lang w:val="ru-RU"/>
              </w:rPr>
              <w:t>5</w:t>
            </w:r>
            <w:r w:rsidRPr="009034A7">
              <w:rPr>
                <w:lang w:val="ru-RU"/>
              </w:rPr>
              <w:t xml:space="preserve"> мероприяти</w:t>
            </w:r>
            <w:r>
              <w:rPr>
                <w:lang w:val="ru-RU"/>
              </w:rPr>
              <w:t>й</w:t>
            </w:r>
            <w:r w:rsidRPr="009034A7">
              <w:rPr>
                <w:lang w:val="ru-RU"/>
              </w:rPr>
              <w:t xml:space="preserve"> – </w:t>
            </w:r>
            <w:r>
              <w:rPr>
                <w:lang w:val="ru-RU"/>
              </w:rPr>
              <w:t>5</w:t>
            </w:r>
            <w:r w:rsidRPr="009034A7">
              <w:rPr>
                <w:lang w:val="ru-RU"/>
              </w:rPr>
              <w:t xml:space="preserve"> балл</w:t>
            </w:r>
            <w:r>
              <w:rPr>
                <w:lang w:val="ru-RU"/>
              </w:rPr>
              <w:t>ов</w:t>
            </w:r>
          </w:p>
          <w:p w:rsidR="00CC615E" w:rsidRDefault="00CC615E" w:rsidP="00CC615E">
            <w:pPr>
              <w:pStyle w:val="TableParagraph"/>
              <w:spacing w:line="199" w:lineRule="exact"/>
              <w:ind w:left="199"/>
              <w:jc w:val="left"/>
              <w:rPr>
                <w:lang w:val="ru-RU"/>
              </w:rPr>
            </w:pPr>
            <w:r>
              <w:rPr>
                <w:lang w:val="ru-RU"/>
              </w:rPr>
              <w:t>4</w:t>
            </w:r>
            <w:r w:rsidRPr="009034A7">
              <w:rPr>
                <w:lang w:val="ru-RU"/>
              </w:rPr>
              <w:t xml:space="preserve"> мероприятия – </w:t>
            </w:r>
            <w:r>
              <w:rPr>
                <w:lang w:val="ru-RU"/>
              </w:rPr>
              <w:t>4</w:t>
            </w:r>
            <w:r w:rsidRPr="009034A7">
              <w:rPr>
                <w:lang w:val="ru-RU"/>
              </w:rPr>
              <w:t xml:space="preserve"> балл</w:t>
            </w:r>
            <w:r>
              <w:rPr>
                <w:lang w:val="ru-RU"/>
              </w:rPr>
              <w:t>а</w:t>
            </w:r>
          </w:p>
          <w:p w:rsidR="00CC615E" w:rsidRDefault="00CC615E" w:rsidP="00CC615E">
            <w:pPr>
              <w:pStyle w:val="TableParagraph"/>
              <w:spacing w:line="199" w:lineRule="exact"/>
              <w:ind w:left="199"/>
              <w:jc w:val="left"/>
              <w:rPr>
                <w:lang w:val="ru-RU"/>
              </w:rPr>
            </w:pPr>
            <w:r>
              <w:rPr>
                <w:lang w:val="ru-RU"/>
              </w:rPr>
              <w:t>3</w:t>
            </w:r>
            <w:r w:rsidRPr="009034A7">
              <w:rPr>
                <w:lang w:val="ru-RU"/>
              </w:rPr>
              <w:t xml:space="preserve"> мероприятия – </w:t>
            </w:r>
            <w:r>
              <w:rPr>
                <w:lang w:val="ru-RU"/>
              </w:rPr>
              <w:t>3</w:t>
            </w:r>
            <w:r w:rsidRPr="009034A7">
              <w:rPr>
                <w:lang w:val="ru-RU"/>
              </w:rPr>
              <w:t xml:space="preserve"> балла</w:t>
            </w:r>
          </w:p>
          <w:p w:rsidR="00CC615E" w:rsidRDefault="00CC615E" w:rsidP="00CC615E">
            <w:pPr>
              <w:pStyle w:val="TableParagraph"/>
              <w:spacing w:line="199" w:lineRule="exact"/>
              <w:ind w:left="199"/>
              <w:jc w:val="left"/>
              <w:rPr>
                <w:lang w:val="ru-RU"/>
              </w:rPr>
            </w:pPr>
            <w:r>
              <w:rPr>
                <w:lang w:val="ru-RU"/>
              </w:rPr>
              <w:t>2</w:t>
            </w:r>
            <w:r w:rsidRPr="009034A7">
              <w:rPr>
                <w:lang w:val="ru-RU"/>
              </w:rPr>
              <w:t xml:space="preserve"> мероприятия – </w:t>
            </w:r>
            <w:r>
              <w:rPr>
                <w:lang w:val="ru-RU"/>
              </w:rPr>
              <w:t>2</w:t>
            </w:r>
            <w:r w:rsidRPr="009034A7">
              <w:rPr>
                <w:lang w:val="ru-RU"/>
              </w:rPr>
              <w:t xml:space="preserve"> балла</w:t>
            </w:r>
          </w:p>
          <w:p w:rsidR="00CC615E" w:rsidRDefault="00CC615E" w:rsidP="00CC615E">
            <w:pPr>
              <w:pStyle w:val="TableParagraph"/>
              <w:spacing w:line="199" w:lineRule="exact"/>
              <w:ind w:left="199"/>
              <w:jc w:val="left"/>
              <w:rPr>
                <w:lang w:val="ru-RU"/>
              </w:rPr>
            </w:pPr>
            <w:r>
              <w:rPr>
                <w:lang w:val="ru-RU"/>
              </w:rPr>
              <w:t>1</w:t>
            </w:r>
            <w:r w:rsidRPr="009034A7">
              <w:rPr>
                <w:lang w:val="ru-RU"/>
              </w:rPr>
              <w:t xml:space="preserve"> мероприятия – </w:t>
            </w:r>
            <w:r>
              <w:rPr>
                <w:lang w:val="ru-RU"/>
              </w:rPr>
              <w:t>1</w:t>
            </w:r>
            <w:r w:rsidRPr="009034A7">
              <w:rPr>
                <w:lang w:val="ru-RU"/>
              </w:rPr>
              <w:t xml:space="preserve"> балл</w:t>
            </w:r>
          </w:p>
          <w:p w:rsidR="00CC615E" w:rsidRPr="009034A7" w:rsidRDefault="00CC615E" w:rsidP="00CC615E">
            <w:pPr>
              <w:pStyle w:val="TableParagraph"/>
              <w:spacing w:line="199" w:lineRule="exact"/>
              <w:ind w:left="199"/>
              <w:jc w:val="left"/>
              <w:rPr>
                <w:lang w:val="ru-RU"/>
              </w:rPr>
            </w:pPr>
            <w:r w:rsidRPr="009034A7">
              <w:rPr>
                <w:lang w:val="ru-RU"/>
              </w:rPr>
              <w:t>отсут</w:t>
            </w:r>
            <w:r>
              <w:rPr>
                <w:lang w:val="ru-RU"/>
              </w:rPr>
              <w:t>ствие</w:t>
            </w:r>
            <w:r w:rsidRPr="009034A7">
              <w:rPr>
                <w:lang w:val="ru-RU"/>
              </w:rPr>
              <w:t xml:space="preserve"> мероприятий – 0 баллов</w:t>
            </w:r>
          </w:p>
          <w:p w:rsidR="00CC615E" w:rsidRPr="0067551D" w:rsidRDefault="00CC615E" w:rsidP="00CC615E">
            <w:pPr>
              <w:pStyle w:val="TableParagraph"/>
              <w:jc w:val="both"/>
              <w:rPr>
                <w:rFonts w:ascii="Arial Narrow" w:hAnsi="Arial Narrow"/>
                <w:b/>
                <w:lang w:val="ru-RU"/>
              </w:rPr>
            </w:pPr>
            <w:r w:rsidRPr="0067551D">
              <w:rPr>
                <w:rFonts w:ascii="Arial Narrow" w:hAnsi="Arial Narrow"/>
                <w:b/>
                <w:lang w:val="ru-RU"/>
              </w:rPr>
              <w:t>Учитываются</w:t>
            </w:r>
            <w:r w:rsidRPr="0067551D">
              <w:rPr>
                <w:rFonts w:ascii="Arial Narrow" w:hAnsi="Arial Narrow"/>
                <w:b/>
                <w:spacing w:val="-5"/>
                <w:lang w:val="ru-RU"/>
              </w:rPr>
              <w:t xml:space="preserve"> </w:t>
            </w:r>
            <w:r w:rsidRPr="0067551D">
              <w:rPr>
                <w:rFonts w:ascii="Arial Narrow" w:hAnsi="Arial Narrow"/>
                <w:b/>
                <w:lang w:val="ru-RU"/>
              </w:rPr>
              <w:t>мероприятия,</w:t>
            </w:r>
            <w:r w:rsidRPr="0067551D">
              <w:rPr>
                <w:rFonts w:ascii="Arial Narrow" w:hAnsi="Arial Narrow"/>
                <w:b/>
                <w:spacing w:val="-6"/>
                <w:lang w:val="ru-RU"/>
              </w:rPr>
              <w:t xml:space="preserve"> </w:t>
            </w:r>
            <w:r w:rsidRPr="0067551D">
              <w:rPr>
                <w:rFonts w:ascii="Arial Narrow" w:hAnsi="Arial Narrow"/>
                <w:b/>
                <w:lang w:val="ru-RU"/>
              </w:rPr>
              <w:t>по</w:t>
            </w:r>
            <w:r w:rsidRPr="0067551D">
              <w:rPr>
                <w:rFonts w:ascii="Arial Narrow" w:hAnsi="Arial Narrow"/>
                <w:b/>
                <w:spacing w:val="-7"/>
                <w:lang w:val="ru-RU"/>
              </w:rPr>
              <w:t xml:space="preserve"> </w:t>
            </w:r>
            <w:r w:rsidRPr="0067551D">
              <w:rPr>
                <w:rFonts w:ascii="Arial Narrow" w:hAnsi="Arial Narrow"/>
                <w:b/>
                <w:lang w:val="ru-RU"/>
              </w:rPr>
              <w:t>которым</w:t>
            </w:r>
            <w:r w:rsidRPr="0067551D">
              <w:rPr>
                <w:rFonts w:ascii="Arial Narrow" w:hAnsi="Arial Narrow"/>
                <w:b/>
                <w:spacing w:val="-6"/>
                <w:lang w:val="ru-RU"/>
              </w:rPr>
              <w:t xml:space="preserve"> </w:t>
            </w:r>
            <w:r w:rsidRPr="0067551D">
              <w:rPr>
                <w:rFonts w:ascii="Arial Narrow" w:hAnsi="Arial Narrow"/>
                <w:b/>
                <w:lang w:val="ru-RU"/>
              </w:rPr>
              <w:t>есть</w:t>
            </w:r>
            <w:r w:rsidRPr="0067551D">
              <w:rPr>
                <w:rFonts w:ascii="Arial Narrow" w:hAnsi="Arial Narrow"/>
                <w:b/>
                <w:spacing w:val="-6"/>
                <w:lang w:val="ru-RU"/>
              </w:rPr>
              <w:t xml:space="preserve"> </w:t>
            </w:r>
            <w:r w:rsidRPr="0067551D">
              <w:rPr>
                <w:rFonts w:ascii="Arial Narrow" w:hAnsi="Arial Narrow"/>
                <w:b/>
                <w:lang w:val="ru-RU"/>
              </w:rPr>
              <w:t>положения,</w:t>
            </w:r>
            <w:r w:rsidRPr="0067551D">
              <w:rPr>
                <w:rFonts w:ascii="Arial Narrow" w:hAnsi="Arial Narrow"/>
                <w:b/>
                <w:spacing w:val="-42"/>
                <w:lang w:val="ru-RU"/>
              </w:rPr>
              <w:t xml:space="preserve"> </w:t>
            </w:r>
            <w:r w:rsidRPr="0067551D">
              <w:rPr>
                <w:rFonts w:ascii="Arial Narrow" w:hAnsi="Arial Narrow"/>
                <w:b/>
                <w:lang w:val="ru-RU"/>
              </w:rPr>
              <w:t>утвержденные</w:t>
            </w:r>
            <w:r w:rsidRPr="0067551D">
              <w:rPr>
                <w:rFonts w:ascii="Arial Narrow" w:hAnsi="Arial Narrow"/>
                <w:b/>
                <w:spacing w:val="-3"/>
                <w:lang w:val="ru-RU"/>
              </w:rPr>
              <w:t xml:space="preserve"> </w:t>
            </w:r>
            <w:r w:rsidRPr="0067551D">
              <w:rPr>
                <w:rFonts w:ascii="Arial Narrow" w:hAnsi="Arial Narrow"/>
                <w:b/>
                <w:lang w:val="ru-RU"/>
              </w:rPr>
              <w:t>приказом</w:t>
            </w:r>
            <w:r w:rsidRPr="0067551D">
              <w:rPr>
                <w:rFonts w:ascii="Arial Narrow" w:hAnsi="Arial Narrow"/>
                <w:b/>
                <w:spacing w:val="-2"/>
                <w:lang w:val="ru-RU"/>
              </w:rPr>
              <w:t xml:space="preserve"> </w:t>
            </w:r>
            <w:r w:rsidRPr="0067551D">
              <w:rPr>
                <w:rFonts w:ascii="Arial Narrow" w:hAnsi="Arial Narrow"/>
                <w:b/>
                <w:lang w:val="ru-RU"/>
              </w:rPr>
              <w:t>по</w:t>
            </w:r>
            <w:r w:rsidRPr="0067551D">
              <w:rPr>
                <w:rFonts w:ascii="Arial Narrow" w:hAnsi="Arial Narrow"/>
                <w:b/>
                <w:spacing w:val="-2"/>
                <w:lang w:val="ru-RU"/>
              </w:rPr>
              <w:t xml:space="preserve"> </w:t>
            </w:r>
            <w:r w:rsidRPr="0067551D">
              <w:rPr>
                <w:rFonts w:ascii="Arial Narrow" w:hAnsi="Arial Narrow"/>
                <w:b/>
                <w:lang w:val="ru-RU"/>
              </w:rPr>
              <w:t>учреждению</w:t>
            </w:r>
            <w:r w:rsidRPr="0067551D">
              <w:rPr>
                <w:rFonts w:ascii="Arial Narrow" w:hAnsi="Arial Narrow"/>
                <w:b/>
                <w:spacing w:val="-2"/>
                <w:lang w:val="ru-RU"/>
              </w:rPr>
              <w:t xml:space="preserve"> </w:t>
            </w:r>
            <w:r w:rsidRPr="0067551D">
              <w:rPr>
                <w:rFonts w:ascii="Arial Narrow" w:hAnsi="Arial Narrow"/>
                <w:b/>
                <w:lang w:val="ru-RU"/>
              </w:rPr>
              <w:t>и</w:t>
            </w:r>
            <w:r w:rsidRPr="0067551D">
              <w:rPr>
                <w:rFonts w:ascii="Arial Narrow" w:hAnsi="Arial Narrow"/>
                <w:b/>
                <w:spacing w:val="42"/>
                <w:lang w:val="ru-RU"/>
              </w:rPr>
              <w:t xml:space="preserve"> </w:t>
            </w:r>
            <w:r w:rsidRPr="0067551D">
              <w:rPr>
                <w:rFonts w:ascii="Arial Narrow" w:hAnsi="Arial Narrow"/>
                <w:b/>
                <w:lang w:val="ru-RU"/>
              </w:rPr>
              <w:t>итоговый</w:t>
            </w:r>
            <w:r>
              <w:rPr>
                <w:rFonts w:ascii="Arial Narrow" w:hAnsi="Arial Narrow"/>
                <w:b/>
                <w:lang w:val="ru-RU"/>
              </w:rPr>
              <w:t xml:space="preserve"> </w:t>
            </w:r>
            <w:r w:rsidRPr="0067551D">
              <w:rPr>
                <w:rFonts w:ascii="Arial Narrow" w:hAnsi="Arial Narrow"/>
                <w:b/>
                <w:lang w:val="ru-RU"/>
              </w:rPr>
              <w:t>приказ</w:t>
            </w:r>
            <w:r w:rsidRPr="0067551D">
              <w:rPr>
                <w:rFonts w:ascii="Arial Narrow" w:hAnsi="Arial Narrow"/>
                <w:b/>
                <w:spacing w:val="37"/>
                <w:lang w:val="ru-RU"/>
              </w:rPr>
              <w:t xml:space="preserve"> </w:t>
            </w:r>
            <w:r w:rsidRPr="0067551D">
              <w:rPr>
                <w:rFonts w:ascii="Arial Narrow" w:hAnsi="Arial Narrow"/>
                <w:b/>
                <w:lang w:val="ru-RU"/>
              </w:rPr>
              <w:t>по</w:t>
            </w:r>
            <w:r w:rsidRPr="0067551D">
              <w:rPr>
                <w:rFonts w:ascii="Arial Narrow" w:hAnsi="Arial Narrow"/>
                <w:b/>
                <w:spacing w:val="-5"/>
                <w:lang w:val="ru-RU"/>
              </w:rPr>
              <w:t xml:space="preserve"> </w:t>
            </w:r>
            <w:r w:rsidRPr="0067551D">
              <w:rPr>
                <w:rFonts w:ascii="Arial Narrow" w:hAnsi="Arial Narrow"/>
                <w:b/>
                <w:lang w:val="ru-RU"/>
              </w:rPr>
              <w:t>мероприятию,</w:t>
            </w:r>
            <w:r w:rsidRPr="0067551D">
              <w:rPr>
                <w:rFonts w:ascii="Arial Narrow" w:hAnsi="Arial Narrow"/>
                <w:b/>
                <w:spacing w:val="-4"/>
                <w:lang w:val="ru-RU"/>
              </w:rPr>
              <w:t xml:space="preserve"> </w:t>
            </w:r>
            <w:r w:rsidRPr="0067551D">
              <w:rPr>
                <w:rFonts w:ascii="Arial Narrow" w:hAnsi="Arial Narrow"/>
                <w:b/>
                <w:lang w:val="ru-RU"/>
              </w:rPr>
              <w:t>протоколы</w:t>
            </w:r>
            <w:r w:rsidRPr="0067551D">
              <w:rPr>
                <w:rFonts w:ascii="Arial Narrow" w:hAnsi="Arial Narrow"/>
                <w:b/>
                <w:spacing w:val="-6"/>
                <w:lang w:val="ru-RU"/>
              </w:rPr>
              <w:t xml:space="preserve"> </w:t>
            </w:r>
            <w:r w:rsidRPr="0067551D">
              <w:rPr>
                <w:rFonts w:ascii="Arial Narrow" w:hAnsi="Arial Narrow"/>
                <w:b/>
                <w:lang w:val="ru-RU"/>
              </w:rPr>
              <w:t>заседаний</w:t>
            </w:r>
          </w:p>
        </w:tc>
      </w:tr>
      <w:tr w:rsidR="00CC615E" w:rsidRPr="0067551D" w:rsidTr="00CC615E">
        <w:tblPrEx>
          <w:tblCellMar>
            <w:top w:w="28" w:type="dxa"/>
            <w:left w:w="28" w:type="dxa"/>
            <w:bottom w:w="28" w:type="dxa"/>
            <w:right w:w="28" w:type="dxa"/>
          </w:tblCellMar>
        </w:tblPrEx>
        <w:trPr>
          <w:trHeight w:val="223"/>
          <w:jc w:val="center"/>
        </w:trPr>
        <w:tc>
          <w:tcPr>
            <w:tcW w:w="709" w:type="dxa"/>
          </w:tcPr>
          <w:p w:rsidR="00CC615E" w:rsidRPr="00A81399" w:rsidRDefault="00CC615E" w:rsidP="00CC615E">
            <w:pPr>
              <w:pStyle w:val="TableParagraph"/>
              <w:rPr>
                <w:rFonts w:ascii="Arial Narrow" w:hAnsi="Arial Narrow"/>
                <w:lang w:val="ru-RU"/>
              </w:rPr>
            </w:pPr>
            <w:r>
              <w:rPr>
                <w:rFonts w:ascii="Arial Narrow" w:hAnsi="Arial Narrow"/>
                <w:lang w:val="ru-RU"/>
              </w:rPr>
              <w:t>5</w:t>
            </w:r>
          </w:p>
        </w:tc>
        <w:tc>
          <w:tcPr>
            <w:tcW w:w="1985" w:type="dxa"/>
            <w:gridSpan w:val="2"/>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Участие</w:t>
            </w:r>
            <w:r w:rsidRPr="0067551D">
              <w:rPr>
                <w:rFonts w:ascii="Arial Narrow" w:hAnsi="Arial Narrow"/>
                <w:spacing w:val="-2"/>
                <w:lang w:val="ru-RU"/>
              </w:rPr>
              <w:t xml:space="preserve"> </w:t>
            </w:r>
            <w:r w:rsidRPr="0067551D">
              <w:rPr>
                <w:rFonts w:ascii="Arial Narrow" w:hAnsi="Arial Narrow"/>
                <w:lang w:val="ru-RU"/>
              </w:rPr>
              <w:t>детей,</w:t>
            </w:r>
            <w:r>
              <w:rPr>
                <w:rFonts w:ascii="Arial Narrow" w:hAnsi="Arial Narrow"/>
                <w:lang w:val="ru-RU"/>
              </w:rPr>
              <w:t xml:space="preserve"> </w:t>
            </w:r>
            <w:r w:rsidRPr="0067551D">
              <w:rPr>
                <w:rFonts w:ascii="Arial Narrow" w:hAnsi="Arial Narrow"/>
                <w:lang w:val="ru-RU"/>
              </w:rPr>
              <w:t>состоящих на</w:t>
            </w:r>
            <w:r w:rsidRPr="0067551D">
              <w:rPr>
                <w:rFonts w:ascii="Arial Narrow" w:hAnsi="Arial Narrow"/>
                <w:spacing w:val="1"/>
                <w:lang w:val="ru-RU"/>
              </w:rPr>
              <w:t xml:space="preserve"> </w:t>
            </w:r>
            <w:proofErr w:type="spellStart"/>
            <w:r w:rsidRPr="0067551D">
              <w:rPr>
                <w:rFonts w:ascii="Arial Narrow" w:hAnsi="Arial Narrow"/>
                <w:spacing w:val="-1"/>
                <w:lang w:val="ru-RU"/>
              </w:rPr>
              <w:t>внутришкольном</w:t>
            </w:r>
            <w:proofErr w:type="spellEnd"/>
            <w:r w:rsidRPr="0067551D">
              <w:rPr>
                <w:rFonts w:ascii="Arial Narrow" w:hAnsi="Arial Narrow"/>
                <w:spacing w:val="-42"/>
                <w:lang w:val="ru-RU"/>
              </w:rPr>
              <w:t xml:space="preserve"> </w:t>
            </w:r>
            <w:r>
              <w:rPr>
                <w:rFonts w:ascii="Arial Narrow" w:hAnsi="Arial Narrow"/>
                <w:spacing w:val="-42"/>
                <w:lang w:val="ru-RU"/>
              </w:rPr>
              <w:t xml:space="preserve"> </w:t>
            </w:r>
            <w:r w:rsidRPr="0067551D">
              <w:rPr>
                <w:rFonts w:ascii="Arial Narrow" w:hAnsi="Arial Narrow"/>
                <w:lang w:val="ru-RU"/>
              </w:rPr>
              <w:t>учете, на учете в</w:t>
            </w:r>
            <w:r w:rsidRPr="0067551D">
              <w:rPr>
                <w:rFonts w:ascii="Arial Narrow" w:hAnsi="Arial Narrow"/>
                <w:spacing w:val="1"/>
                <w:lang w:val="ru-RU"/>
              </w:rPr>
              <w:t xml:space="preserve"> </w:t>
            </w:r>
            <w:r w:rsidRPr="0067551D">
              <w:rPr>
                <w:rFonts w:ascii="Arial Narrow" w:hAnsi="Arial Narrow"/>
                <w:lang w:val="ru-RU"/>
              </w:rPr>
              <w:t>КДН,</w:t>
            </w:r>
            <w:r w:rsidRPr="0067551D">
              <w:rPr>
                <w:rFonts w:ascii="Arial Narrow" w:hAnsi="Arial Narrow"/>
                <w:spacing w:val="-1"/>
                <w:lang w:val="ru-RU"/>
              </w:rPr>
              <w:t xml:space="preserve"> </w:t>
            </w:r>
            <w:r w:rsidRPr="0067551D">
              <w:rPr>
                <w:rFonts w:ascii="Arial Narrow" w:hAnsi="Arial Narrow"/>
                <w:lang w:val="ru-RU"/>
              </w:rPr>
              <w:t>ПДН</w:t>
            </w:r>
            <w:r w:rsidRPr="0067551D">
              <w:rPr>
                <w:rFonts w:ascii="Arial Narrow" w:hAnsi="Arial Narrow"/>
                <w:spacing w:val="-1"/>
                <w:lang w:val="ru-RU"/>
              </w:rPr>
              <w:t xml:space="preserve"> </w:t>
            </w:r>
            <w:r w:rsidRPr="0067551D">
              <w:rPr>
                <w:rFonts w:ascii="Arial Narrow" w:hAnsi="Arial Narrow"/>
                <w:lang w:val="ru-RU"/>
              </w:rPr>
              <w:t>в</w:t>
            </w:r>
            <w:r>
              <w:rPr>
                <w:rFonts w:ascii="Arial Narrow" w:hAnsi="Arial Narrow"/>
                <w:lang w:val="ru-RU"/>
              </w:rPr>
              <w:t xml:space="preserve"> </w:t>
            </w:r>
            <w:r w:rsidRPr="0067551D">
              <w:rPr>
                <w:rFonts w:ascii="Arial Narrow" w:hAnsi="Arial Narrow"/>
                <w:lang w:val="ru-RU"/>
              </w:rPr>
              <w:t>деятельности</w:t>
            </w:r>
            <w:r w:rsidRPr="0067551D">
              <w:rPr>
                <w:rFonts w:ascii="Arial Narrow" w:hAnsi="Arial Narrow"/>
                <w:spacing w:val="1"/>
                <w:lang w:val="ru-RU"/>
              </w:rPr>
              <w:t xml:space="preserve"> </w:t>
            </w:r>
            <w:r w:rsidRPr="0067551D">
              <w:rPr>
                <w:rFonts w:ascii="Arial Narrow" w:hAnsi="Arial Narrow"/>
                <w:lang w:val="ru-RU"/>
              </w:rPr>
              <w:t>объединений</w:t>
            </w:r>
            <w:r w:rsidRPr="0067551D">
              <w:rPr>
                <w:rFonts w:ascii="Arial Narrow" w:hAnsi="Arial Narrow"/>
                <w:spacing w:val="1"/>
                <w:lang w:val="ru-RU"/>
              </w:rPr>
              <w:t xml:space="preserve"> </w:t>
            </w:r>
            <w:r w:rsidRPr="0067551D">
              <w:rPr>
                <w:rFonts w:ascii="Arial Narrow" w:hAnsi="Arial Narrow"/>
                <w:lang w:val="ru-RU"/>
              </w:rPr>
              <w:t>дополнительного</w:t>
            </w:r>
            <w:r>
              <w:rPr>
                <w:rFonts w:ascii="Arial Narrow" w:hAnsi="Arial Narrow"/>
                <w:lang w:val="ru-RU"/>
              </w:rPr>
              <w:t xml:space="preserve"> </w:t>
            </w:r>
            <w:r w:rsidRPr="0067551D">
              <w:rPr>
                <w:rFonts w:ascii="Arial Narrow" w:hAnsi="Arial Narrow"/>
                <w:lang w:val="ru-RU"/>
              </w:rPr>
              <w:t>образования школы,</w:t>
            </w:r>
            <w:r w:rsidRPr="0067551D">
              <w:rPr>
                <w:rFonts w:ascii="Arial Narrow" w:hAnsi="Arial Narrow"/>
                <w:spacing w:val="-42"/>
                <w:lang w:val="ru-RU"/>
              </w:rPr>
              <w:t xml:space="preserve"> </w:t>
            </w:r>
            <w:r w:rsidRPr="0067551D">
              <w:rPr>
                <w:rFonts w:ascii="Arial Narrow" w:hAnsi="Arial Narrow"/>
                <w:lang w:val="ru-RU"/>
              </w:rPr>
              <w:t>города</w:t>
            </w:r>
          </w:p>
        </w:tc>
        <w:tc>
          <w:tcPr>
            <w:tcW w:w="567" w:type="dxa"/>
          </w:tcPr>
          <w:p w:rsidR="00CC615E" w:rsidRPr="0067551D" w:rsidRDefault="00CC615E" w:rsidP="00CC615E">
            <w:pPr>
              <w:pStyle w:val="TableParagraph"/>
              <w:rPr>
                <w:rFonts w:ascii="Arial Narrow" w:hAnsi="Arial Narrow"/>
                <w:lang w:val="ru-RU"/>
              </w:rPr>
            </w:pPr>
            <w:r w:rsidRPr="0067551D">
              <w:rPr>
                <w:rFonts w:ascii="Arial Narrow" w:hAnsi="Arial Narrow"/>
                <w:w w:val="99"/>
                <w:lang w:val="ru-RU"/>
              </w:rPr>
              <w:t>%</w:t>
            </w:r>
          </w:p>
        </w:tc>
        <w:tc>
          <w:tcPr>
            <w:tcW w:w="1417"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50-100</w:t>
            </w:r>
          </w:p>
        </w:tc>
        <w:tc>
          <w:tcPr>
            <w:tcW w:w="709"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7</w:t>
            </w:r>
          </w:p>
        </w:tc>
        <w:tc>
          <w:tcPr>
            <w:tcW w:w="765"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полугодовая</w:t>
            </w:r>
          </w:p>
        </w:tc>
        <w:tc>
          <w:tcPr>
            <w:tcW w:w="4054" w:type="dxa"/>
            <w:gridSpan w:val="2"/>
          </w:tcPr>
          <w:p w:rsidR="00CC615E" w:rsidRDefault="00CC615E" w:rsidP="00CC615E">
            <w:pPr>
              <w:pStyle w:val="TableParagraph"/>
              <w:rPr>
                <w:rFonts w:ascii="Arial Narrow" w:hAnsi="Arial Narrow"/>
                <w:spacing w:val="39"/>
                <w:lang w:val="ru-RU"/>
              </w:rPr>
            </w:pPr>
            <w:r w:rsidRPr="00F607C8">
              <w:rPr>
                <w:rFonts w:ascii="Arial Narrow" w:hAnsi="Arial Narrow"/>
                <w:b/>
                <w:lang w:val="ru-RU"/>
              </w:rPr>
              <w:t>А/В*100%,</w:t>
            </w:r>
            <w:r w:rsidRPr="0067551D">
              <w:rPr>
                <w:rFonts w:ascii="Arial Narrow" w:hAnsi="Arial Narrow"/>
                <w:spacing w:val="39"/>
                <w:lang w:val="ru-RU"/>
              </w:rPr>
              <w:t xml:space="preserve"> </w:t>
            </w:r>
          </w:p>
          <w:p w:rsidR="00CC615E" w:rsidRPr="00F607C8" w:rsidRDefault="00CC615E" w:rsidP="00CC615E">
            <w:pPr>
              <w:pStyle w:val="TableParagraph"/>
              <w:jc w:val="both"/>
              <w:rPr>
                <w:rFonts w:ascii="Arial Narrow" w:hAnsi="Arial Narrow"/>
                <w:i/>
                <w:lang w:val="ru-RU"/>
              </w:rPr>
            </w:pPr>
            <w:r w:rsidRPr="00F607C8">
              <w:rPr>
                <w:rFonts w:ascii="Arial Narrow" w:hAnsi="Arial Narrow"/>
                <w:i/>
                <w:lang w:val="ru-RU"/>
              </w:rPr>
              <w:t>А – количество учащихся группы риска,</w:t>
            </w:r>
            <w:r>
              <w:rPr>
                <w:rFonts w:ascii="Arial Narrow" w:hAnsi="Arial Narrow"/>
                <w:i/>
                <w:lang w:val="ru-RU"/>
              </w:rPr>
              <w:t xml:space="preserve"> </w:t>
            </w:r>
            <w:r w:rsidRPr="00F607C8">
              <w:rPr>
                <w:rFonts w:ascii="Arial Narrow" w:hAnsi="Arial Narrow"/>
                <w:i/>
                <w:lang w:val="ru-RU"/>
              </w:rPr>
              <w:t>посещающие объединения дополнительного образования без учета ведомственной принадлежности, В – общее количество учащихся группы риска</w:t>
            </w:r>
          </w:p>
          <w:p w:rsidR="00CC615E" w:rsidRPr="00F647EF" w:rsidRDefault="00CC615E" w:rsidP="00CC615E">
            <w:pPr>
              <w:pStyle w:val="TableParagraph"/>
              <w:jc w:val="both"/>
              <w:rPr>
                <w:rFonts w:ascii="Arial Narrow" w:hAnsi="Arial Narrow"/>
                <w:b/>
                <w:lang w:val="ru-RU"/>
              </w:rPr>
            </w:pPr>
            <w:r w:rsidRPr="00F647EF">
              <w:rPr>
                <w:rFonts w:ascii="Arial Narrow" w:hAnsi="Arial Narrow"/>
                <w:b/>
                <w:lang w:val="ru-RU"/>
              </w:rPr>
              <w:t>Посещаемость детей – отслеживается по учебным журналам</w:t>
            </w:r>
            <w:r w:rsidRPr="00F647EF">
              <w:rPr>
                <w:rFonts w:ascii="Arial Narrow" w:hAnsi="Arial Narrow"/>
                <w:b/>
                <w:spacing w:val="-43"/>
                <w:lang w:val="ru-RU"/>
              </w:rPr>
              <w:t xml:space="preserve"> </w:t>
            </w:r>
            <w:r w:rsidRPr="00F647EF">
              <w:rPr>
                <w:rFonts w:ascii="Arial Narrow" w:hAnsi="Arial Narrow"/>
                <w:b/>
                <w:lang w:val="ru-RU"/>
              </w:rPr>
              <w:t>педагогов дополнительного образования, в которых</w:t>
            </w:r>
            <w:r w:rsidRPr="00F647EF">
              <w:rPr>
                <w:rFonts w:ascii="Arial Narrow" w:hAnsi="Arial Narrow"/>
                <w:b/>
                <w:spacing w:val="1"/>
                <w:lang w:val="ru-RU"/>
              </w:rPr>
              <w:t xml:space="preserve"> </w:t>
            </w:r>
            <w:r w:rsidRPr="00F647EF">
              <w:rPr>
                <w:rFonts w:ascii="Arial Narrow" w:hAnsi="Arial Narrow"/>
                <w:b/>
                <w:lang w:val="ru-RU"/>
              </w:rPr>
              <w:t>занимаются дети группы</w:t>
            </w:r>
            <w:r w:rsidRPr="00F647EF">
              <w:rPr>
                <w:rFonts w:ascii="Arial Narrow" w:hAnsi="Arial Narrow"/>
                <w:b/>
                <w:spacing w:val="-1"/>
                <w:lang w:val="ru-RU"/>
              </w:rPr>
              <w:t xml:space="preserve"> </w:t>
            </w:r>
            <w:r w:rsidRPr="00F647EF">
              <w:rPr>
                <w:rFonts w:ascii="Arial Narrow" w:hAnsi="Arial Narrow"/>
                <w:b/>
                <w:lang w:val="ru-RU"/>
              </w:rPr>
              <w:t>риска</w:t>
            </w:r>
          </w:p>
        </w:tc>
      </w:tr>
      <w:tr w:rsidR="00CC615E" w:rsidRPr="0067551D" w:rsidTr="00CC615E">
        <w:tblPrEx>
          <w:tblCellMar>
            <w:top w:w="28" w:type="dxa"/>
            <w:left w:w="28" w:type="dxa"/>
            <w:bottom w:w="28" w:type="dxa"/>
            <w:right w:w="28" w:type="dxa"/>
          </w:tblCellMar>
        </w:tblPrEx>
        <w:trPr>
          <w:trHeight w:val="223"/>
          <w:jc w:val="center"/>
        </w:trPr>
        <w:tc>
          <w:tcPr>
            <w:tcW w:w="709" w:type="dxa"/>
          </w:tcPr>
          <w:p w:rsidR="00CC615E" w:rsidRPr="00F647EF" w:rsidRDefault="00CC615E" w:rsidP="00CC615E">
            <w:pPr>
              <w:pStyle w:val="TableParagraph"/>
              <w:rPr>
                <w:rFonts w:ascii="Arial Narrow" w:hAnsi="Arial Narrow"/>
                <w:lang w:val="ru-RU"/>
              </w:rPr>
            </w:pPr>
            <w:r>
              <w:rPr>
                <w:rFonts w:ascii="Arial Narrow" w:hAnsi="Arial Narrow"/>
                <w:lang w:val="ru-RU"/>
              </w:rPr>
              <w:t>6</w:t>
            </w:r>
          </w:p>
        </w:tc>
        <w:tc>
          <w:tcPr>
            <w:tcW w:w="1985" w:type="dxa"/>
            <w:gridSpan w:val="2"/>
          </w:tcPr>
          <w:p w:rsidR="00CC615E" w:rsidRPr="00F647EF" w:rsidRDefault="00CC615E" w:rsidP="00CC615E">
            <w:pPr>
              <w:pStyle w:val="TableParagraph"/>
              <w:rPr>
                <w:rFonts w:ascii="Arial Narrow" w:hAnsi="Arial Narrow"/>
                <w:lang w:val="ru-RU"/>
              </w:rPr>
            </w:pPr>
            <w:r w:rsidRPr="00F647EF">
              <w:rPr>
                <w:rFonts w:ascii="Arial Narrow" w:hAnsi="Arial Narrow"/>
                <w:lang w:val="ru-RU"/>
              </w:rPr>
              <w:t>Организация каникулярного отдыха учащихся</w:t>
            </w:r>
          </w:p>
        </w:tc>
        <w:tc>
          <w:tcPr>
            <w:tcW w:w="567" w:type="dxa"/>
          </w:tcPr>
          <w:p w:rsidR="00CC615E" w:rsidRPr="0067551D" w:rsidRDefault="00CC615E" w:rsidP="00CC615E">
            <w:pPr>
              <w:pStyle w:val="TableParagraph"/>
              <w:rPr>
                <w:rFonts w:ascii="Arial Narrow" w:hAnsi="Arial Narrow"/>
                <w:lang w:val="ru-RU"/>
              </w:rPr>
            </w:pPr>
            <w:r w:rsidRPr="0067551D">
              <w:rPr>
                <w:rFonts w:ascii="Arial Narrow" w:hAnsi="Arial Narrow"/>
                <w:w w:val="99"/>
                <w:lang w:val="ru-RU"/>
              </w:rPr>
              <w:t>%</w:t>
            </w:r>
          </w:p>
        </w:tc>
        <w:tc>
          <w:tcPr>
            <w:tcW w:w="1417"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50-100</w:t>
            </w:r>
          </w:p>
        </w:tc>
        <w:tc>
          <w:tcPr>
            <w:tcW w:w="709" w:type="dxa"/>
          </w:tcPr>
          <w:p w:rsidR="00CC615E" w:rsidRPr="0067551D" w:rsidRDefault="00CC615E" w:rsidP="00CC615E">
            <w:pPr>
              <w:pStyle w:val="TableParagraph"/>
              <w:rPr>
                <w:rFonts w:ascii="Arial Narrow" w:hAnsi="Arial Narrow"/>
                <w:lang w:val="ru-RU"/>
              </w:rPr>
            </w:pPr>
            <w:r>
              <w:rPr>
                <w:rFonts w:ascii="Arial Narrow" w:hAnsi="Arial Narrow"/>
                <w:lang w:val="ru-RU"/>
              </w:rPr>
              <w:t>5</w:t>
            </w:r>
          </w:p>
        </w:tc>
        <w:tc>
          <w:tcPr>
            <w:tcW w:w="765"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полугодовая</w:t>
            </w:r>
          </w:p>
        </w:tc>
        <w:tc>
          <w:tcPr>
            <w:tcW w:w="4054" w:type="dxa"/>
            <w:gridSpan w:val="2"/>
          </w:tcPr>
          <w:p w:rsidR="00CC615E" w:rsidRPr="0067551D" w:rsidRDefault="00CC615E" w:rsidP="00CC615E">
            <w:pPr>
              <w:pStyle w:val="TableParagraph"/>
              <w:rPr>
                <w:rFonts w:ascii="Arial Narrow" w:hAnsi="Arial Narrow"/>
                <w:b/>
                <w:lang w:val="ru-RU"/>
              </w:rPr>
            </w:pPr>
            <w:r w:rsidRPr="0067551D">
              <w:rPr>
                <w:rFonts w:ascii="Arial Narrow" w:hAnsi="Arial Narrow"/>
                <w:b/>
                <w:lang w:val="ru-RU"/>
              </w:rPr>
              <w:t>(А/В)*100%,</w:t>
            </w:r>
          </w:p>
          <w:p w:rsidR="00CC615E" w:rsidRPr="00BC1439" w:rsidRDefault="00CC615E" w:rsidP="00CC615E">
            <w:pPr>
              <w:pStyle w:val="TableParagraph"/>
              <w:spacing w:line="199" w:lineRule="exact"/>
              <w:jc w:val="both"/>
              <w:rPr>
                <w:rFonts w:ascii="Arial Narrow" w:hAnsi="Arial Narrow"/>
                <w:i/>
                <w:lang w:val="ru-RU"/>
              </w:rPr>
            </w:pPr>
            <w:proofErr w:type="gramStart"/>
            <w:r w:rsidRPr="00BC1439">
              <w:rPr>
                <w:rFonts w:ascii="Arial Narrow" w:hAnsi="Arial Narrow"/>
                <w:i/>
                <w:lang w:val="ru-RU"/>
              </w:rPr>
              <w:t xml:space="preserve">А - число учащихся, для которых организован каникулярный отдых, В - общая численность обучающихся в школе </w:t>
            </w:r>
            <w:proofErr w:type="gramEnd"/>
          </w:p>
          <w:p w:rsidR="00CC615E" w:rsidRDefault="00CC615E" w:rsidP="00CC615E">
            <w:pPr>
              <w:pStyle w:val="TableParagraph"/>
              <w:spacing w:line="199" w:lineRule="exact"/>
              <w:ind w:left="199"/>
              <w:jc w:val="left"/>
              <w:rPr>
                <w:lang w:val="ru-RU"/>
              </w:rPr>
            </w:pPr>
            <w:r>
              <w:rPr>
                <w:lang w:val="ru-RU"/>
              </w:rPr>
              <w:t>91-100%</w:t>
            </w:r>
            <w:r w:rsidRPr="00570B79">
              <w:rPr>
                <w:lang w:val="ru-RU"/>
              </w:rPr>
              <w:t xml:space="preserve"> </w:t>
            </w:r>
            <w:r>
              <w:rPr>
                <w:lang w:val="ru-RU"/>
              </w:rPr>
              <w:t>–</w:t>
            </w:r>
            <w:r w:rsidRPr="00570B79">
              <w:rPr>
                <w:lang w:val="ru-RU"/>
              </w:rPr>
              <w:t xml:space="preserve"> </w:t>
            </w:r>
            <w:r>
              <w:rPr>
                <w:lang w:val="ru-RU"/>
              </w:rPr>
              <w:t>5</w:t>
            </w:r>
            <w:r w:rsidRPr="00570B79">
              <w:rPr>
                <w:lang w:val="ru-RU"/>
              </w:rPr>
              <w:t xml:space="preserve"> </w:t>
            </w:r>
            <w:r>
              <w:rPr>
                <w:lang w:val="ru-RU"/>
              </w:rPr>
              <w:t>баллов</w:t>
            </w:r>
          </w:p>
          <w:p w:rsidR="00CC615E" w:rsidRDefault="00CC615E" w:rsidP="00CC615E">
            <w:pPr>
              <w:pStyle w:val="TableParagraph"/>
              <w:spacing w:line="199" w:lineRule="exact"/>
              <w:ind w:left="199"/>
              <w:jc w:val="left"/>
              <w:rPr>
                <w:lang w:val="ru-RU"/>
              </w:rPr>
            </w:pPr>
            <w:r>
              <w:rPr>
                <w:lang w:val="ru-RU"/>
              </w:rPr>
              <w:t>81-90%</w:t>
            </w:r>
            <w:r w:rsidRPr="00570B79">
              <w:rPr>
                <w:lang w:val="ru-RU"/>
              </w:rPr>
              <w:t xml:space="preserve"> </w:t>
            </w:r>
            <w:r>
              <w:rPr>
                <w:lang w:val="ru-RU"/>
              </w:rPr>
              <w:t>–</w:t>
            </w:r>
            <w:r w:rsidRPr="00570B79">
              <w:rPr>
                <w:lang w:val="ru-RU"/>
              </w:rPr>
              <w:t xml:space="preserve"> </w:t>
            </w:r>
            <w:r>
              <w:rPr>
                <w:lang w:val="ru-RU"/>
              </w:rPr>
              <w:t>4</w:t>
            </w:r>
            <w:r w:rsidRPr="00570B79">
              <w:rPr>
                <w:lang w:val="ru-RU"/>
              </w:rPr>
              <w:t xml:space="preserve"> </w:t>
            </w:r>
            <w:r>
              <w:rPr>
                <w:lang w:val="ru-RU"/>
              </w:rPr>
              <w:t>балла</w:t>
            </w:r>
          </w:p>
          <w:p w:rsidR="00CC615E" w:rsidRDefault="00CC615E" w:rsidP="00CC615E">
            <w:pPr>
              <w:pStyle w:val="TableParagraph"/>
              <w:spacing w:line="199" w:lineRule="exact"/>
              <w:ind w:left="199"/>
              <w:jc w:val="left"/>
              <w:rPr>
                <w:lang w:val="ru-RU"/>
              </w:rPr>
            </w:pPr>
            <w:r>
              <w:rPr>
                <w:lang w:val="ru-RU"/>
              </w:rPr>
              <w:t>71-80%</w:t>
            </w:r>
            <w:r w:rsidRPr="00570B79">
              <w:rPr>
                <w:lang w:val="ru-RU"/>
              </w:rPr>
              <w:t xml:space="preserve"> </w:t>
            </w:r>
            <w:r>
              <w:rPr>
                <w:lang w:val="ru-RU"/>
              </w:rPr>
              <w:t>–</w:t>
            </w:r>
            <w:r w:rsidRPr="00570B79">
              <w:rPr>
                <w:lang w:val="ru-RU"/>
              </w:rPr>
              <w:t xml:space="preserve"> </w:t>
            </w:r>
            <w:r>
              <w:rPr>
                <w:lang w:val="ru-RU"/>
              </w:rPr>
              <w:t>3</w:t>
            </w:r>
            <w:r w:rsidRPr="00570B79">
              <w:rPr>
                <w:lang w:val="ru-RU"/>
              </w:rPr>
              <w:t xml:space="preserve"> </w:t>
            </w:r>
            <w:r>
              <w:rPr>
                <w:lang w:val="ru-RU"/>
              </w:rPr>
              <w:t>балла</w:t>
            </w:r>
          </w:p>
          <w:p w:rsidR="00CC615E" w:rsidRDefault="00CC615E" w:rsidP="00CC615E">
            <w:pPr>
              <w:pStyle w:val="TableParagraph"/>
              <w:spacing w:line="199" w:lineRule="exact"/>
              <w:ind w:left="199"/>
              <w:jc w:val="left"/>
              <w:rPr>
                <w:lang w:val="ru-RU"/>
              </w:rPr>
            </w:pPr>
            <w:r>
              <w:rPr>
                <w:lang w:val="ru-RU"/>
              </w:rPr>
              <w:t>61-70%</w:t>
            </w:r>
            <w:r w:rsidRPr="00570B79">
              <w:rPr>
                <w:lang w:val="ru-RU"/>
              </w:rPr>
              <w:t xml:space="preserve"> </w:t>
            </w:r>
            <w:r>
              <w:rPr>
                <w:lang w:val="ru-RU"/>
              </w:rPr>
              <w:t>–</w:t>
            </w:r>
            <w:r w:rsidRPr="00570B79">
              <w:rPr>
                <w:lang w:val="ru-RU"/>
              </w:rPr>
              <w:t xml:space="preserve"> </w:t>
            </w:r>
            <w:r>
              <w:rPr>
                <w:lang w:val="ru-RU"/>
              </w:rPr>
              <w:t>2</w:t>
            </w:r>
            <w:r w:rsidRPr="00570B79">
              <w:rPr>
                <w:lang w:val="ru-RU"/>
              </w:rPr>
              <w:t xml:space="preserve"> </w:t>
            </w:r>
            <w:r>
              <w:rPr>
                <w:lang w:val="ru-RU"/>
              </w:rPr>
              <w:t>балла</w:t>
            </w:r>
          </w:p>
          <w:p w:rsidR="00CC615E" w:rsidRDefault="00CC615E" w:rsidP="00CC615E">
            <w:pPr>
              <w:pStyle w:val="TableParagraph"/>
              <w:spacing w:line="199" w:lineRule="exact"/>
              <w:ind w:left="199"/>
              <w:jc w:val="left"/>
              <w:rPr>
                <w:lang w:val="ru-RU"/>
              </w:rPr>
            </w:pPr>
            <w:r>
              <w:rPr>
                <w:lang w:val="ru-RU"/>
              </w:rPr>
              <w:t>50-60%</w:t>
            </w:r>
            <w:r w:rsidRPr="00570B79">
              <w:rPr>
                <w:lang w:val="ru-RU"/>
              </w:rPr>
              <w:t xml:space="preserve"> </w:t>
            </w:r>
            <w:r>
              <w:rPr>
                <w:lang w:val="ru-RU"/>
              </w:rPr>
              <w:t>–</w:t>
            </w:r>
            <w:r w:rsidRPr="00570B79">
              <w:rPr>
                <w:lang w:val="ru-RU"/>
              </w:rPr>
              <w:t xml:space="preserve"> </w:t>
            </w:r>
            <w:r>
              <w:rPr>
                <w:lang w:val="ru-RU"/>
              </w:rPr>
              <w:t>1</w:t>
            </w:r>
            <w:r w:rsidRPr="00570B79">
              <w:rPr>
                <w:lang w:val="ru-RU"/>
              </w:rPr>
              <w:t xml:space="preserve"> </w:t>
            </w:r>
            <w:r>
              <w:rPr>
                <w:lang w:val="ru-RU"/>
              </w:rPr>
              <w:t>балл</w:t>
            </w:r>
          </w:p>
          <w:p w:rsidR="00CC615E" w:rsidRDefault="00CC615E" w:rsidP="00CC615E">
            <w:pPr>
              <w:pStyle w:val="TableParagraph"/>
              <w:spacing w:line="199" w:lineRule="exact"/>
              <w:ind w:left="199"/>
              <w:jc w:val="left"/>
              <w:rPr>
                <w:lang w:val="ru-RU"/>
              </w:rPr>
            </w:pPr>
            <w:r>
              <w:rPr>
                <w:lang w:val="ru-RU"/>
              </w:rPr>
              <w:t>менее 50% - 0 баллов</w:t>
            </w:r>
          </w:p>
          <w:p w:rsidR="00CC615E" w:rsidRPr="0042556B" w:rsidRDefault="00CC615E" w:rsidP="00CC615E">
            <w:pPr>
              <w:pStyle w:val="TableParagraph"/>
              <w:spacing w:line="199" w:lineRule="exact"/>
              <w:jc w:val="both"/>
              <w:rPr>
                <w:rFonts w:ascii="Arial Narrow" w:hAnsi="Arial Narrow"/>
                <w:b/>
                <w:lang w:val="ru-RU"/>
              </w:rPr>
            </w:pPr>
            <w:r w:rsidRPr="0067551D">
              <w:rPr>
                <w:rFonts w:ascii="Arial Narrow" w:hAnsi="Arial Narrow"/>
                <w:b/>
                <w:lang w:val="ru-RU"/>
              </w:rPr>
              <w:t>План работы</w:t>
            </w:r>
            <w:r>
              <w:rPr>
                <w:rFonts w:ascii="Arial Narrow" w:hAnsi="Arial Narrow"/>
                <w:b/>
                <w:lang w:val="ru-RU"/>
              </w:rPr>
              <w:t xml:space="preserve"> на каникулы</w:t>
            </w:r>
            <w:r w:rsidRPr="0067551D">
              <w:rPr>
                <w:rFonts w:ascii="Arial Narrow" w:hAnsi="Arial Narrow"/>
                <w:b/>
                <w:lang w:val="ru-RU"/>
              </w:rPr>
              <w:t>, приказы о проведении мероприятий,</w:t>
            </w:r>
            <w:r w:rsidRPr="0067551D">
              <w:rPr>
                <w:rFonts w:ascii="Arial Narrow" w:hAnsi="Arial Narrow"/>
                <w:b/>
                <w:spacing w:val="-43"/>
                <w:lang w:val="ru-RU"/>
              </w:rPr>
              <w:t xml:space="preserve"> </w:t>
            </w:r>
            <w:r w:rsidRPr="0067551D">
              <w:rPr>
                <w:rFonts w:ascii="Arial Narrow" w:hAnsi="Arial Narrow"/>
                <w:b/>
                <w:lang w:val="ru-RU"/>
              </w:rPr>
              <w:t>программы</w:t>
            </w:r>
            <w:r w:rsidRPr="0067551D">
              <w:rPr>
                <w:rFonts w:ascii="Arial Narrow" w:hAnsi="Arial Narrow"/>
                <w:b/>
                <w:spacing w:val="-3"/>
                <w:lang w:val="ru-RU"/>
              </w:rPr>
              <w:t xml:space="preserve"> </w:t>
            </w:r>
            <w:r w:rsidRPr="0067551D">
              <w:rPr>
                <w:rFonts w:ascii="Arial Narrow" w:hAnsi="Arial Narrow"/>
                <w:b/>
                <w:lang w:val="ru-RU"/>
              </w:rPr>
              <w:t>мероприятий</w:t>
            </w:r>
          </w:p>
        </w:tc>
      </w:tr>
      <w:tr w:rsidR="00CC615E" w:rsidRPr="0067551D" w:rsidTr="00CC615E">
        <w:tblPrEx>
          <w:tblCellMar>
            <w:top w:w="28" w:type="dxa"/>
            <w:left w:w="28" w:type="dxa"/>
            <w:bottom w:w="28" w:type="dxa"/>
            <w:right w:w="28" w:type="dxa"/>
          </w:tblCellMar>
        </w:tblPrEx>
        <w:trPr>
          <w:trHeight w:val="223"/>
          <w:jc w:val="center"/>
        </w:trPr>
        <w:tc>
          <w:tcPr>
            <w:tcW w:w="709" w:type="dxa"/>
          </w:tcPr>
          <w:p w:rsidR="00CC615E" w:rsidRPr="00BC1439" w:rsidRDefault="00CC615E" w:rsidP="00CC615E">
            <w:pPr>
              <w:pStyle w:val="TableParagraph"/>
              <w:rPr>
                <w:rFonts w:ascii="Arial Narrow" w:hAnsi="Arial Narrow"/>
                <w:lang w:val="ru-RU"/>
              </w:rPr>
            </w:pPr>
            <w:r>
              <w:rPr>
                <w:rFonts w:ascii="Arial Narrow" w:hAnsi="Arial Narrow"/>
                <w:lang w:val="ru-RU"/>
              </w:rPr>
              <w:t>7</w:t>
            </w:r>
          </w:p>
        </w:tc>
        <w:tc>
          <w:tcPr>
            <w:tcW w:w="1985" w:type="dxa"/>
            <w:gridSpan w:val="2"/>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Наличие</w:t>
            </w:r>
            <w:r>
              <w:rPr>
                <w:rFonts w:ascii="Arial Narrow" w:hAnsi="Arial Narrow"/>
                <w:lang w:val="ru-RU"/>
              </w:rPr>
              <w:t xml:space="preserve"> </w:t>
            </w:r>
            <w:r w:rsidRPr="001A7E02">
              <w:rPr>
                <w:rFonts w:ascii="Arial Narrow" w:hAnsi="Arial Narrow"/>
                <w:lang w:val="ru-RU"/>
              </w:rPr>
              <w:t xml:space="preserve">воспитанников, педагогических </w:t>
            </w:r>
            <w:r w:rsidRPr="0067551D">
              <w:rPr>
                <w:rFonts w:ascii="Arial Narrow" w:hAnsi="Arial Narrow"/>
                <w:lang w:val="ru-RU"/>
              </w:rPr>
              <w:t>работников –</w:t>
            </w:r>
            <w:r w:rsidRPr="001A7E02">
              <w:rPr>
                <w:rFonts w:ascii="Arial Narrow" w:hAnsi="Arial Narrow"/>
                <w:lang w:val="ru-RU"/>
              </w:rPr>
              <w:t xml:space="preserve"> </w:t>
            </w:r>
            <w:r w:rsidRPr="0067551D">
              <w:rPr>
                <w:rFonts w:ascii="Arial Narrow" w:hAnsi="Arial Narrow"/>
                <w:lang w:val="ru-RU"/>
              </w:rPr>
              <w:t>призеров и</w:t>
            </w:r>
            <w:r w:rsidRPr="001A7E02">
              <w:rPr>
                <w:rFonts w:ascii="Arial Narrow" w:hAnsi="Arial Narrow"/>
                <w:lang w:val="ru-RU"/>
              </w:rPr>
              <w:t xml:space="preserve"> </w:t>
            </w:r>
            <w:r w:rsidRPr="0067551D">
              <w:rPr>
                <w:rFonts w:ascii="Arial Narrow" w:hAnsi="Arial Narrow"/>
                <w:lang w:val="ru-RU"/>
              </w:rPr>
              <w:t>дипломантов</w:t>
            </w:r>
            <w:r w:rsidRPr="001A7E02">
              <w:rPr>
                <w:rFonts w:ascii="Arial Narrow" w:hAnsi="Arial Narrow"/>
                <w:lang w:val="ru-RU"/>
              </w:rPr>
              <w:t xml:space="preserve"> </w:t>
            </w:r>
            <w:r w:rsidRPr="0067551D">
              <w:rPr>
                <w:rFonts w:ascii="Arial Narrow" w:hAnsi="Arial Narrow"/>
                <w:lang w:val="ru-RU"/>
              </w:rPr>
              <w:t>олимпиад,</w:t>
            </w:r>
            <w:r w:rsidRPr="001A7E02">
              <w:rPr>
                <w:rFonts w:ascii="Arial Narrow" w:hAnsi="Arial Narrow"/>
                <w:lang w:val="ru-RU"/>
              </w:rPr>
              <w:t xml:space="preserve"> </w:t>
            </w:r>
            <w:r w:rsidRPr="0067551D">
              <w:rPr>
                <w:rFonts w:ascii="Arial Narrow" w:hAnsi="Arial Narrow"/>
                <w:lang w:val="ru-RU"/>
              </w:rPr>
              <w:t>конкурсов,</w:t>
            </w:r>
            <w:r w:rsidRPr="001A7E02">
              <w:rPr>
                <w:rFonts w:ascii="Arial Narrow" w:hAnsi="Arial Narrow"/>
                <w:lang w:val="ru-RU"/>
              </w:rPr>
              <w:t xml:space="preserve"> </w:t>
            </w:r>
            <w:r w:rsidRPr="0067551D">
              <w:rPr>
                <w:rFonts w:ascii="Arial Narrow" w:hAnsi="Arial Narrow"/>
                <w:lang w:val="ru-RU"/>
              </w:rPr>
              <w:t>соревнований,</w:t>
            </w:r>
            <w:r w:rsidRPr="001A7E02">
              <w:rPr>
                <w:rFonts w:ascii="Arial Narrow" w:hAnsi="Arial Narrow"/>
                <w:lang w:val="ru-RU"/>
              </w:rPr>
              <w:t xml:space="preserve"> </w:t>
            </w:r>
            <w:r w:rsidRPr="0067551D">
              <w:rPr>
                <w:rFonts w:ascii="Arial Narrow" w:hAnsi="Arial Narrow"/>
                <w:lang w:val="ru-RU"/>
              </w:rPr>
              <w:t>конференций</w:t>
            </w:r>
          </w:p>
        </w:tc>
        <w:tc>
          <w:tcPr>
            <w:tcW w:w="567" w:type="dxa"/>
          </w:tcPr>
          <w:p w:rsidR="00CC615E" w:rsidRPr="0067551D" w:rsidRDefault="00CC615E" w:rsidP="00CC615E">
            <w:pPr>
              <w:pStyle w:val="TableParagraph"/>
              <w:rPr>
                <w:rFonts w:ascii="Arial Narrow" w:hAnsi="Arial Narrow"/>
                <w:lang w:val="ru-RU"/>
              </w:rPr>
            </w:pPr>
            <w:proofErr w:type="spellStart"/>
            <w:proofErr w:type="gramStart"/>
            <w:r w:rsidRPr="0067551D">
              <w:rPr>
                <w:rFonts w:ascii="Arial Narrow" w:hAnsi="Arial Narrow"/>
                <w:lang w:val="ru-RU"/>
              </w:rPr>
              <w:t>еди</w:t>
            </w:r>
            <w:proofErr w:type="spellEnd"/>
            <w:r>
              <w:rPr>
                <w:rFonts w:ascii="Arial Narrow" w:hAnsi="Arial Narrow"/>
                <w:lang w:val="ru-RU"/>
              </w:rPr>
              <w:t>-</w:t>
            </w:r>
            <w:r w:rsidRPr="0067551D">
              <w:rPr>
                <w:rFonts w:ascii="Arial Narrow" w:hAnsi="Arial Narrow"/>
                <w:lang w:val="ru-RU"/>
              </w:rPr>
              <w:t>ниц</w:t>
            </w:r>
            <w:proofErr w:type="gramEnd"/>
          </w:p>
        </w:tc>
        <w:tc>
          <w:tcPr>
            <w:tcW w:w="1417"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0-1</w:t>
            </w:r>
          </w:p>
        </w:tc>
        <w:tc>
          <w:tcPr>
            <w:tcW w:w="709" w:type="dxa"/>
          </w:tcPr>
          <w:p w:rsidR="00CC615E" w:rsidRPr="0067551D" w:rsidRDefault="00CC615E" w:rsidP="00CC615E">
            <w:pPr>
              <w:pStyle w:val="TableParagraph"/>
              <w:rPr>
                <w:rFonts w:ascii="Arial Narrow" w:hAnsi="Arial Narrow"/>
                <w:lang w:val="ru-RU"/>
              </w:rPr>
            </w:pPr>
            <w:r>
              <w:rPr>
                <w:rFonts w:ascii="Arial Narrow" w:hAnsi="Arial Narrow"/>
                <w:lang w:val="ru-RU"/>
              </w:rPr>
              <w:t>8</w:t>
            </w:r>
          </w:p>
        </w:tc>
        <w:tc>
          <w:tcPr>
            <w:tcW w:w="765"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полугодовая</w:t>
            </w:r>
          </w:p>
        </w:tc>
        <w:tc>
          <w:tcPr>
            <w:tcW w:w="4054" w:type="dxa"/>
            <w:gridSpan w:val="2"/>
          </w:tcPr>
          <w:p w:rsidR="00CC615E" w:rsidRPr="0067551D" w:rsidRDefault="00CC615E" w:rsidP="00CC615E">
            <w:pPr>
              <w:pStyle w:val="TableParagraph"/>
              <w:jc w:val="both"/>
              <w:rPr>
                <w:rFonts w:ascii="Arial Narrow" w:hAnsi="Arial Narrow"/>
                <w:lang w:val="ru-RU"/>
              </w:rPr>
            </w:pPr>
            <w:r w:rsidRPr="0067551D">
              <w:rPr>
                <w:rFonts w:ascii="Arial Narrow" w:hAnsi="Arial Narrow"/>
                <w:lang w:val="ru-RU"/>
              </w:rPr>
              <w:t>При</w:t>
            </w:r>
            <w:r w:rsidRPr="0067551D">
              <w:rPr>
                <w:rFonts w:ascii="Arial Narrow" w:hAnsi="Arial Narrow"/>
                <w:spacing w:val="-3"/>
                <w:lang w:val="ru-RU"/>
              </w:rPr>
              <w:t xml:space="preserve"> </w:t>
            </w:r>
            <w:r w:rsidRPr="0067551D">
              <w:rPr>
                <w:rFonts w:ascii="Arial Narrow" w:hAnsi="Arial Narrow"/>
                <w:lang w:val="ru-RU"/>
              </w:rPr>
              <w:t>подготовке</w:t>
            </w:r>
            <w:r w:rsidRPr="0067551D">
              <w:rPr>
                <w:rFonts w:ascii="Arial Narrow" w:hAnsi="Arial Narrow"/>
                <w:spacing w:val="-3"/>
                <w:lang w:val="ru-RU"/>
              </w:rPr>
              <w:t xml:space="preserve"> </w:t>
            </w:r>
            <w:r w:rsidRPr="0067551D">
              <w:rPr>
                <w:rFonts w:ascii="Arial Narrow" w:hAnsi="Arial Narrow"/>
                <w:lang w:val="ru-RU"/>
              </w:rPr>
              <w:t>в</w:t>
            </w:r>
            <w:r w:rsidRPr="0067551D">
              <w:rPr>
                <w:rFonts w:ascii="Arial Narrow" w:hAnsi="Arial Narrow"/>
                <w:spacing w:val="-3"/>
                <w:lang w:val="ru-RU"/>
              </w:rPr>
              <w:t xml:space="preserve"> </w:t>
            </w:r>
            <w:r w:rsidRPr="0067551D">
              <w:rPr>
                <w:rFonts w:ascii="Arial Narrow" w:hAnsi="Arial Narrow"/>
                <w:lang w:val="ru-RU"/>
              </w:rPr>
              <w:t>отчетный</w:t>
            </w:r>
            <w:r w:rsidRPr="0067551D">
              <w:rPr>
                <w:rFonts w:ascii="Arial Narrow" w:hAnsi="Arial Narrow"/>
                <w:spacing w:val="-3"/>
                <w:lang w:val="ru-RU"/>
              </w:rPr>
              <w:t xml:space="preserve"> </w:t>
            </w:r>
            <w:r w:rsidRPr="0067551D">
              <w:rPr>
                <w:rFonts w:ascii="Arial Narrow" w:hAnsi="Arial Narrow"/>
                <w:lang w:val="ru-RU"/>
              </w:rPr>
              <w:t>период</w:t>
            </w:r>
            <w:r w:rsidRPr="0067551D">
              <w:rPr>
                <w:rFonts w:ascii="Arial Narrow" w:hAnsi="Arial Narrow"/>
                <w:spacing w:val="-2"/>
                <w:lang w:val="ru-RU"/>
              </w:rPr>
              <w:t xml:space="preserve"> </w:t>
            </w:r>
            <w:r w:rsidRPr="0067551D">
              <w:rPr>
                <w:rFonts w:ascii="Arial Narrow" w:hAnsi="Arial Narrow"/>
                <w:lang w:val="ru-RU"/>
              </w:rPr>
              <w:t>учащихся,</w:t>
            </w:r>
            <w:r w:rsidRPr="0067551D">
              <w:rPr>
                <w:rFonts w:ascii="Arial Narrow" w:hAnsi="Arial Narrow"/>
                <w:spacing w:val="-3"/>
                <w:lang w:val="ru-RU"/>
              </w:rPr>
              <w:t xml:space="preserve"> </w:t>
            </w:r>
          </w:p>
          <w:p w:rsidR="00CC615E" w:rsidRDefault="00CC615E" w:rsidP="00CC615E">
            <w:pPr>
              <w:pStyle w:val="TableParagraph"/>
              <w:jc w:val="both"/>
              <w:rPr>
                <w:rFonts w:ascii="Arial Narrow" w:hAnsi="Arial Narrow"/>
                <w:lang w:val="ru-RU"/>
              </w:rPr>
            </w:pPr>
            <w:r w:rsidRPr="0067551D">
              <w:rPr>
                <w:rFonts w:ascii="Arial Narrow" w:hAnsi="Arial Narrow"/>
                <w:lang w:val="ru-RU"/>
              </w:rPr>
              <w:t>победителей,</w:t>
            </w:r>
            <w:r w:rsidRPr="0067551D">
              <w:rPr>
                <w:rFonts w:ascii="Arial Narrow" w:hAnsi="Arial Narrow"/>
                <w:spacing w:val="1"/>
                <w:lang w:val="ru-RU"/>
              </w:rPr>
              <w:t xml:space="preserve"> </w:t>
            </w:r>
            <w:r w:rsidRPr="0067551D">
              <w:rPr>
                <w:rFonts w:ascii="Arial Narrow" w:hAnsi="Arial Narrow"/>
                <w:lang w:val="ru-RU"/>
              </w:rPr>
              <w:t>призеров, дипломантов олимпиад,</w:t>
            </w:r>
            <w:r w:rsidRPr="0067551D">
              <w:rPr>
                <w:rFonts w:ascii="Arial Narrow" w:hAnsi="Arial Narrow"/>
                <w:spacing w:val="1"/>
                <w:lang w:val="ru-RU"/>
              </w:rPr>
              <w:t xml:space="preserve"> </w:t>
            </w:r>
            <w:r w:rsidRPr="0067551D">
              <w:rPr>
                <w:rFonts w:ascii="Arial Narrow" w:hAnsi="Arial Narrow"/>
                <w:lang w:val="ru-RU"/>
              </w:rPr>
              <w:t>конференций,</w:t>
            </w:r>
            <w:r w:rsidRPr="0067551D">
              <w:rPr>
                <w:rFonts w:ascii="Arial Narrow" w:hAnsi="Arial Narrow"/>
                <w:spacing w:val="-5"/>
                <w:lang w:val="ru-RU"/>
              </w:rPr>
              <w:t xml:space="preserve"> </w:t>
            </w:r>
            <w:r w:rsidRPr="0067551D">
              <w:rPr>
                <w:rFonts w:ascii="Arial Narrow" w:hAnsi="Arial Narrow"/>
                <w:lang w:val="ru-RU"/>
              </w:rPr>
              <w:t>конкурсов</w:t>
            </w:r>
            <w:r>
              <w:rPr>
                <w:rFonts w:ascii="Arial Narrow" w:hAnsi="Arial Narrow"/>
                <w:lang w:val="ru-RU"/>
              </w:rPr>
              <w:t>:</w:t>
            </w:r>
          </w:p>
          <w:tbl>
            <w:tblPr>
              <w:tblStyle w:val="afff3"/>
              <w:tblW w:w="3880" w:type="dxa"/>
              <w:tblLayout w:type="fixed"/>
              <w:tblLook w:val="04A0" w:firstRow="1" w:lastRow="0" w:firstColumn="1" w:lastColumn="0" w:noHBand="0" w:noVBand="1"/>
            </w:tblPr>
            <w:tblGrid>
              <w:gridCol w:w="1470"/>
              <w:gridCol w:w="1134"/>
              <w:gridCol w:w="638"/>
              <w:gridCol w:w="638"/>
            </w:tblGrid>
            <w:tr w:rsidR="00CC615E" w:rsidTr="00CC615E">
              <w:tc>
                <w:tcPr>
                  <w:tcW w:w="1470" w:type="dxa"/>
                  <w:vMerge w:val="restart"/>
                  <w:vAlign w:val="center"/>
                </w:tcPr>
                <w:p w:rsidR="00CC615E" w:rsidRPr="007F73F1" w:rsidRDefault="00CC615E" w:rsidP="00CC615E">
                  <w:pPr>
                    <w:pStyle w:val="TableParagraph"/>
                    <w:rPr>
                      <w:rFonts w:ascii="Arial Narrow" w:hAnsi="Arial Narrow"/>
                      <w:i/>
                      <w:sz w:val="18"/>
                    </w:rPr>
                  </w:pPr>
                  <w:r>
                    <w:rPr>
                      <w:rFonts w:ascii="Arial Narrow" w:hAnsi="Arial Narrow"/>
                      <w:i/>
                      <w:sz w:val="18"/>
                    </w:rPr>
                    <w:t>уровень</w:t>
                  </w:r>
                </w:p>
              </w:tc>
              <w:tc>
                <w:tcPr>
                  <w:tcW w:w="1134" w:type="dxa"/>
                  <w:vMerge w:val="restart"/>
                  <w:vAlign w:val="center"/>
                </w:tcPr>
                <w:p w:rsidR="00CC615E" w:rsidRPr="007F73F1" w:rsidRDefault="00CC615E" w:rsidP="00CC615E">
                  <w:pPr>
                    <w:pStyle w:val="TableParagraph"/>
                    <w:rPr>
                      <w:rFonts w:ascii="Arial Narrow" w:hAnsi="Arial Narrow"/>
                      <w:i/>
                      <w:sz w:val="18"/>
                    </w:rPr>
                  </w:pPr>
                  <w:r>
                    <w:rPr>
                      <w:rFonts w:ascii="Arial Narrow" w:hAnsi="Arial Narrow"/>
                      <w:i/>
                      <w:sz w:val="18"/>
                    </w:rPr>
                    <w:t>результат</w:t>
                  </w:r>
                </w:p>
              </w:tc>
              <w:tc>
                <w:tcPr>
                  <w:tcW w:w="1276" w:type="dxa"/>
                  <w:gridSpan w:val="2"/>
                  <w:tcBorders>
                    <w:bottom w:val="single" w:sz="4" w:space="0" w:color="auto"/>
                  </w:tcBorders>
                  <w:vAlign w:val="center"/>
                </w:tcPr>
                <w:p w:rsidR="00CC615E" w:rsidRPr="007F73F1" w:rsidRDefault="00CC615E" w:rsidP="00CC615E">
                  <w:pPr>
                    <w:pStyle w:val="TableParagraph"/>
                    <w:rPr>
                      <w:rFonts w:ascii="Arial Narrow" w:hAnsi="Arial Narrow"/>
                      <w:i/>
                      <w:sz w:val="18"/>
                    </w:rPr>
                  </w:pPr>
                  <w:r w:rsidRPr="007F73F1">
                    <w:rPr>
                      <w:rFonts w:ascii="Arial Narrow" w:hAnsi="Arial Narrow"/>
                      <w:i/>
                      <w:sz w:val="18"/>
                    </w:rPr>
                    <w:t>балл</w:t>
                  </w:r>
                </w:p>
              </w:tc>
            </w:tr>
            <w:tr w:rsidR="00CC615E" w:rsidTr="00CC615E">
              <w:tc>
                <w:tcPr>
                  <w:tcW w:w="1470" w:type="dxa"/>
                  <w:vMerge/>
                  <w:vAlign w:val="center"/>
                </w:tcPr>
                <w:p w:rsidR="00CC615E" w:rsidRDefault="00CC615E" w:rsidP="00CC615E">
                  <w:pPr>
                    <w:pStyle w:val="TableParagraph"/>
                    <w:rPr>
                      <w:rFonts w:ascii="Arial Narrow" w:hAnsi="Arial Narrow"/>
                      <w:i/>
                      <w:sz w:val="18"/>
                    </w:rPr>
                  </w:pPr>
                </w:p>
              </w:tc>
              <w:tc>
                <w:tcPr>
                  <w:tcW w:w="1134" w:type="dxa"/>
                  <w:vMerge/>
                  <w:tcBorders>
                    <w:bottom w:val="single" w:sz="4" w:space="0" w:color="auto"/>
                  </w:tcBorders>
                  <w:vAlign w:val="center"/>
                </w:tcPr>
                <w:p w:rsidR="00CC615E" w:rsidRDefault="00CC615E" w:rsidP="00CC615E">
                  <w:pPr>
                    <w:pStyle w:val="TableParagraph"/>
                    <w:rPr>
                      <w:rFonts w:ascii="Arial Narrow" w:hAnsi="Arial Narrow"/>
                      <w:i/>
                      <w:sz w:val="18"/>
                    </w:rPr>
                  </w:pPr>
                </w:p>
              </w:tc>
              <w:tc>
                <w:tcPr>
                  <w:tcW w:w="638" w:type="dxa"/>
                  <w:tcBorders>
                    <w:bottom w:val="single" w:sz="4" w:space="0" w:color="auto"/>
                  </w:tcBorders>
                  <w:vAlign w:val="center"/>
                </w:tcPr>
                <w:p w:rsidR="00CC615E" w:rsidRPr="005A75D4" w:rsidRDefault="00CC615E" w:rsidP="00CC615E">
                  <w:pPr>
                    <w:pStyle w:val="TableParagraph"/>
                    <w:rPr>
                      <w:rFonts w:ascii="Arial Narrow" w:hAnsi="Arial Narrow"/>
                      <w:i/>
                      <w:sz w:val="14"/>
                    </w:rPr>
                  </w:pPr>
                  <w:r w:rsidRPr="005A75D4">
                    <w:rPr>
                      <w:rFonts w:ascii="Arial Narrow" w:hAnsi="Arial Narrow"/>
                      <w:i/>
                      <w:sz w:val="14"/>
                    </w:rPr>
                    <w:t>очно</w:t>
                  </w:r>
                </w:p>
              </w:tc>
              <w:tc>
                <w:tcPr>
                  <w:tcW w:w="638" w:type="dxa"/>
                  <w:tcBorders>
                    <w:bottom w:val="single" w:sz="4" w:space="0" w:color="auto"/>
                  </w:tcBorders>
                  <w:vAlign w:val="center"/>
                </w:tcPr>
                <w:p w:rsidR="00CC615E" w:rsidRPr="005A75D4" w:rsidRDefault="00CC615E" w:rsidP="00CC615E">
                  <w:pPr>
                    <w:pStyle w:val="TableParagraph"/>
                    <w:rPr>
                      <w:rFonts w:ascii="Arial Narrow" w:hAnsi="Arial Narrow"/>
                      <w:i/>
                      <w:sz w:val="14"/>
                    </w:rPr>
                  </w:pPr>
                  <w:r w:rsidRPr="005A75D4">
                    <w:rPr>
                      <w:rFonts w:ascii="Arial Narrow" w:hAnsi="Arial Narrow"/>
                      <w:i/>
                      <w:sz w:val="14"/>
                    </w:rPr>
                    <w:t>заочно</w:t>
                  </w:r>
                </w:p>
              </w:tc>
            </w:tr>
            <w:tr w:rsidR="00CC615E" w:rsidTr="00CC615E">
              <w:trPr>
                <w:trHeight w:val="193"/>
              </w:trPr>
              <w:tc>
                <w:tcPr>
                  <w:tcW w:w="1470" w:type="dxa"/>
                  <w:vMerge w:val="restart"/>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международный, федеральный</w:t>
                  </w:r>
                </w:p>
              </w:tc>
              <w:tc>
                <w:tcPr>
                  <w:tcW w:w="1134" w:type="dxa"/>
                  <w:tcBorders>
                    <w:bottom w:val="nil"/>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победитель</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1,5</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0,75</w:t>
                  </w:r>
                </w:p>
              </w:tc>
            </w:tr>
            <w:tr w:rsidR="00CC615E" w:rsidTr="00CC615E">
              <w:trPr>
                <w:trHeight w:val="57"/>
              </w:trPr>
              <w:tc>
                <w:tcPr>
                  <w:tcW w:w="1470" w:type="dxa"/>
                  <w:vMerge/>
                </w:tcPr>
                <w:p w:rsidR="00CC615E" w:rsidRPr="000B4511" w:rsidRDefault="00CC615E" w:rsidP="00CC615E">
                  <w:pPr>
                    <w:pStyle w:val="TableParagraph"/>
                    <w:tabs>
                      <w:tab w:val="left" w:pos="1064"/>
                    </w:tabs>
                    <w:rPr>
                      <w:rFonts w:ascii="Arial Narrow" w:hAnsi="Arial Narrow"/>
                      <w:sz w:val="19"/>
                      <w:szCs w:val="19"/>
                    </w:rPr>
                  </w:pPr>
                </w:p>
              </w:tc>
              <w:tc>
                <w:tcPr>
                  <w:tcW w:w="1134" w:type="dxa"/>
                  <w:tcBorders>
                    <w:bottom w:val="nil"/>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призер</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1</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0,5</w:t>
                  </w:r>
                </w:p>
              </w:tc>
            </w:tr>
            <w:tr w:rsidR="00CC615E" w:rsidTr="00CC615E">
              <w:trPr>
                <w:trHeight w:val="191"/>
              </w:trPr>
              <w:tc>
                <w:tcPr>
                  <w:tcW w:w="1470" w:type="dxa"/>
                  <w:vMerge/>
                </w:tcPr>
                <w:p w:rsidR="00CC615E" w:rsidRPr="000B4511" w:rsidRDefault="00CC615E" w:rsidP="00CC615E">
                  <w:pPr>
                    <w:pStyle w:val="TableParagraph"/>
                    <w:tabs>
                      <w:tab w:val="left" w:pos="1064"/>
                    </w:tabs>
                    <w:rPr>
                      <w:rFonts w:ascii="Arial Narrow" w:hAnsi="Arial Narrow"/>
                      <w:sz w:val="19"/>
                      <w:szCs w:val="19"/>
                    </w:rPr>
                  </w:pPr>
                </w:p>
              </w:tc>
              <w:tc>
                <w:tcPr>
                  <w:tcW w:w="1134" w:type="dxa"/>
                </w:tcPr>
                <w:p w:rsidR="00CC615E" w:rsidRPr="0021202F" w:rsidRDefault="00CC615E" w:rsidP="00CC615E">
                  <w:pPr>
                    <w:pStyle w:val="TableParagraph"/>
                    <w:rPr>
                      <w:rFonts w:ascii="Arial Narrow" w:hAnsi="Arial Narrow"/>
                      <w:sz w:val="18"/>
                      <w:szCs w:val="19"/>
                    </w:rPr>
                  </w:pPr>
                  <w:r>
                    <w:rPr>
                      <w:rFonts w:ascii="Arial Narrow" w:hAnsi="Arial Narrow"/>
                      <w:sz w:val="18"/>
                      <w:szCs w:val="19"/>
                    </w:rPr>
                    <w:t>участие</w:t>
                  </w:r>
                </w:p>
              </w:tc>
              <w:tc>
                <w:tcPr>
                  <w:tcW w:w="638"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0,75</w:t>
                  </w:r>
                </w:p>
              </w:tc>
              <w:tc>
                <w:tcPr>
                  <w:tcW w:w="638"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w:t>
                  </w:r>
                </w:p>
              </w:tc>
            </w:tr>
            <w:tr w:rsidR="00CC615E" w:rsidRPr="000B4511" w:rsidTr="00CC615E">
              <w:trPr>
                <w:trHeight w:val="193"/>
              </w:trPr>
              <w:tc>
                <w:tcPr>
                  <w:tcW w:w="1470" w:type="dxa"/>
                  <w:vMerge w:val="restart"/>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республиканский, региональный</w:t>
                  </w:r>
                </w:p>
              </w:tc>
              <w:tc>
                <w:tcPr>
                  <w:tcW w:w="1134" w:type="dxa"/>
                  <w:tcBorders>
                    <w:bottom w:val="nil"/>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победитель</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1</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0,5</w:t>
                  </w:r>
                </w:p>
              </w:tc>
            </w:tr>
            <w:tr w:rsidR="00CC615E" w:rsidRPr="000B4511" w:rsidTr="00CC615E">
              <w:trPr>
                <w:trHeight w:val="57"/>
              </w:trPr>
              <w:tc>
                <w:tcPr>
                  <w:tcW w:w="1470" w:type="dxa"/>
                  <w:vMerge/>
                </w:tcPr>
                <w:p w:rsidR="00CC615E" w:rsidRPr="000B4511" w:rsidRDefault="00CC615E" w:rsidP="00CC615E">
                  <w:pPr>
                    <w:pStyle w:val="TableParagraph"/>
                    <w:tabs>
                      <w:tab w:val="left" w:pos="1064"/>
                    </w:tabs>
                    <w:rPr>
                      <w:rFonts w:ascii="Arial Narrow" w:hAnsi="Arial Narrow"/>
                      <w:sz w:val="19"/>
                      <w:szCs w:val="19"/>
                    </w:rPr>
                  </w:pPr>
                </w:p>
              </w:tc>
              <w:tc>
                <w:tcPr>
                  <w:tcW w:w="1134" w:type="dxa"/>
                  <w:tcBorders>
                    <w:bottom w:val="nil"/>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призер</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0,5</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0,25</w:t>
                  </w:r>
                </w:p>
              </w:tc>
            </w:tr>
            <w:tr w:rsidR="00CC615E" w:rsidRPr="000B4511" w:rsidTr="00CC615E">
              <w:trPr>
                <w:trHeight w:val="191"/>
              </w:trPr>
              <w:tc>
                <w:tcPr>
                  <w:tcW w:w="1470" w:type="dxa"/>
                  <w:vMerge/>
                </w:tcPr>
                <w:p w:rsidR="00CC615E" w:rsidRPr="000B4511" w:rsidRDefault="00CC615E" w:rsidP="00CC615E">
                  <w:pPr>
                    <w:pStyle w:val="TableParagraph"/>
                    <w:tabs>
                      <w:tab w:val="left" w:pos="1064"/>
                    </w:tabs>
                    <w:rPr>
                      <w:rFonts w:ascii="Arial Narrow" w:hAnsi="Arial Narrow"/>
                      <w:sz w:val="19"/>
                      <w:szCs w:val="19"/>
                    </w:rPr>
                  </w:pPr>
                </w:p>
              </w:tc>
              <w:tc>
                <w:tcPr>
                  <w:tcW w:w="1134" w:type="dxa"/>
                </w:tcPr>
                <w:p w:rsidR="00CC615E" w:rsidRPr="0021202F" w:rsidRDefault="00CC615E" w:rsidP="00CC615E">
                  <w:pPr>
                    <w:pStyle w:val="TableParagraph"/>
                    <w:rPr>
                      <w:rFonts w:ascii="Arial Narrow" w:hAnsi="Arial Narrow"/>
                      <w:sz w:val="18"/>
                      <w:szCs w:val="19"/>
                    </w:rPr>
                  </w:pPr>
                  <w:r>
                    <w:rPr>
                      <w:rFonts w:ascii="Arial Narrow" w:hAnsi="Arial Narrow"/>
                      <w:sz w:val="18"/>
                      <w:szCs w:val="19"/>
                    </w:rPr>
                    <w:t>участие</w:t>
                  </w:r>
                </w:p>
              </w:tc>
              <w:tc>
                <w:tcPr>
                  <w:tcW w:w="638"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0,25</w:t>
                  </w:r>
                </w:p>
              </w:tc>
              <w:tc>
                <w:tcPr>
                  <w:tcW w:w="638"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w:t>
                  </w:r>
                </w:p>
              </w:tc>
            </w:tr>
            <w:tr w:rsidR="00CC615E" w:rsidRPr="000B4511" w:rsidTr="00CC615E">
              <w:trPr>
                <w:trHeight w:val="193"/>
              </w:trPr>
              <w:tc>
                <w:tcPr>
                  <w:tcW w:w="1470" w:type="dxa"/>
                  <w:vMerge w:val="restart"/>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lastRenderedPageBreak/>
                    <w:t>муниципальный</w:t>
                  </w:r>
                </w:p>
              </w:tc>
              <w:tc>
                <w:tcPr>
                  <w:tcW w:w="1134" w:type="dxa"/>
                  <w:tcBorders>
                    <w:bottom w:val="nil"/>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победитель</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0,75</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0,30</w:t>
                  </w:r>
                </w:p>
              </w:tc>
            </w:tr>
            <w:tr w:rsidR="00CC615E" w:rsidRPr="000B4511" w:rsidTr="00CC615E">
              <w:trPr>
                <w:trHeight w:val="57"/>
              </w:trPr>
              <w:tc>
                <w:tcPr>
                  <w:tcW w:w="1470" w:type="dxa"/>
                  <w:vMerge/>
                </w:tcPr>
                <w:p w:rsidR="00CC615E" w:rsidRPr="000B4511" w:rsidRDefault="00CC615E" w:rsidP="00CC615E">
                  <w:pPr>
                    <w:pStyle w:val="TableParagraph"/>
                    <w:tabs>
                      <w:tab w:val="left" w:pos="1064"/>
                    </w:tabs>
                    <w:rPr>
                      <w:rFonts w:ascii="Arial Narrow" w:hAnsi="Arial Narrow"/>
                      <w:sz w:val="19"/>
                      <w:szCs w:val="19"/>
                    </w:rPr>
                  </w:pPr>
                </w:p>
              </w:tc>
              <w:tc>
                <w:tcPr>
                  <w:tcW w:w="1134" w:type="dxa"/>
                  <w:tcBorders>
                    <w:bottom w:val="nil"/>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призер</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0,5</w:t>
                  </w:r>
                </w:p>
              </w:tc>
              <w:tc>
                <w:tcPr>
                  <w:tcW w:w="638" w:type="dxa"/>
                  <w:tcBorders>
                    <w:bottom w:val="nil"/>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0,15</w:t>
                  </w:r>
                </w:p>
              </w:tc>
            </w:tr>
            <w:tr w:rsidR="00CC615E" w:rsidRPr="000B4511" w:rsidTr="00CC615E">
              <w:trPr>
                <w:trHeight w:val="191"/>
              </w:trPr>
              <w:tc>
                <w:tcPr>
                  <w:tcW w:w="1470" w:type="dxa"/>
                  <w:vMerge/>
                </w:tcPr>
                <w:p w:rsidR="00CC615E" w:rsidRPr="000B4511" w:rsidRDefault="00CC615E" w:rsidP="00CC615E">
                  <w:pPr>
                    <w:pStyle w:val="TableParagraph"/>
                    <w:tabs>
                      <w:tab w:val="left" w:pos="1064"/>
                    </w:tabs>
                    <w:rPr>
                      <w:rFonts w:ascii="Arial Narrow" w:hAnsi="Arial Narrow"/>
                      <w:sz w:val="19"/>
                      <w:szCs w:val="19"/>
                    </w:rPr>
                  </w:pPr>
                </w:p>
              </w:tc>
              <w:tc>
                <w:tcPr>
                  <w:tcW w:w="1134" w:type="dxa"/>
                </w:tcPr>
                <w:p w:rsidR="00CC615E" w:rsidRPr="0021202F" w:rsidRDefault="00CC615E" w:rsidP="00CC615E">
                  <w:pPr>
                    <w:pStyle w:val="TableParagraph"/>
                    <w:rPr>
                      <w:rFonts w:ascii="Arial Narrow" w:hAnsi="Arial Narrow"/>
                      <w:sz w:val="18"/>
                      <w:szCs w:val="19"/>
                    </w:rPr>
                  </w:pPr>
                  <w:r>
                    <w:rPr>
                      <w:rFonts w:ascii="Arial Narrow" w:hAnsi="Arial Narrow"/>
                      <w:sz w:val="18"/>
                      <w:szCs w:val="19"/>
                    </w:rPr>
                    <w:t>участие</w:t>
                  </w:r>
                </w:p>
              </w:tc>
              <w:tc>
                <w:tcPr>
                  <w:tcW w:w="638"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0,25</w:t>
                  </w:r>
                </w:p>
              </w:tc>
              <w:tc>
                <w:tcPr>
                  <w:tcW w:w="638"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w:t>
                  </w:r>
                </w:p>
              </w:tc>
            </w:tr>
            <w:tr w:rsidR="00CC615E" w:rsidRPr="000B4511" w:rsidTr="00CC615E">
              <w:trPr>
                <w:trHeight w:val="191"/>
              </w:trPr>
              <w:tc>
                <w:tcPr>
                  <w:tcW w:w="1470" w:type="dxa"/>
                  <w:tcBorders>
                    <w:bottom w:val="single" w:sz="4" w:space="0" w:color="auto"/>
                  </w:tcBorders>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школьный</w:t>
                  </w:r>
                </w:p>
              </w:tc>
              <w:tc>
                <w:tcPr>
                  <w:tcW w:w="1134" w:type="dxa"/>
                  <w:tcBorders>
                    <w:bottom w:val="single" w:sz="4" w:space="0" w:color="auto"/>
                  </w:tcBorders>
                </w:tcPr>
                <w:p w:rsidR="00CC615E" w:rsidRPr="006D3548" w:rsidRDefault="00CC615E" w:rsidP="00CC615E">
                  <w:pPr>
                    <w:pStyle w:val="TableParagraph"/>
                    <w:rPr>
                      <w:rFonts w:ascii="Arial Narrow" w:hAnsi="Arial Narrow"/>
                      <w:sz w:val="18"/>
                      <w:szCs w:val="19"/>
                    </w:rPr>
                  </w:pPr>
                  <w:r>
                    <w:rPr>
                      <w:rFonts w:ascii="Arial Narrow" w:hAnsi="Arial Narrow"/>
                      <w:sz w:val="18"/>
                      <w:szCs w:val="19"/>
                    </w:rPr>
                    <w:t>победитель</w:t>
                  </w:r>
                </w:p>
              </w:tc>
              <w:tc>
                <w:tcPr>
                  <w:tcW w:w="638" w:type="dxa"/>
                  <w:tcBorders>
                    <w:bottom w:val="single" w:sz="4" w:space="0" w:color="auto"/>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0,5</w:t>
                  </w:r>
                </w:p>
              </w:tc>
              <w:tc>
                <w:tcPr>
                  <w:tcW w:w="638" w:type="dxa"/>
                  <w:tcBorders>
                    <w:bottom w:val="single" w:sz="4" w:space="0" w:color="auto"/>
                  </w:tcBorders>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w:t>
                  </w:r>
                </w:p>
              </w:tc>
            </w:tr>
          </w:tbl>
          <w:p w:rsidR="00CC615E" w:rsidRPr="00713D3E" w:rsidRDefault="00CC615E" w:rsidP="00CC615E">
            <w:pPr>
              <w:pStyle w:val="TableParagraph"/>
              <w:jc w:val="left"/>
              <w:rPr>
                <w:rFonts w:ascii="Arial Narrow" w:hAnsi="Arial Narrow"/>
                <w:sz w:val="8"/>
                <w:lang w:val="ru-RU"/>
              </w:rPr>
            </w:pPr>
          </w:p>
          <w:p w:rsidR="00CC615E" w:rsidRDefault="00CC615E" w:rsidP="00CC615E">
            <w:pPr>
              <w:pStyle w:val="TableParagraph"/>
              <w:jc w:val="both"/>
              <w:rPr>
                <w:rFonts w:ascii="Arial Narrow" w:hAnsi="Arial Narrow"/>
                <w:i/>
                <w:sz w:val="20"/>
                <w:lang w:val="ru-RU"/>
              </w:rPr>
            </w:pPr>
            <w:r w:rsidRPr="00D32A6D">
              <w:rPr>
                <w:rFonts w:ascii="Arial Narrow" w:hAnsi="Arial Narrow"/>
                <w:i/>
                <w:sz w:val="20"/>
                <w:lang w:val="ru-RU"/>
              </w:rPr>
              <w:t xml:space="preserve">В случае </w:t>
            </w:r>
            <w:r>
              <w:rPr>
                <w:rFonts w:ascii="Arial Narrow" w:hAnsi="Arial Narrow"/>
                <w:i/>
                <w:sz w:val="20"/>
                <w:lang w:val="ru-RU"/>
              </w:rPr>
              <w:t xml:space="preserve">отсутствия достижений </w:t>
            </w:r>
            <w:r w:rsidRPr="00D32A6D">
              <w:rPr>
                <w:rFonts w:ascii="Arial Narrow" w:hAnsi="Arial Narrow"/>
                <w:i/>
                <w:sz w:val="20"/>
                <w:lang w:val="ru-RU"/>
              </w:rPr>
              <w:t>– 0 баллов</w:t>
            </w:r>
          </w:p>
          <w:p w:rsidR="00CC615E" w:rsidRPr="000A1237" w:rsidRDefault="00CC615E" w:rsidP="00CC615E">
            <w:pPr>
              <w:jc w:val="both"/>
              <w:rPr>
                <w:rFonts w:ascii="Arial Narrow" w:hAnsi="Arial Narrow"/>
                <w:i/>
                <w:sz w:val="20"/>
                <w:lang w:val="ru-RU"/>
              </w:rPr>
            </w:pPr>
            <w:r w:rsidRPr="000A1237">
              <w:rPr>
                <w:rFonts w:ascii="Arial Narrow" w:hAnsi="Arial Narrow"/>
                <w:i/>
                <w:sz w:val="20"/>
                <w:lang w:val="ru-RU"/>
              </w:rPr>
              <w:t>Если у учителя несколько победителей/призеров официальных конференций, конкурсов, суммируются результаты по каж</w:t>
            </w:r>
            <w:r>
              <w:rPr>
                <w:rFonts w:ascii="Arial Narrow" w:hAnsi="Arial Narrow"/>
                <w:i/>
                <w:sz w:val="20"/>
                <w:lang w:val="ru-RU"/>
              </w:rPr>
              <w:t xml:space="preserve">дому, но итог </w:t>
            </w:r>
            <w:r w:rsidRPr="000A1237">
              <w:rPr>
                <w:rFonts w:ascii="Arial Narrow" w:hAnsi="Arial Narrow"/>
                <w:i/>
                <w:sz w:val="20"/>
                <w:lang w:val="ru-RU"/>
              </w:rPr>
              <w:t xml:space="preserve">не </w:t>
            </w:r>
            <w:proofErr w:type="gramStart"/>
            <w:r w:rsidRPr="000A1237">
              <w:rPr>
                <w:rFonts w:ascii="Arial Narrow" w:hAnsi="Arial Narrow"/>
                <w:i/>
                <w:sz w:val="20"/>
                <w:lang w:val="ru-RU"/>
              </w:rPr>
              <w:t xml:space="preserve">более </w:t>
            </w:r>
            <w:r>
              <w:rPr>
                <w:rFonts w:ascii="Arial Narrow" w:hAnsi="Arial Narrow"/>
                <w:i/>
                <w:sz w:val="20"/>
                <w:lang w:val="ru-RU"/>
              </w:rPr>
              <w:t>удвоенного</w:t>
            </w:r>
            <w:proofErr w:type="gramEnd"/>
            <w:r>
              <w:rPr>
                <w:rFonts w:ascii="Arial Narrow" w:hAnsi="Arial Narrow"/>
                <w:i/>
                <w:sz w:val="20"/>
                <w:lang w:val="ru-RU"/>
              </w:rPr>
              <w:t xml:space="preserve"> максимального балла </w:t>
            </w:r>
            <w:r w:rsidRPr="000A1237">
              <w:rPr>
                <w:rFonts w:ascii="Arial Narrow" w:hAnsi="Arial Narrow"/>
                <w:i/>
                <w:sz w:val="20"/>
                <w:lang w:val="ru-RU"/>
              </w:rPr>
              <w:t>по данному критерию.</w:t>
            </w:r>
          </w:p>
          <w:p w:rsidR="00CC615E" w:rsidRPr="0067551D" w:rsidRDefault="00CC615E" w:rsidP="00CC615E">
            <w:pPr>
              <w:pStyle w:val="TableParagraph"/>
              <w:jc w:val="both"/>
              <w:rPr>
                <w:rFonts w:ascii="Arial Narrow" w:hAnsi="Arial Narrow"/>
                <w:b/>
                <w:lang w:val="ru-RU"/>
              </w:rPr>
            </w:pPr>
            <w:r w:rsidRPr="00637FB6">
              <w:rPr>
                <w:rFonts w:ascii="Arial Narrow" w:hAnsi="Arial Narrow"/>
                <w:b/>
                <w:lang w:val="ru-RU"/>
              </w:rPr>
              <w:t>Наличие документально зафиксированных</w:t>
            </w:r>
            <w:r w:rsidRPr="00637FB6">
              <w:rPr>
                <w:rFonts w:ascii="Arial Narrow" w:hAnsi="Arial Narrow"/>
                <w:b/>
                <w:spacing w:val="1"/>
                <w:lang w:val="ru-RU"/>
              </w:rPr>
              <w:t xml:space="preserve"> </w:t>
            </w:r>
            <w:r w:rsidRPr="00637FB6">
              <w:rPr>
                <w:rFonts w:ascii="Arial Narrow" w:hAnsi="Arial Narrow"/>
                <w:b/>
                <w:lang w:val="ru-RU"/>
              </w:rPr>
              <w:t>призовых</w:t>
            </w:r>
            <w:r w:rsidRPr="00637FB6">
              <w:rPr>
                <w:rFonts w:ascii="Arial Narrow" w:hAnsi="Arial Narrow"/>
                <w:b/>
                <w:spacing w:val="-42"/>
                <w:lang w:val="ru-RU"/>
              </w:rPr>
              <w:t xml:space="preserve"> </w:t>
            </w:r>
            <w:r w:rsidRPr="00637FB6">
              <w:rPr>
                <w:rFonts w:ascii="Arial Narrow" w:hAnsi="Arial Narrow"/>
                <w:b/>
                <w:lang w:val="ru-RU"/>
              </w:rPr>
              <w:t>мест,</w:t>
            </w:r>
            <w:r w:rsidRPr="00637FB6">
              <w:rPr>
                <w:rFonts w:ascii="Arial Narrow" w:hAnsi="Arial Narrow"/>
                <w:b/>
                <w:spacing w:val="-6"/>
                <w:lang w:val="ru-RU"/>
              </w:rPr>
              <w:t xml:space="preserve"> </w:t>
            </w:r>
            <w:r w:rsidRPr="00637FB6">
              <w:rPr>
                <w:rFonts w:ascii="Arial Narrow" w:hAnsi="Arial Narrow"/>
                <w:b/>
                <w:lang w:val="ru-RU"/>
              </w:rPr>
              <w:t>Почетные</w:t>
            </w:r>
            <w:r w:rsidRPr="00637FB6">
              <w:rPr>
                <w:rFonts w:ascii="Arial Narrow" w:hAnsi="Arial Narrow"/>
                <w:b/>
                <w:spacing w:val="-7"/>
                <w:lang w:val="ru-RU"/>
              </w:rPr>
              <w:t xml:space="preserve"> </w:t>
            </w:r>
            <w:r w:rsidRPr="00637FB6">
              <w:rPr>
                <w:rFonts w:ascii="Arial Narrow" w:hAnsi="Arial Narrow"/>
                <w:b/>
                <w:lang w:val="ru-RU"/>
              </w:rPr>
              <w:t>грамоты,</w:t>
            </w:r>
            <w:r w:rsidRPr="00637FB6">
              <w:rPr>
                <w:rFonts w:ascii="Arial Narrow" w:hAnsi="Arial Narrow"/>
                <w:b/>
                <w:spacing w:val="-6"/>
                <w:lang w:val="ru-RU"/>
              </w:rPr>
              <w:t xml:space="preserve"> </w:t>
            </w:r>
            <w:r w:rsidRPr="00637FB6">
              <w:rPr>
                <w:rFonts w:ascii="Arial Narrow" w:hAnsi="Arial Narrow"/>
                <w:b/>
                <w:lang w:val="ru-RU"/>
              </w:rPr>
              <w:t>дипломы,</w:t>
            </w:r>
            <w:r w:rsidRPr="00637FB6">
              <w:rPr>
                <w:rFonts w:ascii="Arial Narrow" w:hAnsi="Arial Narrow"/>
                <w:b/>
                <w:spacing w:val="-6"/>
                <w:lang w:val="ru-RU"/>
              </w:rPr>
              <w:t xml:space="preserve"> </w:t>
            </w:r>
            <w:r w:rsidRPr="00637FB6">
              <w:rPr>
                <w:rFonts w:ascii="Arial Narrow" w:hAnsi="Arial Narrow"/>
                <w:b/>
                <w:lang w:val="ru-RU"/>
              </w:rPr>
              <w:t>благодарственные</w:t>
            </w:r>
            <w:r w:rsidRPr="00637FB6">
              <w:rPr>
                <w:rFonts w:ascii="Arial Narrow" w:hAnsi="Arial Narrow"/>
                <w:b/>
                <w:spacing w:val="-42"/>
                <w:lang w:val="ru-RU"/>
              </w:rPr>
              <w:t xml:space="preserve"> </w:t>
            </w:r>
            <w:r w:rsidRPr="00637FB6">
              <w:rPr>
                <w:rFonts w:ascii="Arial Narrow" w:hAnsi="Arial Narrow"/>
                <w:b/>
                <w:lang w:val="ru-RU"/>
              </w:rPr>
              <w:t>письма,</w:t>
            </w:r>
            <w:r w:rsidRPr="00637FB6">
              <w:rPr>
                <w:rFonts w:ascii="Arial Narrow" w:hAnsi="Arial Narrow"/>
                <w:b/>
                <w:spacing w:val="-1"/>
                <w:lang w:val="ru-RU"/>
              </w:rPr>
              <w:t xml:space="preserve"> </w:t>
            </w:r>
            <w:r w:rsidRPr="00637FB6">
              <w:rPr>
                <w:rFonts w:ascii="Arial Narrow" w:hAnsi="Arial Narrow"/>
                <w:b/>
                <w:lang w:val="ru-RU"/>
              </w:rPr>
              <w:t>приказы</w:t>
            </w:r>
          </w:p>
        </w:tc>
      </w:tr>
      <w:tr w:rsidR="00CC615E" w:rsidRPr="0067551D" w:rsidTr="00CC615E">
        <w:tblPrEx>
          <w:tblCellMar>
            <w:top w:w="28" w:type="dxa"/>
            <w:left w:w="28" w:type="dxa"/>
            <w:bottom w:w="28" w:type="dxa"/>
            <w:right w:w="28" w:type="dxa"/>
          </w:tblCellMar>
        </w:tblPrEx>
        <w:trPr>
          <w:trHeight w:val="223"/>
          <w:jc w:val="center"/>
        </w:trPr>
        <w:tc>
          <w:tcPr>
            <w:tcW w:w="709" w:type="dxa"/>
          </w:tcPr>
          <w:p w:rsidR="00CC615E" w:rsidRPr="00BC1439" w:rsidRDefault="00CC615E" w:rsidP="00CC615E">
            <w:pPr>
              <w:pStyle w:val="TableParagraph"/>
              <w:rPr>
                <w:rFonts w:ascii="Arial Narrow" w:hAnsi="Arial Narrow"/>
                <w:lang w:val="ru-RU"/>
              </w:rPr>
            </w:pPr>
            <w:r>
              <w:rPr>
                <w:rFonts w:ascii="Arial Narrow" w:hAnsi="Arial Narrow"/>
                <w:lang w:val="ru-RU"/>
              </w:rPr>
              <w:lastRenderedPageBreak/>
              <w:t>8</w:t>
            </w:r>
          </w:p>
        </w:tc>
        <w:tc>
          <w:tcPr>
            <w:tcW w:w="1985" w:type="dxa"/>
            <w:gridSpan w:val="2"/>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Участие</w:t>
            </w:r>
            <w:r w:rsidRPr="0067551D">
              <w:rPr>
                <w:rFonts w:ascii="Arial Narrow" w:hAnsi="Arial Narrow"/>
                <w:spacing w:val="-1"/>
                <w:lang w:val="ru-RU"/>
              </w:rPr>
              <w:t xml:space="preserve"> </w:t>
            </w:r>
            <w:r w:rsidRPr="0067551D">
              <w:rPr>
                <w:rFonts w:ascii="Arial Narrow" w:hAnsi="Arial Narrow"/>
                <w:lang w:val="ru-RU"/>
              </w:rPr>
              <w:t>в</w:t>
            </w:r>
            <w:r>
              <w:rPr>
                <w:rFonts w:ascii="Arial Narrow" w:hAnsi="Arial Narrow"/>
                <w:lang w:val="ru-RU"/>
              </w:rPr>
              <w:t xml:space="preserve"> </w:t>
            </w:r>
            <w:r w:rsidRPr="0067551D">
              <w:rPr>
                <w:rFonts w:ascii="Arial Narrow" w:hAnsi="Arial Narrow"/>
                <w:lang w:val="ru-RU"/>
              </w:rPr>
              <w:t>профессиональных</w:t>
            </w:r>
            <w:r w:rsidRPr="0067551D">
              <w:rPr>
                <w:rFonts w:ascii="Arial Narrow" w:hAnsi="Arial Narrow"/>
                <w:spacing w:val="1"/>
                <w:lang w:val="ru-RU"/>
              </w:rPr>
              <w:t xml:space="preserve"> </w:t>
            </w:r>
            <w:r w:rsidRPr="0067551D">
              <w:rPr>
                <w:rFonts w:ascii="Arial Narrow" w:hAnsi="Arial Narrow"/>
                <w:lang w:val="ru-RU"/>
              </w:rPr>
              <w:t>конкурсах, грантах,</w:t>
            </w:r>
            <w:r w:rsidRPr="0067551D">
              <w:rPr>
                <w:rFonts w:ascii="Arial Narrow" w:hAnsi="Arial Narrow"/>
                <w:spacing w:val="1"/>
                <w:lang w:val="ru-RU"/>
              </w:rPr>
              <w:t xml:space="preserve"> </w:t>
            </w:r>
            <w:proofErr w:type="gramStart"/>
            <w:r w:rsidRPr="0067551D">
              <w:rPr>
                <w:rFonts w:ascii="Arial Narrow" w:hAnsi="Arial Narrow"/>
                <w:spacing w:val="-1"/>
                <w:lang w:val="ru-RU"/>
              </w:rPr>
              <w:t>научно-практически</w:t>
            </w:r>
            <w:proofErr w:type="gramEnd"/>
            <w:r w:rsidRPr="0067551D">
              <w:rPr>
                <w:rFonts w:ascii="Arial Narrow" w:hAnsi="Arial Narrow"/>
                <w:spacing w:val="-42"/>
                <w:lang w:val="ru-RU"/>
              </w:rPr>
              <w:t xml:space="preserve"> </w:t>
            </w:r>
            <w:r w:rsidRPr="0067551D">
              <w:rPr>
                <w:rFonts w:ascii="Arial Narrow" w:hAnsi="Arial Narrow"/>
                <w:lang w:val="ru-RU"/>
              </w:rPr>
              <w:t>х</w:t>
            </w:r>
            <w:r w:rsidRPr="0067551D">
              <w:rPr>
                <w:rFonts w:ascii="Arial Narrow" w:hAnsi="Arial Narrow"/>
                <w:spacing w:val="-2"/>
                <w:lang w:val="ru-RU"/>
              </w:rPr>
              <w:t xml:space="preserve"> </w:t>
            </w:r>
            <w:r w:rsidRPr="0067551D">
              <w:rPr>
                <w:rFonts w:ascii="Arial Narrow" w:hAnsi="Arial Narrow"/>
                <w:lang w:val="ru-RU"/>
              </w:rPr>
              <w:t>конференциях</w:t>
            </w:r>
          </w:p>
        </w:tc>
        <w:tc>
          <w:tcPr>
            <w:tcW w:w="567" w:type="dxa"/>
          </w:tcPr>
          <w:p w:rsidR="00CC615E" w:rsidRPr="0067551D" w:rsidRDefault="00CC615E" w:rsidP="00CC615E">
            <w:pPr>
              <w:pStyle w:val="TableParagraph"/>
              <w:rPr>
                <w:rFonts w:ascii="Arial Narrow" w:hAnsi="Arial Narrow"/>
                <w:lang w:val="ru-RU"/>
              </w:rPr>
            </w:pPr>
            <w:proofErr w:type="spellStart"/>
            <w:proofErr w:type="gramStart"/>
            <w:r w:rsidRPr="0067551D">
              <w:rPr>
                <w:rFonts w:ascii="Arial Narrow" w:hAnsi="Arial Narrow"/>
                <w:lang w:val="ru-RU"/>
              </w:rPr>
              <w:t>еди</w:t>
            </w:r>
            <w:proofErr w:type="spellEnd"/>
            <w:r>
              <w:rPr>
                <w:rFonts w:ascii="Arial Narrow" w:hAnsi="Arial Narrow"/>
                <w:lang w:val="ru-RU"/>
              </w:rPr>
              <w:t>-</w:t>
            </w:r>
            <w:r w:rsidRPr="0067551D">
              <w:rPr>
                <w:rFonts w:ascii="Arial Narrow" w:hAnsi="Arial Narrow"/>
                <w:lang w:val="ru-RU"/>
              </w:rPr>
              <w:t>ниц</w:t>
            </w:r>
            <w:proofErr w:type="gramEnd"/>
          </w:p>
        </w:tc>
        <w:tc>
          <w:tcPr>
            <w:tcW w:w="1417"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0-1</w:t>
            </w:r>
          </w:p>
        </w:tc>
        <w:tc>
          <w:tcPr>
            <w:tcW w:w="709"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5</w:t>
            </w:r>
          </w:p>
        </w:tc>
        <w:tc>
          <w:tcPr>
            <w:tcW w:w="765"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полугодовая</w:t>
            </w:r>
          </w:p>
        </w:tc>
        <w:tc>
          <w:tcPr>
            <w:tcW w:w="4054" w:type="dxa"/>
            <w:gridSpan w:val="2"/>
          </w:tcPr>
          <w:p w:rsidR="00CC615E" w:rsidRDefault="00CC615E" w:rsidP="00CC615E">
            <w:pPr>
              <w:pStyle w:val="TableParagraph"/>
              <w:jc w:val="both"/>
              <w:rPr>
                <w:rFonts w:ascii="Arial Narrow" w:hAnsi="Arial Narrow"/>
                <w:lang w:val="ru-RU"/>
              </w:rPr>
            </w:pPr>
            <w:r w:rsidRPr="00637FB6">
              <w:rPr>
                <w:rFonts w:ascii="Arial Narrow" w:hAnsi="Arial Narrow"/>
                <w:lang w:val="ru-RU"/>
              </w:rPr>
              <w:t>Победитель</w:t>
            </w:r>
            <w:r w:rsidRPr="00DF6EDF">
              <w:rPr>
                <w:rFonts w:ascii="Arial Narrow" w:hAnsi="Arial Narrow"/>
                <w:lang w:val="ru-RU"/>
              </w:rPr>
              <w:t xml:space="preserve"> </w:t>
            </w:r>
            <w:r w:rsidRPr="00637FB6">
              <w:rPr>
                <w:rFonts w:ascii="Arial Narrow" w:hAnsi="Arial Narrow"/>
                <w:lang w:val="ru-RU"/>
              </w:rPr>
              <w:t>или</w:t>
            </w:r>
            <w:r w:rsidRPr="00DF6EDF">
              <w:rPr>
                <w:rFonts w:ascii="Arial Narrow" w:hAnsi="Arial Narrow"/>
                <w:lang w:val="ru-RU"/>
              </w:rPr>
              <w:t xml:space="preserve"> </w:t>
            </w:r>
            <w:r w:rsidRPr="00637FB6">
              <w:rPr>
                <w:rFonts w:ascii="Arial Narrow" w:hAnsi="Arial Narrow"/>
                <w:lang w:val="ru-RU"/>
              </w:rPr>
              <w:t>призер,</w:t>
            </w:r>
            <w:r w:rsidRPr="00DF6EDF">
              <w:rPr>
                <w:rFonts w:ascii="Arial Narrow" w:hAnsi="Arial Narrow"/>
                <w:lang w:val="ru-RU"/>
              </w:rPr>
              <w:t xml:space="preserve"> </w:t>
            </w:r>
            <w:r w:rsidRPr="00637FB6">
              <w:rPr>
                <w:rFonts w:ascii="Arial Narrow" w:hAnsi="Arial Narrow"/>
                <w:lang w:val="ru-RU"/>
              </w:rPr>
              <w:t>лауреат</w:t>
            </w:r>
            <w:r w:rsidRPr="00DF6EDF">
              <w:rPr>
                <w:rFonts w:ascii="Arial Narrow" w:hAnsi="Arial Narrow"/>
                <w:lang w:val="ru-RU"/>
              </w:rPr>
              <w:t xml:space="preserve"> </w:t>
            </w:r>
            <w:r w:rsidRPr="00637FB6">
              <w:rPr>
                <w:rFonts w:ascii="Arial Narrow" w:hAnsi="Arial Narrow"/>
                <w:lang w:val="ru-RU"/>
              </w:rPr>
              <w:t>в</w:t>
            </w:r>
            <w:r w:rsidRPr="00DF6EDF">
              <w:rPr>
                <w:rFonts w:ascii="Arial Narrow" w:hAnsi="Arial Narrow"/>
                <w:lang w:val="ru-RU"/>
              </w:rPr>
              <w:t xml:space="preserve"> </w:t>
            </w:r>
            <w:r w:rsidRPr="00637FB6">
              <w:rPr>
                <w:rFonts w:ascii="Arial Narrow" w:hAnsi="Arial Narrow"/>
                <w:lang w:val="ru-RU"/>
              </w:rPr>
              <w:t>отчетный</w:t>
            </w:r>
            <w:r w:rsidRPr="00DF6EDF">
              <w:rPr>
                <w:rFonts w:ascii="Arial Narrow" w:hAnsi="Arial Narrow"/>
                <w:lang w:val="ru-RU"/>
              </w:rPr>
              <w:t xml:space="preserve"> </w:t>
            </w:r>
            <w:r w:rsidRPr="00637FB6">
              <w:rPr>
                <w:rFonts w:ascii="Arial Narrow" w:hAnsi="Arial Narrow"/>
                <w:lang w:val="ru-RU"/>
              </w:rPr>
              <w:t>период</w:t>
            </w:r>
            <w:r w:rsidRPr="00DF6EDF">
              <w:rPr>
                <w:rFonts w:ascii="Arial Narrow" w:hAnsi="Arial Narrow"/>
                <w:lang w:val="ru-RU"/>
              </w:rPr>
              <w:t xml:space="preserve"> </w:t>
            </w:r>
            <w:r w:rsidRPr="00637FB6">
              <w:rPr>
                <w:rFonts w:ascii="Arial Narrow" w:hAnsi="Arial Narrow"/>
                <w:lang w:val="ru-RU"/>
              </w:rPr>
              <w:t>в</w:t>
            </w:r>
            <w:r>
              <w:rPr>
                <w:rFonts w:ascii="Arial Narrow" w:hAnsi="Arial Narrow"/>
                <w:lang w:val="ru-RU"/>
              </w:rPr>
              <w:t xml:space="preserve"> </w:t>
            </w:r>
            <w:r w:rsidRPr="00637FB6">
              <w:rPr>
                <w:rFonts w:ascii="Arial Narrow" w:hAnsi="Arial Narrow"/>
                <w:lang w:val="ru-RU"/>
              </w:rPr>
              <w:t>профессиональных</w:t>
            </w:r>
            <w:r w:rsidRPr="00DF6EDF">
              <w:rPr>
                <w:rFonts w:ascii="Arial Narrow" w:hAnsi="Arial Narrow"/>
                <w:lang w:val="ru-RU"/>
              </w:rPr>
              <w:t xml:space="preserve"> </w:t>
            </w:r>
            <w:r w:rsidRPr="00637FB6">
              <w:rPr>
                <w:rFonts w:ascii="Arial Narrow" w:hAnsi="Arial Narrow"/>
                <w:lang w:val="ru-RU"/>
              </w:rPr>
              <w:t>конкурсах,</w:t>
            </w:r>
            <w:r w:rsidRPr="00DF6EDF">
              <w:rPr>
                <w:rFonts w:ascii="Arial Narrow" w:hAnsi="Arial Narrow"/>
                <w:lang w:val="ru-RU"/>
              </w:rPr>
              <w:t xml:space="preserve"> </w:t>
            </w:r>
            <w:r w:rsidRPr="00637FB6">
              <w:rPr>
                <w:rFonts w:ascii="Arial Narrow" w:hAnsi="Arial Narrow"/>
                <w:lang w:val="ru-RU"/>
              </w:rPr>
              <w:t>грантах,</w:t>
            </w:r>
            <w:r w:rsidRPr="00DF6EDF">
              <w:rPr>
                <w:rFonts w:ascii="Arial Narrow" w:hAnsi="Arial Narrow"/>
                <w:lang w:val="ru-RU"/>
              </w:rPr>
              <w:t xml:space="preserve"> </w:t>
            </w:r>
            <w:r w:rsidRPr="00637FB6">
              <w:rPr>
                <w:rFonts w:ascii="Arial Narrow" w:hAnsi="Arial Narrow"/>
                <w:lang w:val="ru-RU"/>
              </w:rPr>
              <w:t>конференциях:</w:t>
            </w:r>
            <w:r w:rsidRPr="00DF6EDF">
              <w:rPr>
                <w:rFonts w:ascii="Arial Narrow" w:hAnsi="Arial Narrow"/>
                <w:lang w:val="ru-RU"/>
              </w:rPr>
              <w:t xml:space="preserve"> </w:t>
            </w:r>
          </w:p>
          <w:tbl>
            <w:tblPr>
              <w:tblStyle w:val="afff3"/>
              <w:tblW w:w="3799" w:type="dxa"/>
              <w:tblLayout w:type="fixed"/>
              <w:tblLook w:val="04A0" w:firstRow="1" w:lastRow="0" w:firstColumn="1" w:lastColumn="0" w:noHBand="0" w:noVBand="1"/>
            </w:tblPr>
            <w:tblGrid>
              <w:gridCol w:w="2649"/>
              <w:gridCol w:w="1150"/>
            </w:tblGrid>
            <w:tr w:rsidR="00CC615E" w:rsidTr="00CC615E">
              <w:trPr>
                <w:trHeight w:val="219"/>
              </w:trPr>
              <w:tc>
                <w:tcPr>
                  <w:tcW w:w="2649" w:type="dxa"/>
                </w:tcPr>
                <w:p w:rsidR="00CC615E" w:rsidRDefault="00CC615E" w:rsidP="00CC615E">
                  <w:pPr>
                    <w:pStyle w:val="TableParagraph"/>
                    <w:tabs>
                      <w:tab w:val="left" w:pos="1064"/>
                    </w:tabs>
                    <w:rPr>
                      <w:rFonts w:ascii="Arial Narrow" w:hAnsi="Arial Narrow"/>
                      <w:sz w:val="19"/>
                      <w:szCs w:val="19"/>
                    </w:rPr>
                  </w:pPr>
                  <w:r>
                    <w:rPr>
                      <w:rFonts w:ascii="Arial Narrow" w:hAnsi="Arial Narrow"/>
                      <w:i/>
                      <w:sz w:val="18"/>
                    </w:rPr>
                    <w:t>уровень</w:t>
                  </w:r>
                </w:p>
              </w:tc>
              <w:tc>
                <w:tcPr>
                  <w:tcW w:w="1150" w:type="dxa"/>
                </w:tcPr>
                <w:p w:rsidR="00CC615E" w:rsidRDefault="00CC615E" w:rsidP="00CC615E">
                  <w:pPr>
                    <w:pStyle w:val="TableParagraph"/>
                    <w:rPr>
                      <w:rFonts w:ascii="Arial Narrow" w:hAnsi="Arial Narrow"/>
                      <w:sz w:val="19"/>
                      <w:szCs w:val="19"/>
                    </w:rPr>
                  </w:pPr>
                  <w:r w:rsidRPr="007F73F1">
                    <w:rPr>
                      <w:rFonts w:ascii="Arial Narrow" w:hAnsi="Arial Narrow"/>
                      <w:i/>
                      <w:sz w:val="18"/>
                    </w:rPr>
                    <w:t>балл</w:t>
                  </w:r>
                </w:p>
              </w:tc>
            </w:tr>
            <w:tr w:rsidR="00CC615E" w:rsidTr="00CC615E">
              <w:trPr>
                <w:trHeight w:val="219"/>
              </w:trPr>
              <w:tc>
                <w:tcPr>
                  <w:tcW w:w="2649" w:type="dxa"/>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всероссийский</w:t>
                  </w:r>
                </w:p>
              </w:tc>
              <w:tc>
                <w:tcPr>
                  <w:tcW w:w="1150"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6</w:t>
                  </w:r>
                </w:p>
              </w:tc>
            </w:tr>
            <w:tr w:rsidR="00CC615E" w:rsidRPr="000B4511" w:rsidTr="00CC615E">
              <w:trPr>
                <w:trHeight w:val="219"/>
              </w:trPr>
              <w:tc>
                <w:tcPr>
                  <w:tcW w:w="2649" w:type="dxa"/>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республиканский, региональный</w:t>
                  </w:r>
                </w:p>
              </w:tc>
              <w:tc>
                <w:tcPr>
                  <w:tcW w:w="1150"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5</w:t>
                  </w:r>
                </w:p>
              </w:tc>
            </w:tr>
            <w:tr w:rsidR="00CC615E" w:rsidRPr="000B4511" w:rsidTr="00CC615E">
              <w:trPr>
                <w:trHeight w:val="219"/>
              </w:trPr>
              <w:tc>
                <w:tcPr>
                  <w:tcW w:w="2649" w:type="dxa"/>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муниципальный</w:t>
                  </w:r>
                </w:p>
              </w:tc>
              <w:tc>
                <w:tcPr>
                  <w:tcW w:w="1150"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4</w:t>
                  </w:r>
                </w:p>
              </w:tc>
            </w:tr>
            <w:tr w:rsidR="00CC615E" w:rsidRPr="000B4511" w:rsidTr="00CC615E">
              <w:trPr>
                <w:trHeight w:val="217"/>
              </w:trPr>
              <w:tc>
                <w:tcPr>
                  <w:tcW w:w="2649" w:type="dxa"/>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школьный</w:t>
                  </w:r>
                </w:p>
              </w:tc>
              <w:tc>
                <w:tcPr>
                  <w:tcW w:w="1150"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3</w:t>
                  </w:r>
                </w:p>
              </w:tc>
            </w:tr>
          </w:tbl>
          <w:p w:rsidR="00CC615E" w:rsidRPr="00DF6EDF" w:rsidRDefault="00CC615E" w:rsidP="00CC615E">
            <w:pPr>
              <w:pStyle w:val="TableParagraph"/>
              <w:jc w:val="both"/>
              <w:rPr>
                <w:rFonts w:ascii="Arial Narrow" w:hAnsi="Arial Narrow"/>
                <w:b/>
                <w:lang w:val="ru-RU"/>
              </w:rPr>
            </w:pPr>
            <w:r w:rsidRPr="00DF6EDF">
              <w:rPr>
                <w:rFonts w:ascii="Arial Narrow" w:hAnsi="Arial Narrow"/>
                <w:b/>
                <w:lang w:val="ru-RU"/>
              </w:rPr>
              <w:t>Почетные грамоты, дипломы, свидетельства, сертификаты участника, приказы</w:t>
            </w:r>
          </w:p>
        </w:tc>
      </w:tr>
      <w:tr w:rsidR="00CC615E" w:rsidRPr="0067551D" w:rsidTr="00CC615E">
        <w:tblPrEx>
          <w:tblCellMar>
            <w:top w:w="28" w:type="dxa"/>
            <w:left w:w="28" w:type="dxa"/>
            <w:bottom w:w="28" w:type="dxa"/>
            <w:right w:w="28" w:type="dxa"/>
          </w:tblCellMar>
        </w:tblPrEx>
        <w:trPr>
          <w:trHeight w:val="223"/>
          <w:jc w:val="center"/>
        </w:trPr>
        <w:tc>
          <w:tcPr>
            <w:tcW w:w="709" w:type="dxa"/>
          </w:tcPr>
          <w:p w:rsidR="00CC615E" w:rsidRPr="00BC1439" w:rsidRDefault="00CC615E" w:rsidP="00CC615E">
            <w:pPr>
              <w:pStyle w:val="TableParagraph"/>
              <w:rPr>
                <w:rFonts w:ascii="Arial Narrow" w:hAnsi="Arial Narrow"/>
                <w:lang w:val="ru-RU"/>
              </w:rPr>
            </w:pPr>
            <w:r>
              <w:rPr>
                <w:rFonts w:ascii="Arial Narrow" w:hAnsi="Arial Narrow"/>
                <w:lang w:val="ru-RU"/>
              </w:rPr>
              <w:t>9</w:t>
            </w:r>
          </w:p>
        </w:tc>
        <w:tc>
          <w:tcPr>
            <w:tcW w:w="1985" w:type="dxa"/>
            <w:gridSpan w:val="2"/>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Наличие</w:t>
            </w:r>
            <w:r w:rsidRPr="0067551D">
              <w:rPr>
                <w:rFonts w:ascii="Arial Narrow" w:hAnsi="Arial Narrow"/>
                <w:spacing w:val="-8"/>
                <w:lang w:val="ru-RU"/>
              </w:rPr>
              <w:t xml:space="preserve"> </w:t>
            </w:r>
            <w:r w:rsidRPr="0067551D">
              <w:rPr>
                <w:rFonts w:ascii="Arial Narrow" w:hAnsi="Arial Narrow"/>
                <w:lang w:val="ru-RU"/>
              </w:rPr>
              <w:t>и</w:t>
            </w:r>
            <w:r w:rsidRPr="0067551D">
              <w:rPr>
                <w:rFonts w:ascii="Arial Narrow" w:hAnsi="Arial Narrow"/>
                <w:spacing w:val="-5"/>
                <w:lang w:val="ru-RU"/>
              </w:rPr>
              <w:t xml:space="preserve"> </w:t>
            </w:r>
            <w:r w:rsidRPr="0067551D">
              <w:rPr>
                <w:rFonts w:ascii="Arial Narrow" w:hAnsi="Arial Narrow"/>
                <w:lang w:val="ru-RU"/>
              </w:rPr>
              <w:t>уровень</w:t>
            </w:r>
          </w:p>
          <w:p w:rsidR="00CC615E" w:rsidRPr="0067551D" w:rsidRDefault="00CC615E" w:rsidP="00CC615E">
            <w:pPr>
              <w:pStyle w:val="TableParagraph"/>
              <w:rPr>
                <w:rFonts w:ascii="Arial Narrow" w:hAnsi="Arial Narrow"/>
                <w:lang w:val="ru-RU"/>
              </w:rPr>
            </w:pPr>
            <w:r w:rsidRPr="0067551D">
              <w:rPr>
                <w:rFonts w:ascii="Arial Narrow" w:hAnsi="Arial Narrow"/>
                <w:lang w:val="ru-RU"/>
              </w:rPr>
              <w:t>распространения</w:t>
            </w:r>
            <w:r w:rsidRPr="0067551D">
              <w:rPr>
                <w:rFonts w:ascii="Arial Narrow" w:hAnsi="Arial Narrow"/>
                <w:spacing w:val="1"/>
                <w:lang w:val="ru-RU"/>
              </w:rPr>
              <w:t xml:space="preserve"> </w:t>
            </w:r>
            <w:r w:rsidRPr="0067551D">
              <w:rPr>
                <w:rFonts w:ascii="Arial Narrow" w:hAnsi="Arial Narrow"/>
                <w:spacing w:val="-1"/>
                <w:lang w:val="ru-RU"/>
              </w:rPr>
              <w:t>передового</w:t>
            </w:r>
            <w:r w:rsidRPr="0067551D">
              <w:rPr>
                <w:rFonts w:ascii="Arial Narrow" w:hAnsi="Arial Narrow"/>
                <w:spacing w:val="-10"/>
                <w:lang w:val="ru-RU"/>
              </w:rPr>
              <w:t xml:space="preserve"> </w:t>
            </w:r>
            <w:r w:rsidRPr="0067551D">
              <w:rPr>
                <w:rFonts w:ascii="Arial Narrow" w:hAnsi="Arial Narrow"/>
                <w:lang w:val="ru-RU"/>
              </w:rPr>
              <w:t>опыта.</w:t>
            </w:r>
          </w:p>
        </w:tc>
        <w:tc>
          <w:tcPr>
            <w:tcW w:w="567" w:type="dxa"/>
          </w:tcPr>
          <w:p w:rsidR="00CC615E" w:rsidRPr="0067551D" w:rsidRDefault="00CC615E" w:rsidP="00CC615E">
            <w:pPr>
              <w:pStyle w:val="TableParagraph"/>
              <w:rPr>
                <w:rFonts w:ascii="Arial Narrow" w:hAnsi="Arial Narrow"/>
                <w:lang w:val="ru-RU"/>
              </w:rPr>
            </w:pPr>
            <w:proofErr w:type="spellStart"/>
            <w:proofErr w:type="gramStart"/>
            <w:r w:rsidRPr="0067551D">
              <w:rPr>
                <w:rFonts w:ascii="Arial Narrow" w:hAnsi="Arial Narrow"/>
                <w:lang w:val="ru-RU"/>
              </w:rPr>
              <w:t>еди</w:t>
            </w:r>
            <w:proofErr w:type="spellEnd"/>
            <w:r>
              <w:rPr>
                <w:rFonts w:ascii="Arial Narrow" w:hAnsi="Arial Narrow"/>
                <w:lang w:val="ru-RU"/>
              </w:rPr>
              <w:t>-</w:t>
            </w:r>
            <w:r w:rsidRPr="0067551D">
              <w:rPr>
                <w:rFonts w:ascii="Arial Narrow" w:hAnsi="Arial Narrow"/>
                <w:lang w:val="ru-RU"/>
              </w:rPr>
              <w:t>ниц</w:t>
            </w:r>
            <w:proofErr w:type="gramEnd"/>
          </w:p>
        </w:tc>
        <w:tc>
          <w:tcPr>
            <w:tcW w:w="1417"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0-1</w:t>
            </w:r>
          </w:p>
        </w:tc>
        <w:tc>
          <w:tcPr>
            <w:tcW w:w="709"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5</w:t>
            </w:r>
          </w:p>
        </w:tc>
        <w:tc>
          <w:tcPr>
            <w:tcW w:w="765" w:type="dxa"/>
          </w:tcPr>
          <w:p w:rsidR="00CC615E" w:rsidRPr="0067551D" w:rsidRDefault="00CC615E" w:rsidP="00CC615E">
            <w:pPr>
              <w:pStyle w:val="TableParagraph"/>
              <w:rPr>
                <w:rFonts w:ascii="Arial Narrow" w:hAnsi="Arial Narrow"/>
                <w:lang w:val="ru-RU"/>
              </w:rPr>
            </w:pPr>
            <w:r w:rsidRPr="0067551D">
              <w:rPr>
                <w:rFonts w:ascii="Arial Narrow" w:hAnsi="Arial Narrow"/>
                <w:lang w:val="ru-RU"/>
              </w:rPr>
              <w:t>полугодовая</w:t>
            </w:r>
          </w:p>
        </w:tc>
        <w:tc>
          <w:tcPr>
            <w:tcW w:w="4054" w:type="dxa"/>
            <w:gridSpan w:val="2"/>
          </w:tcPr>
          <w:p w:rsidR="00CC615E" w:rsidRDefault="00CC615E" w:rsidP="00CC615E">
            <w:pPr>
              <w:pStyle w:val="TableParagraph"/>
              <w:jc w:val="both"/>
              <w:rPr>
                <w:rFonts w:ascii="Arial Narrow" w:hAnsi="Arial Narrow"/>
                <w:lang w:val="ru-RU"/>
              </w:rPr>
            </w:pPr>
            <w:r w:rsidRPr="00637FB6">
              <w:rPr>
                <w:rFonts w:ascii="Arial Narrow" w:hAnsi="Arial Narrow"/>
                <w:lang w:val="ru-RU"/>
              </w:rPr>
              <w:t>При</w:t>
            </w:r>
            <w:r w:rsidRPr="00BF344A">
              <w:rPr>
                <w:rFonts w:ascii="Arial Narrow" w:hAnsi="Arial Narrow"/>
                <w:lang w:val="ru-RU"/>
              </w:rPr>
              <w:t xml:space="preserve"> </w:t>
            </w:r>
            <w:r w:rsidRPr="00637FB6">
              <w:rPr>
                <w:rFonts w:ascii="Arial Narrow" w:hAnsi="Arial Narrow"/>
                <w:lang w:val="ru-RU"/>
              </w:rPr>
              <w:t>наличии</w:t>
            </w:r>
            <w:r w:rsidRPr="00BF344A">
              <w:rPr>
                <w:rFonts w:ascii="Arial Narrow" w:hAnsi="Arial Narrow"/>
                <w:lang w:val="ru-RU"/>
              </w:rPr>
              <w:t xml:space="preserve"> </w:t>
            </w:r>
            <w:r w:rsidRPr="00637FB6">
              <w:rPr>
                <w:rFonts w:ascii="Arial Narrow" w:hAnsi="Arial Narrow"/>
                <w:lang w:val="ru-RU"/>
              </w:rPr>
              <w:t>в</w:t>
            </w:r>
            <w:r w:rsidRPr="00BF344A">
              <w:rPr>
                <w:rFonts w:ascii="Arial Narrow" w:hAnsi="Arial Narrow"/>
                <w:lang w:val="ru-RU"/>
              </w:rPr>
              <w:t xml:space="preserve"> </w:t>
            </w:r>
            <w:r w:rsidRPr="00637FB6">
              <w:rPr>
                <w:rFonts w:ascii="Arial Narrow" w:hAnsi="Arial Narrow"/>
                <w:lang w:val="ru-RU"/>
              </w:rPr>
              <w:t>отчетный</w:t>
            </w:r>
            <w:r w:rsidRPr="00BF344A">
              <w:rPr>
                <w:rFonts w:ascii="Arial Narrow" w:hAnsi="Arial Narrow"/>
                <w:lang w:val="ru-RU"/>
              </w:rPr>
              <w:t xml:space="preserve"> </w:t>
            </w:r>
            <w:r w:rsidRPr="00637FB6">
              <w:rPr>
                <w:rFonts w:ascii="Arial Narrow" w:hAnsi="Arial Narrow"/>
                <w:lang w:val="ru-RU"/>
              </w:rPr>
              <w:t>период</w:t>
            </w:r>
            <w:r w:rsidRPr="00BF344A">
              <w:rPr>
                <w:rFonts w:ascii="Arial Narrow" w:hAnsi="Arial Narrow"/>
                <w:lang w:val="ru-RU"/>
              </w:rPr>
              <w:t xml:space="preserve"> </w:t>
            </w:r>
            <w:r w:rsidRPr="00637FB6">
              <w:rPr>
                <w:rFonts w:ascii="Arial Narrow" w:hAnsi="Arial Narrow"/>
                <w:lang w:val="ru-RU"/>
              </w:rPr>
              <w:t>открытых</w:t>
            </w:r>
            <w:r w:rsidRPr="00BF344A">
              <w:rPr>
                <w:rFonts w:ascii="Arial Narrow" w:hAnsi="Arial Narrow"/>
                <w:lang w:val="ru-RU"/>
              </w:rPr>
              <w:t xml:space="preserve"> </w:t>
            </w:r>
            <w:r w:rsidRPr="00637FB6">
              <w:rPr>
                <w:rFonts w:ascii="Arial Narrow" w:hAnsi="Arial Narrow"/>
                <w:lang w:val="ru-RU"/>
              </w:rPr>
              <w:t>уроков,</w:t>
            </w:r>
            <w:r>
              <w:rPr>
                <w:rFonts w:ascii="Arial Narrow" w:hAnsi="Arial Narrow"/>
                <w:lang w:val="ru-RU"/>
              </w:rPr>
              <w:t xml:space="preserve"> выступлений, </w:t>
            </w:r>
            <w:r w:rsidRPr="00637FB6">
              <w:rPr>
                <w:rFonts w:ascii="Arial Narrow" w:hAnsi="Arial Narrow"/>
                <w:lang w:val="ru-RU"/>
              </w:rPr>
              <w:t>мастер-классов</w:t>
            </w:r>
            <w:r>
              <w:rPr>
                <w:rFonts w:ascii="Arial Narrow" w:hAnsi="Arial Narrow"/>
                <w:lang w:val="ru-RU"/>
              </w:rPr>
              <w:t xml:space="preserve"> и т.п. </w:t>
            </w:r>
            <w:r w:rsidRPr="00637FB6">
              <w:rPr>
                <w:rFonts w:ascii="Arial Narrow" w:hAnsi="Arial Narrow"/>
                <w:lang w:val="ru-RU"/>
              </w:rPr>
              <w:t>в рамках</w:t>
            </w:r>
            <w:r w:rsidRPr="00BF344A">
              <w:rPr>
                <w:rFonts w:ascii="Arial Narrow" w:hAnsi="Arial Narrow"/>
                <w:lang w:val="ru-RU"/>
              </w:rPr>
              <w:t xml:space="preserve"> </w:t>
            </w:r>
            <w:r w:rsidRPr="00637FB6">
              <w:rPr>
                <w:rFonts w:ascii="Arial Narrow" w:hAnsi="Arial Narrow"/>
                <w:lang w:val="ru-RU"/>
              </w:rPr>
              <w:t>методических мероприя</w:t>
            </w:r>
            <w:r>
              <w:rPr>
                <w:rFonts w:ascii="Arial Narrow" w:hAnsi="Arial Narrow"/>
                <w:lang w:val="ru-RU"/>
              </w:rPr>
              <w:t>тий:</w:t>
            </w:r>
          </w:p>
          <w:tbl>
            <w:tblPr>
              <w:tblStyle w:val="afff3"/>
              <w:tblW w:w="3799" w:type="dxa"/>
              <w:tblLayout w:type="fixed"/>
              <w:tblLook w:val="04A0" w:firstRow="1" w:lastRow="0" w:firstColumn="1" w:lastColumn="0" w:noHBand="0" w:noVBand="1"/>
            </w:tblPr>
            <w:tblGrid>
              <w:gridCol w:w="2649"/>
              <w:gridCol w:w="1150"/>
            </w:tblGrid>
            <w:tr w:rsidR="00CC615E" w:rsidTr="00CC615E">
              <w:trPr>
                <w:trHeight w:val="219"/>
              </w:trPr>
              <w:tc>
                <w:tcPr>
                  <w:tcW w:w="2649" w:type="dxa"/>
                </w:tcPr>
                <w:p w:rsidR="00CC615E" w:rsidRDefault="00CC615E" w:rsidP="00CC615E">
                  <w:pPr>
                    <w:pStyle w:val="TableParagraph"/>
                    <w:tabs>
                      <w:tab w:val="left" w:pos="1064"/>
                    </w:tabs>
                    <w:rPr>
                      <w:rFonts w:ascii="Arial Narrow" w:hAnsi="Arial Narrow"/>
                      <w:sz w:val="19"/>
                      <w:szCs w:val="19"/>
                    </w:rPr>
                  </w:pPr>
                  <w:r>
                    <w:rPr>
                      <w:rFonts w:ascii="Arial Narrow" w:hAnsi="Arial Narrow"/>
                      <w:i/>
                      <w:sz w:val="18"/>
                    </w:rPr>
                    <w:t>уровень</w:t>
                  </w:r>
                </w:p>
              </w:tc>
              <w:tc>
                <w:tcPr>
                  <w:tcW w:w="1150" w:type="dxa"/>
                </w:tcPr>
                <w:p w:rsidR="00CC615E" w:rsidRDefault="00CC615E" w:rsidP="00CC615E">
                  <w:pPr>
                    <w:pStyle w:val="TableParagraph"/>
                    <w:rPr>
                      <w:rFonts w:ascii="Arial Narrow" w:hAnsi="Arial Narrow"/>
                      <w:sz w:val="19"/>
                      <w:szCs w:val="19"/>
                    </w:rPr>
                  </w:pPr>
                  <w:r w:rsidRPr="007F73F1">
                    <w:rPr>
                      <w:rFonts w:ascii="Arial Narrow" w:hAnsi="Arial Narrow"/>
                      <w:i/>
                      <w:sz w:val="18"/>
                    </w:rPr>
                    <w:t>балл</w:t>
                  </w:r>
                </w:p>
              </w:tc>
            </w:tr>
            <w:tr w:rsidR="00CC615E" w:rsidTr="00CC615E">
              <w:trPr>
                <w:trHeight w:val="219"/>
              </w:trPr>
              <w:tc>
                <w:tcPr>
                  <w:tcW w:w="2649" w:type="dxa"/>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всероссийский</w:t>
                  </w:r>
                </w:p>
              </w:tc>
              <w:tc>
                <w:tcPr>
                  <w:tcW w:w="1150"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3</w:t>
                  </w:r>
                </w:p>
              </w:tc>
            </w:tr>
            <w:tr w:rsidR="00CC615E" w:rsidRPr="000B4511" w:rsidTr="00CC615E">
              <w:trPr>
                <w:trHeight w:val="219"/>
              </w:trPr>
              <w:tc>
                <w:tcPr>
                  <w:tcW w:w="2649" w:type="dxa"/>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республиканский, региональный</w:t>
                  </w:r>
                </w:p>
              </w:tc>
              <w:tc>
                <w:tcPr>
                  <w:tcW w:w="1150"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2</w:t>
                  </w:r>
                </w:p>
              </w:tc>
            </w:tr>
            <w:tr w:rsidR="00CC615E" w:rsidRPr="000B4511" w:rsidTr="00CC615E">
              <w:trPr>
                <w:trHeight w:val="219"/>
              </w:trPr>
              <w:tc>
                <w:tcPr>
                  <w:tcW w:w="2649" w:type="dxa"/>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муниципальный</w:t>
                  </w:r>
                </w:p>
              </w:tc>
              <w:tc>
                <w:tcPr>
                  <w:tcW w:w="1150"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1</w:t>
                  </w:r>
                </w:p>
              </w:tc>
            </w:tr>
            <w:tr w:rsidR="00CC615E" w:rsidRPr="000B4511" w:rsidTr="00CC615E">
              <w:trPr>
                <w:trHeight w:val="217"/>
              </w:trPr>
              <w:tc>
                <w:tcPr>
                  <w:tcW w:w="2649" w:type="dxa"/>
                </w:tcPr>
                <w:p w:rsidR="00CC615E" w:rsidRPr="000B4511" w:rsidRDefault="00CC615E" w:rsidP="00CC615E">
                  <w:pPr>
                    <w:pStyle w:val="TableParagraph"/>
                    <w:tabs>
                      <w:tab w:val="left" w:pos="1064"/>
                    </w:tabs>
                    <w:rPr>
                      <w:rFonts w:ascii="Arial Narrow" w:hAnsi="Arial Narrow"/>
                      <w:sz w:val="19"/>
                      <w:szCs w:val="19"/>
                    </w:rPr>
                  </w:pPr>
                  <w:r>
                    <w:rPr>
                      <w:rFonts w:ascii="Arial Narrow" w:hAnsi="Arial Narrow"/>
                      <w:sz w:val="19"/>
                      <w:szCs w:val="19"/>
                    </w:rPr>
                    <w:t>школьный</w:t>
                  </w:r>
                </w:p>
              </w:tc>
              <w:tc>
                <w:tcPr>
                  <w:tcW w:w="1150" w:type="dxa"/>
                </w:tcPr>
                <w:p w:rsidR="00CC615E" w:rsidRPr="00EE27B7" w:rsidRDefault="00CC615E" w:rsidP="00CC615E">
                  <w:pPr>
                    <w:pStyle w:val="TableParagraph"/>
                    <w:rPr>
                      <w:rFonts w:ascii="Arial Narrow" w:hAnsi="Arial Narrow"/>
                      <w:sz w:val="19"/>
                      <w:szCs w:val="19"/>
                    </w:rPr>
                  </w:pPr>
                  <w:r>
                    <w:rPr>
                      <w:rFonts w:ascii="Arial Narrow" w:hAnsi="Arial Narrow"/>
                      <w:sz w:val="19"/>
                      <w:szCs w:val="19"/>
                    </w:rPr>
                    <w:t>0,5</w:t>
                  </w:r>
                </w:p>
              </w:tc>
            </w:tr>
          </w:tbl>
          <w:p w:rsidR="00CC615E" w:rsidRPr="00BF344A" w:rsidRDefault="00CC615E" w:rsidP="00CC615E">
            <w:pPr>
              <w:pStyle w:val="TableParagraph"/>
              <w:jc w:val="both"/>
              <w:rPr>
                <w:rFonts w:ascii="Arial Narrow" w:hAnsi="Arial Narrow"/>
                <w:lang w:val="ru-RU"/>
              </w:rPr>
            </w:pPr>
            <w:r w:rsidRPr="00637FB6">
              <w:rPr>
                <w:rFonts w:ascii="Arial Narrow" w:hAnsi="Arial Narrow"/>
                <w:b/>
                <w:lang w:val="ru-RU"/>
              </w:rPr>
              <w:t>План</w:t>
            </w:r>
            <w:r w:rsidRPr="00637FB6">
              <w:rPr>
                <w:rFonts w:ascii="Arial Narrow" w:hAnsi="Arial Narrow"/>
                <w:b/>
                <w:spacing w:val="-3"/>
                <w:lang w:val="ru-RU"/>
              </w:rPr>
              <w:t xml:space="preserve"> </w:t>
            </w:r>
            <w:r w:rsidRPr="00637FB6">
              <w:rPr>
                <w:rFonts w:ascii="Arial Narrow" w:hAnsi="Arial Narrow"/>
                <w:b/>
                <w:lang w:val="ru-RU"/>
              </w:rPr>
              <w:t>работы,</w:t>
            </w:r>
            <w:r w:rsidRPr="00637FB6">
              <w:rPr>
                <w:rFonts w:ascii="Arial Narrow" w:hAnsi="Arial Narrow"/>
                <w:b/>
                <w:spacing w:val="-5"/>
                <w:lang w:val="ru-RU"/>
              </w:rPr>
              <w:t xml:space="preserve"> </w:t>
            </w:r>
            <w:r w:rsidRPr="00637FB6">
              <w:rPr>
                <w:rFonts w:ascii="Arial Narrow" w:hAnsi="Arial Narrow"/>
                <w:b/>
                <w:lang w:val="ru-RU"/>
              </w:rPr>
              <w:t>приказы</w:t>
            </w:r>
            <w:r w:rsidRPr="00637FB6">
              <w:rPr>
                <w:rFonts w:ascii="Arial Narrow" w:hAnsi="Arial Narrow"/>
                <w:b/>
                <w:spacing w:val="-6"/>
                <w:lang w:val="ru-RU"/>
              </w:rPr>
              <w:t xml:space="preserve"> </w:t>
            </w:r>
            <w:r w:rsidRPr="00637FB6">
              <w:rPr>
                <w:rFonts w:ascii="Arial Narrow" w:hAnsi="Arial Narrow"/>
                <w:b/>
                <w:lang w:val="ru-RU"/>
              </w:rPr>
              <w:t>о</w:t>
            </w:r>
            <w:r w:rsidRPr="00637FB6">
              <w:rPr>
                <w:rFonts w:ascii="Arial Narrow" w:hAnsi="Arial Narrow"/>
                <w:b/>
                <w:spacing w:val="-5"/>
                <w:lang w:val="ru-RU"/>
              </w:rPr>
              <w:t xml:space="preserve"> </w:t>
            </w:r>
            <w:r w:rsidRPr="00637FB6">
              <w:rPr>
                <w:rFonts w:ascii="Arial Narrow" w:hAnsi="Arial Narrow"/>
                <w:b/>
                <w:lang w:val="ru-RU"/>
              </w:rPr>
              <w:t>проведении</w:t>
            </w:r>
            <w:r w:rsidRPr="00637FB6">
              <w:rPr>
                <w:rFonts w:ascii="Arial Narrow" w:hAnsi="Arial Narrow"/>
                <w:b/>
                <w:spacing w:val="-6"/>
                <w:lang w:val="ru-RU"/>
              </w:rPr>
              <w:t xml:space="preserve"> </w:t>
            </w:r>
            <w:r w:rsidRPr="00637FB6">
              <w:rPr>
                <w:rFonts w:ascii="Arial Narrow" w:hAnsi="Arial Narrow"/>
                <w:b/>
                <w:lang w:val="ru-RU"/>
              </w:rPr>
              <w:t>мероприятий,</w:t>
            </w:r>
            <w:r w:rsidRPr="00637FB6">
              <w:rPr>
                <w:rFonts w:ascii="Arial Narrow" w:hAnsi="Arial Narrow"/>
                <w:b/>
                <w:spacing w:val="-42"/>
                <w:lang w:val="ru-RU"/>
              </w:rPr>
              <w:t xml:space="preserve"> </w:t>
            </w:r>
            <w:r>
              <w:rPr>
                <w:rFonts w:ascii="Arial Narrow" w:hAnsi="Arial Narrow"/>
                <w:b/>
                <w:spacing w:val="-42"/>
                <w:lang w:val="ru-RU"/>
              </w:rPr>
              <w:t xml:space="preserve">  </w:t>
            </w:r>
            <w:r w:rsidRPr="00637FB6">
              <w:rPr>
                <w:rFonts w:ascii="Arial Narrow" w:hAnsi="Arial Narrow"/>
                <w:b/>
                <w:lang w:val="ru-RU"/>
              </w:rPr>
              <w:t>программы</w:t>
            </w:r>
            <w:r w:rsidRPr="00637FB6">
              <w:rPr>
                <w:rFonts w:ascii="Arial Narrow" w:hAnsi="Arial Narrow"/>
                <w:b/>
                <w:spacing w:val="-3"/>
                <w:lang w:val="ru-RU"/>
              </w:rPr>
              <w:t xml:space="preserve"> </w:t>
            </w:r>
            <w:r w:rsidRPr="00637FB6">
              <w:rPr>
                <w:rFonts w:ascii="Arial Narrow" w:hAnsi="Arial Narrow"/>
                <w:b/>
                <w:lang w:val="ru-RU"/>
              </w:rPr>
              <w:t>мероприятий</w:t>
            </w:r>
          </w:p>
        </w:tc>
      </w:tr>
      <w:tr w:rsidR="00CC615E" w:rsidRPr="00DF6EDF" w:rsidTr="00CC615E">
        <w:tblPrEx>
          <w:tblCellMar>
            <w:top w:w="28" w:type="dxa"/>
            <w:left w:w="28" w:type="dxa"/>
            <w:bottom w:w="28" w:type="dxa"/>
            <w:right w:w="28" w:type="dxa"/>
          </w:tblCellMar>
        </w:tblPrEx>
        <w:trPr>
          <w:trHeight w:val="303"/>
          <w:jc w:val="center"/>
        </w:trPr>
        <w:tc>
          <w:tcPr>
            <w:tcW w:w="4678" w:type="dxa"/>
            <w:gridSpan w:val="5"/>
            <w:shd w:val="clear" w:color="auto" w:fill="auto"/>
            <w:vAlign w:val="center"/>
          </w:tcPr>
          <w:p w:rsidR="00CC615E" w:rsidRPr="00DF6EDF" w:rsidRDefault="00CC615E" w:rsidP="00CC615E">
            <w:pPr>
              <w:pStyle w:val="TableParagraph"/>
              <w:rPr>
                <w:rFonts w:ascii="Arial Narrow" w:hAnsi="Arial Narrow"/>
                <w:b/>
                <w:lang w:val="ru-RU"/>
              </w:rPr>
            </w:pPr>
            <w:r w:rsidRPr="00DF6EDF">
              <w:rPr>
                <w:rFonts w:ascii="Arial Narrow" w:hAnsi="Arial Narrow"/>
                <w:b/>
                <w:lang w:val="ru-RU"/>
              </w:rPr>
              <w:t>ИТОГО</w:t>
            </w:r>
          </w:p>
        </w:tc>
        <w:tc>
          <w:tcPr>
            <w:tcW w:w="5528" w:type="dxa"/>
            <w:gridSpan w:val="4"/>
            <w:shd w:val="clear" w:color="auto" w:fill="auto"/>
            <w:vAlign w:val="center"/>
          </w:tcPr>
          <w:p w:rsidR="00CC615E" w:rsidRPr="00DF6EDF" w:rsidRDefault="00CC615E" w:rsidP="00CC615E">
            <w:pPr>
              <w:pStyle w:val="TableParagraph"/>
              <w:jc w:val="left"/>
              <w:rPr>
                <w:rFonts w:ascii="Arial Narrow" w:hAnsi="Arial Narrow"/>
                <w:b/>
                <w:lang w:val="ru-RU"/>
              </w:rPr>
            </w:pPr>
            <w:r>
              <w:rPr>
                <w:rFonts w:ascii="Arial Narrow" w:hAnsi="Arial Narrow"/>
                <w:b/>
                <w:lang w:val="ru-RU"/>
              </w:rPr>
              <w:t>5</w:t>
            </w:r>
            <w:r w:rsidRPr="00DF6EDF">
              <w:rPr>
                <w:rFonts w:ascii="Arial Narrow" w:hAnsi="Arial Narrow"/>
                <w:b/>
                <w:lang w:val="ru-RU"/>
              </w:rPr>
              <w:t>0 баллов</w:t>
            </w:r>
          </w:p>
        </w:tc>
      </w:tr>
    </w:tbl>
    <w:p w:rsidR="00CC615E" w:rsidRDefault="00CC615E" w:rsidP="00CC615E"/>
    <w:p w:rsidR="00CC615E" w:rsidRPr="0067551D" w:rsidRDefault="00CC615E" w:rsidP="00CC615E">
      <w:pPr>
        <w:pStyle w:val="ConsPlusNormal"/>
        <w:ind w:firstLine="0"/>
        <w:rPr>
          <w:rFonts w:ascii="Arial Narrow" w:hAnsi="Arial Narrow" w:cs="Times New Roman"/>
          <w:b/>
          <w:sz w:val="22"/>
          <w:szCs w:val="22"/>
        </w:rPr>
      </w:pPr>
    </w:p>
    <w:tbl>
      <w:tblPr>
        <w:tblpPr w:leftFromText="180" w:rightFromText="180" w:vertAnchor="text" w:tblpXSpec="center" w:tblpY="1"/>
        <w:tblOverlap w:val="neve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8"/>
        <w:gridCol w:w="8188"/>
      </w:tblGrid>
      <w:tr w:rsidR="00CC615E" w:rsidRPr="003036ED" w:rsidTr="00CC615E">
        <w:trPr>
          <w:tblHeader/>
        </w:trPr>
        <w:tc>
          <w:tcPr>
            <w:tcW w:w="2018" w:type="dxa"/>
            <w:vAlign w:val="center"/>
          </w:tcPr>
          <w:p w:rsidR="00CC615E" w:rsidRPr="003036ED" w:rsidRDefault="00CC615E" w:rsidP="00CC615E">
            <w:pPr>
              <w:jc w:val="center"/>
              <w:rPr>
                <w:rFonts w:ascii="Arial Narrow" w:hAnsi="Arial Narrow"/>
                <w:i/>
                <w:snapToGrid w:val="0"/>
                <w:color w:val="000000"/>
                <w:sz w:val="22"/>
                <w:szCs w:val="22"/>
              </w:rPr>
            </w:pPr>
            <w:r w:rsidRPr="003036ED">
              <w:rPr>
                <w:rFonts w:ascii="Arial Narrow" w:hAnsi="Arial Narrow"/>
                <w:i/>
                <w:snapToGrid w:val="0"/>
                <w:color w:val="000000"/>
                <w:sz w:val="22"/>
                <w:szCs w:val="22"/>
              </w:rPr>
              <w:t>Наименование должности</w:t>
            </w:r>
          </w:p>
        </w:tc>
        <w:tc>
          <w:tcPr>
            <w:tcW w:w="8188" w:type="dxa"/>
            <w:vAlign w:val="center"/>
          </w:tcPr>
          <w:p w:rsidR="00CC615E" w:rsidRPr="003036ED" w:rsidRDefault="00CC615E" w:rsidP="00CC615E">
            <w:pPr>
              <w:jc w:val="center"/>
              <w:rPr>
                <w:rFonts w:ascii="Arial Narrow" w:hAnsi="Arial Narrow"/>
                <w:i/>
                <w:snapToGrid w:val="0"/>
                <w:color w:val="000000"/>
                <w:sz w:val="22"/>
                <w:szCs w:val="22"/>
              </w:rPr>
            </w:pPr>
            <w:r w:rsidRPr="003036ED">
              <w:rPr>
                <w:rFonts w:ascii="Arial Narrow" w:hAnsi="Arial Narrow"/>
                <w:i/>
                <w:snapToGrid w:val="0"/>
                <w:color w:val="000000"/>
                <w:sz w:val="22"/>
                <w:szCs w:val="22"/>
              </w:rPr>
              <w:t>Основание для премирования (критерии)</w:t>
            </w:r>
          </w:p>
        </w:tc>
      </w:tr>
      <w:tr w:rsidR="00CC615E" w:rsidRPr="0067551D" w:rsidTr="00CC615E">
        <w:tc>
          <w:tcPr>
            <w:tcW w:w="2018" w:type="dxa"/>
            <w:vMerge w:val="restart"/>
          </w:tcPr>
          <w:p w:rsidR="00CC615E" w:rsidRPr="0067551D" w:rsidRDefault="00CC615E" w:rsidP="00CC615E">
            <w:pPr>
              <w:jc w:val="center"/>
              <w:rPr>
                <w:rFonts w:ascii="Arial Narrow" w:hAnsi="Arial Narrow"/>
                <w:snapToGrid w:val="0"/>
                <w:color w:val="000000"/>
                <w:sz w:val="22"/>
                <w:szCs w:val="22"/>
              </w:rPr>
            </w:pPr>
            <w:r w:rsidRPr="0067551D">
              <w:rPr>
                <w:rFonts w:ascii="Arial Narrow" w:hAnsi="Arial Narrow"/>
                <w:bCs/>
                <w:sz w:val="22"/>
                <w:szCs w:val="22"/>
              </w:rPr>
              <w:t>Учитель-логопед (60б)</w:t>
            </w:r>
          </w:p>
        </w:tc>
        <w:tc>
          <w:tcPr>
            <w:tcW w:w="8188" w:type="dxa"/>
            <w:vAlign w:val="center"/>
          </w:tcPr>
          <w:p w:rsidR="00CC615E" w:rsidRPr="0067551D" w:rsidRDefault="00CC615E" w:rsidP="00CC615E">
            <w:pPr>
              <w:rPr>
                <w:rFonts w:ascii="Arial Narrow" w:hAnsi="Arial Narrow"/>
                <w:sz w:val="22"/>
                <w:szCs w:val="22"/>
              </w:rPr>
            </w:pPr>
            <w:r w:rsidRPr="0067551D">
              <w:rPr>
                <w:rFonts w:ascii="Arial Narrow" w:hAnsi="Arial Narrow"/>
                <w:sz w:val="22"/>
                <w:szCs w:val="22"/>
              </w:rPr>
              <w:t>Повышение качества образовательных результатов по профилю дефектологической,  учебной деятельности (0-15)</w:t>
            </w:r>
          </w:p>
          <w:p w:rsidR="00CC615E" w:rsidRPr="0067551D" w:rsidRDefault="00CC615E" w:rsidP="00CC615E">
            <w:pPr>
              <w:rPr>
                <w:rFonts w:ascii="Arial Narrow" w:hAnsi="Arial Narrow"/>
                <w:sz w:val="22"/>
                <w:szCs w:val="22"/>
              </w:rPr>
            </w:pPr>
          </w:p>
        </w:tc>
      </w:tr>
      <w:tr w:rsidR="00CC615E" w:rsidRPr="0067551D" w:rsidTr="00CC615E">
        <w:tc>
          <w:tcPr>
            <w:tcW w:w="2018" w:type="dxa"/>
            <w:vMerge/>
          </w:tcPr>
          <w:p w:rsidR="00CC615E" w:rsidRPr="0067551D" w:rsidRDefault="00CC615E" w:rsidP="00CC615E">
            <w:pPr>
              <w:jc w:val="cente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 xml:space="preserve">Внедрение инновационных форм работы, работа по авторским  программам </w:t>
            </w:r>
            <w:proofErr w:type="gramStart"/>
            <w:r w:rsidRPr="0067551D">
              <w:rPr>
                <w:rFonts w:ascii="Arial Narrow" w:hAnsi="Arial Narrow"/>
                <w:sz w:val="22"/>
                <w:szCs w:val="22"/>
              </w:rPr>
              <w:t xml:space="preserve">( </w:t>
            </w:r>
            <w:proofErr w:type="gramEnd"/>
            <w:r w:rsidRPr="0067551D">
              <w:rPr>
                <w:rFonts w:ascii="Arial Narrow" w:hAnsi="Arial Narrow"/>
                <w:sz w:val="22"/>
                <w:szCs w:val="22"/>
              </w:rPr>
              <w:t xml:space="preserve">0-10) </w:t>
            </w:r>
          </w:p>
        </w:tc>
      </w:tr>
      <w:tr w:rsidR="00CC615E" w:rsidRPr="0067551D" w:rsidTr="00CC615E">
        <w:tc>
          <w:tcPr>
            <w:tcW w:w="2018" w:type="dxa"/>
            <w:vMerge/>
          </w:tcPr>
          <w:p w:rsidR="00CC615E" w:rsidRPr="0067551D" w:rsidRDefault="00CC615E" w:rsidP="00CC615E">
            <w:pPr>
              <w:jc w:val="center"/>
              <w:rPr>
                <w:rFonts w:ascii="Arial Narrow" w:hAnsi="Arial Narrow"/>
                <w:snapToGrid w:val="0"/>
                <w:color w:val="000000"/>
                <w:sz w:val="22"/>
                <w:szCs w:val="22"/>
              </w:rPr>
            </w:pPr>
          </w:p>
        </w:tc>
        <w:tc>
          <w:tcPr>
            <w:tcW w:w="8188" w:type="dxa"/>
            <w:vAlign w:val="center"/>
          </w:tcPr>
          <w:p w:rsidR="00CC615E" w:rsidRPr="0067551D" w:rsidRDefault="00CC615E" w:rsidP="00CC615E">
            <w:pPr>
              <w:rPr>
                <w:rFonts w:ascii="Arial Narrow" w:hAnsi="Arial Narrow"/>
                <w:sz w:val="22"/>
                <w:szCs w:val="22"/>
              </w:rPr>
            </w:pPr>
            <w:r w:rsidRPr="0067551D">
              <w:rPr>
                <w:rFonts w:ascii="Arial Narrow" w:hAnsi="Arial Narrow"/>
                <w:sz w:val="22"/>
                <w:szCs w:val="22"/>
              </w:rPr>
              <w:t>Организация внеклассной  работы по предмету (0-5)</w:t>
            </w:r>
          </w:p>
        </w:tc>
      </w:tr>
      <w:tr w:rsidR="00CC615E" w:rsidRPr="0067551D" w:rsidTr="00CC615E">
        <w:tc>
          <w:tcPr>
            <w:tcW w:w="2018" w:type="dxa"/>
            <w:vMerge/>
          </w:tcPr>
          <w:p w:rsidR="00CC615E" w:rsidRPr="0067551D" w:rsidRDefault="00CC615E" w:rsidP="00CC615E">
            <w:pPr>
              <w:jc w:val="cente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Участие педагога в распространении передового опыта работы (0-10)</w:t>
            </w:r>
          </w:p>
        </w:tc>
      </w:tr>
      <w:tr w:rsidR="00CC615E" w:rsidRPr="0067551D" w:rsidTr="00CC615E">
        <w:tc>
          <w:tcPr>
            <w:tcW w:w="2018" w:type="dxa"/>
            <w:vMerge/>
          </w:tcPr>
          <w:p w:rsidR="00CC615E" w:rsidRPr="0067551D" w:rsidRDefault="00CC615E" w:rsidP="00CC615E">
            <w:pPr>
              <w:jc w:val="cente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Работа учителя с учениками за рамками тарификационных часов (0-10)</w:t>
            </w:r>
          </w:p>
        </w:tc>
      </w:tr>
      <w:tr w:rsidR="00CC615E" w:rsidRPr="0067551D" w:rsidTr="00CC615E">
        <w:tc>
          <w:tcPr>
            <w:tcW w:w="2018" w:type="dxa"/>
            <w:vMerge/>
          </w:tcPr>
          <w:p w:rsidR="00CC615E" w:rsidRPr="0067551D" w:rsidRDefault="00CC615E" w:rsidP="00CC615E">
            <w:pPr>
              <w:jc w:val="center"/>
              <w:rPr>
                <w:rFonts w:ascii="Arial Narrow" w:hAnsi="Arial Narrow"/>
                <w:snapToGrid w:val="0"/>
                <w:color w:val="000000"/>
                <w:sz w:val="22"/>
                <w:szCs w:val="22"/>
              </w:rPr>
            </w:pPr>
          </w:p>
        </w:tc>
        <w:tc>
          <w:tcPr>
            <w:tcW w:w="8188" w:type="dxa"/>
            <w:vAlign w:val="center"/>
          </w:tcPr>
          <w:p w:rsidR="00CC615E" w:rsidRPr="0067551D" w:rsidRDefault="00CC615E" w:rsidP="00CC615E">
            <w:pPr>
              <w:rPr>
                <w:rFonts w:ascii="Arial Narrow" w:hAnsi="Arial Narrow"/>
                <w:sz w:val="22"/>
                <w:szCs w:val="22"/>
              </w:rPr>
            </w:pPr>
            <w:r w:rsidRPr="0067551D">
              <w:rPr>
                <w:rFonts w:ascii="Arial Narrow" w:hAnsi="Arial Narrow"/>
                <w:sz w:val="22"/>
                <w:szCs w:val="22"/>
              </w:rPr>
              <w:t>Участие  в мероприятиях, повышающих общественный имидж учреждения; общественная работа (0-10)</w:t>
            </w:r>
          </w:p>
        </w:tc>
      </w:tr>
      <w:tr w:rsidR="00CC615E" w:rsidRPr="0067551D" w:rsidTr="00CC615E">
        <w:tc>
          <w:tcPr>
            <w:tcW w:w="2018" w:type="dxa"/>
            <w:vMerge w:val="restart"/>
          </w:tcPr>
          <w:p w:rsidR="00CC615E" w:rsidRPr="0067551D" w:rsidRDefault="00CC615E" w:rsidP="00CC615E">
            <w:pPr>
              <w:jc w:val="center"/>
              <w:rPr>
                <w:rFonts w:ascii="Arial Narrow" w:hAnsi="Arial Narrow"/>
                <w:snapToGrid w:val="0"/>
                <w:color w:val="000000"/>
                <w:sz w:val="22"/>
                <w:szCs w:val="22"/>
              </w:rPr>
            </w:pPr>
            <w:r w:rsidRPr="0067551D">
              <w:rPr>
                <w:rFonts w:ascii="Arial Narrow" w:hAnsi="Arial Narrow"/>
                <w:bCs/>
                <w:sz w:val="22"/>
                <w:szCs w:val="22"/>
              </w:rPr>
              <w:t>Педагог-психолог (55б)</w:t>
            </w: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 xml:space="preserve">Охват учащихся, состоящих на </w:t>
            </w:r>
            <w:proofErr w:type="spellStart"/>
            <w:r w:rsidRPr="0067551D">
              <w:rPr>
                <w:rFonts w:ascii="Arial Narrow" w:hAnsi="Arial Narrow"/>
                <w:sz w:val="22"/>
                <w:szCs w:val="22"/>
              </w:rPr>
              <w:t>внутришкольном</w:t>
            </w:r>
            <w:proofErr w:type="spellEnd"/>
            <w:r w:rsidRPr="0067551D">
              <w:rPr>
                <w:rFonts w:ascii="Arial Narrow" w:hAnsi="Arial Narrow"/>
                <w:sz w:val="22"/>
                <w:szCs w:val="22"/>
              </w:rPr>
              <w:t xml:space="preserve"> учете, на учете в КДН, ПДН, «группы риска» различными видами психологической помощи (психодиагностика, </w:t>
            </w:r>
            <w:proofErr w:type="spellStart"/>
            <w:r w:rsidRPr="0067551D">
              <w:rPr>
                <w:rFonts w:ascii="Arial Narrow" w:hAnsi="Arial Narrow"/>
                <w:sz w:val="22"/>
                <w:szCs w:val="22"/>
              </w:rPr>
              <w:t>психоконсультирование</w:t>
            </w:r>
            <w:proofErr w:type="spellEnd"/>
            <w:r w:rsidRPr="0067551D">
              <w:rPr>
                <w:rFonts w:ascii="Arial Narrow" w:hAnsi="Arial Narrow"/>
                <w:sz w:val="22"/>
                <w:szCs w:val="22"/>
              </w:rPr>
              <w:t xml:space="preserve">, </w:t>
            </w:r>
            <w:proofErr w:type="spellStart"/>
            <w:r w:rsidRPr="0067551D">
              <w:rPr>
                <w:rFonts w:ascii="Arial Narrow" w:hAnsi="Arial Narrow"/>
                <w:sz w:val="22"/>
                <w:szCs w:val="22"/>
              </w:rPr>
              <w:lastRenderedPageBreak/>
              <w:t>психокоррекция</w:t>
            </w:r>
            <w:proofErr w:type="spellEnd"/>
            <w:r w:rsidRPr="0067551D">
              <w:rPr>
                <w:rFonts w:ascii="Arial Narrow" w:hAnsi="Arial Narrow"/>
                <w:sz w:val="22"/>
                <w:szCs w:val="22"/>
              </w:rPr>
              <w:t>) (0-10)</w:t>
            </w:r>
          </w:p>
        </w:tc>
      </w:tr>
      <w:tr w:rsidR="00CC615E" w:rsidRPr="0067551D" w:rsidTr="00CC615E">
        <w:tc>
          <w:tcPr>
            <w:tcW w:w="2018" w:type="dxa"/>
            <w:vMerge/>
          </w:tcPr>
          <w:p w:rsidR="00CC615E" w:rsidRPr="0067551D" w:rsidRDefault="00CC615E" w:rsidP="00CC615E">
            <w:pPr>
              <w:jc w:val="cente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Внедрение современного ассортимента психолого-педагогических образовательных программ, методического инструментария (0-10)</w:t>
            </w:r>
          </w:p>
        </w:tc>
      </w:tr>
      <w:tr w:rsidR="00CC615E" w:rsidRPr="0067551D" w:rsidTr="00CC615E">
        <w:tc>
          <w:tcPr>
            <w:tcW w:w="2018" w:type="dxa"/>
            <w:vMerge/>
          </w:tcPr>
          <w:p w:rsidR="00CC615E" w:rsidRPr="0067551D" w:rsidRDefault="00CC615E" w:rsidP="00CC615E">
            <w:pPr>
              <w:jc w:val="cente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Оценка деятельности педагога-психолога со стороны педагогического коллектива (0-10)</w:t>
            </w:r>
          </w:p>
        </w:tc>
      </w:tr>
      <w:tr w:rsidR="00CC615E" w:rsidRPr="0067551D" w:rsidTr="00CC615E">
        <w:tc>
          <w:tcPr>
            <w:tcW w:w="2018" w:type="dxa"/>
            <w:vMerge/>
          </w:tcPr>
          <w:p w:rsidR="00CC615E" w:rsidRPr="0067551D" w:rsidRDefault="00CC615E" w:rsidP="00CC615E">
            <w:pPr>
              <w:jc w:val="cente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Участие в конкурсах профессионального мастерства, грантах, конференциях, проектах различного уровня (0-10)</w:t>
            </w:r>
          </w:p>
        </w:tc>
      </w:tr>
      <w:tr w:rsidR="00CC615E" w:rsidRPr="0067551D" w:rsidTr="00CC615E">
        <w:tc>
          <w:tcPr>
            <w:tcW w:w="2018" w:type="dxa"/>
            <w:vMerge/>
          </w:tcPr>
          <w:p w:rsidR="00CC615E" w:rsidRPr="0067551D" w:rsidRDefault="00CC615E" w:rsidP="00CC615E">
            <w:pPr>
              <w:jc w:val="cente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Обобщение и распространение опыта работы по решению актуальных проблем по сохранению психического, соматического и социального благополучия учащихся и педагогических работников:</w:t>
            </w:r>
          </w:p>
        </w:tc>
      </w:tr>
      <w:tr w:rsidR="00CC615E" w:rsidRPr="0067551D" w:rsidTr="00CC615E">
        <w:tc>
          <w:tcPr>
            <w:tcW w:w="2018" w:type="dxa"/>
            <w:vMerge/>
          </w:tcPr>
          <w:p w:rsidR="00CC615E" w:rsidRPr="0067551D" w:rsidRDefault="00CC615E" w:rsidP="00CC615E">
            <w:pPr>
              <w:jc w:val="cente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на республиканском и межрегиональном уровне  0-10б</w:t>
            </w:r>
          </w:p>
        </w:tc>
      </w:tr>
      <w:tr w:rsidR="00CC615E" w:rsidRPr="0067551D" w:rsidTr="00CC615E">
        <w:tc>
          <w:tcPr>
            <w:tcW w:w="2018" w:type="dxa"/>
            <w:vMerge/>
          </w:tcPr>
          <w:p w:rsidR="00CC615E" w:rsidRPr="0067551D" w:rsidRDefault="00CC615E" w:rsidP="00CC615E">
            <w:pPr>
              <w:jc w:val="cente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на уровне образовательного учреждения, муниципального образования 0-5б</w:t>
            </w:r>
          </w:p>
        </w:tc>
      </w:tr>
      <w:tr w:rsidR="00CC615E" w:rsidRPr="0067551D" w:rsidTr="00CC615E">
        <w:tc>
          <w:tcPr>
            <w:tcW w:w="2018" w:type="dxa"/>
            <w:vMerge/>
          </w:tcPr>
          <w:p w:rsidR="00CC615E" w:rsidRPr="0067551D" w:rsidRDefault="00CC615E" w:rsidP="00CC615E">
            <w:pPr>
              <w:jc w:val="cente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Оказание консультативной помощи педагогическим работникам, родителям по работе с учащимися, др. (0-10)</w:t>
            </w:r>
          </w:p>
        </w:tc>
      </w:tr>
      <w:tr w:rsidR="00CC615E" w:rsidRPr="0067551D" w:rsidTr="00CC615E">
        <w:tc>
          <w:tcPr>
            <w:tcW w:w="2018" w:type="dxa"/>
            <w:vMerge w:val="restart"/>
          </w:tcPr>
          <w:p w:rsidR="00CC615E" w:rsidRPr="0067551D" w:rsidRDefault="00CC615E" w:rsidP="00CC615E">
            <w:pPr>
              <w:jc w:val="center"/>
              <w:rPr>
                <w:rFonts w:ascii="Arial Narrow" w:hAnsi="Arial Narrow"/>
                <w:snapToGrid w:val="0"/>
                <w:color w:val="000000"/>
                <w:sz w:val="22"/>
                <w:szCs w:val="22"/>
              </w:rPr>
            </w:pPr>
            <w:proofErr w:type="gramStart"/>
            <w:r w:rsidRPr="0067551D">
              <w:rPr>
                <w:rFonts w:ascii="Arial Narrow" w:hAnsi="Arial Narrow"/>
                <w:sz w:val="22"/>
                <w:szCs w:val="22"/>
              </w:rPr>
              <w:t>Заведующей библиотеки</w:t>
            </w:r>
            <w:proofErr w:type="gramEnd"/>
            <w:r w:rsidRPr="0067551D">
              <w:rPr>
                <w:rFonts w:ascii="Arial Narrow" w:hAnsi="Arial Narrow"/>
                <w:sz w:val="22"/>
                <w:szCs w:val="22"/>
              </w:rPr>
              <w:t xml:space="preserve"> (40б)</w:t>
            </w: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Обращаемость фондов литературы</w:t>
            </w:r>
            <w:r>
              <w:rPr>
                <w:rFonts w:ascii="Arial Narrow" w:hAnsi="Arial Narrow"/>
                <w:sz w:val="22"/>
                <w:szCs w:val="22"/>
              </w:rPr>
              <w:t xml:space="preserve"> </w:t>
            </w:r>
            <w:r w:rsidRPr="0067551D">
              <w:rPr>
                <w:rFonts w:ascii="Arial Narrow" w:hAnsi="Arial Narrow"/>
                <w:sz w:val="22"/>
                <w:szCs w:val="22"/>
              </w:rPr>
              <w:t>(кроме учебников) (0-5)</w:t>
            </w:r>
          </w:p>
        </w:tc>
      </w:tr>
      <w:tr w:rsidR="00CC615E" w:rsidRPr="0067551D" w:rsidTr="00CC615E">
        <w:tc>
          <w:tcPr>
            <w:tcW w:w="2018" w:type="dxa"/>
            <w:vMerge/>
          </w:tcPr>
          <w:p w:rsidR="00CC615E" w:rsidRPr="0067551D" w:rsidRDefault="00CC615E" w:rsidP="00CC615E">
            <w:pP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Посещаемость (0-2)</w:t>
            </w:r>
          </w:p>
        </w:tc>
      </w:tr>
      <w:tr w:rsidR="00CC615E" w:rsidRPr="0067551D" w:rsidTr="00CC615E">
        <w:trPr>
          <w:trHeight w:val="253"/>
        </w:trPr>
        <w:tc>
          <w:tcPr>
            <w:tcW w:w="2018" w:type="dxa"/>
            <w:vMerge/>
          </w:tcPr>
          <w:p w:rsidR="00CC615E" w:rsidRPr="0067551D" w:rsidRDefault="00CC615E" w:rsidP="00CC615E">
            <w:pP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Читаемость (0-3)</w:t>
            </w:r>
          </w:p>
        </w:tc>
      </w:tr>
      <w:tr w:rsidR="00CC615E" w:rsidRPr="0067551D" w:rsidTr="00CC615E">
        <w:tc>
          <w:tcPr>
            <w:tcW w:w="2018" w:type="dxa"/>
            <w:vMerge/>
          </w:tcPr>
          <w:p w:rsidR="00CC615E" w:rsidRPr="0067551D" w:rsidRDefault="00CC615E" w:rsidP="00CC615E">
            <w:pP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Ведение электронных каталогов всего фонда (0-5)</w:t>
            </w:r>
          </w:p>
        </w:tc>
      </w:tr>
      <w:tr w:rsidR="00CC615E" w:rsidRPr="0067551D" w:rsidTr="00CC615E">
        <w:tc>
          <w:tcPr>
            <w:tcW w:w="2018" w:type="dxa"/>
            <w:vMerge/>
          </w:tcPr>
          <w:p w:rsidR="00CC615E" w:rsidRPr="0067551D" w:rsidRDefault="00CC615E" w:rsidP="00CC615E">
            <w:pP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Организация и   проведение мероприятий республиканского, муниципального уровня (0-5)</w:t>
            </w:r>
          </w:p>
        </w:tc>
      </w:tr>
      <w:tr w:rsidR="00CC615E" w:rsidRPr="0067551D" w:rsidTr="00CC615E">
        <w:tc>
          <w:tcPr>
            <w:tcW w:w="2018" w:type="dxa"/>
            <w:vMerge/>
          </w:tcPr>
          <w:p w:rsidR="00CC615E" w:rsidRPr="0067551D" w:rsidRDefault="00CC615E" w:rsidP="00CC615E">
            <w:pP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Организация и   проведение общешкольных мероприятий (0-5)</w:t>
            </w:r>
          </w:p>
        </w:tc>
      </w:tr>
      <w:tr w:rsidR="00CC615E" w:rsidRPr="0067551D" w:rsidTr="00CC615E">
        <w:tc>
          <w:tcPr>
            <w:tcW w:w="2018" w:type="dxa"/>
            <w:vMerge/>
          </w:tcPr>
          <w:p w:rsidR="00CC615E" w:rsidRPr="0067551D" w:rsidRDefault="00CC615E" w:rsidP="00CC615E">
            <w:pP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Участие в конкурсах профессионального мастерства, конференциях, семинарах различного уровня (0-5)</w:t>
            </w:r>
          </w:p>
        </w:tc>
      </w:tr>
      <w:tr w:rsidR="00CC615E" w:rsidRPr="0067551D" w:rsidTr="00CC615E">
        <w:tc>
          <w:tcPr>
            <w:tcW w:w="2018" w:type="dxa"/>
            <w:vMerge/>
          </w:tcPr>
          <w:p w:rsidR="00CC615E" w:rsidRPr="0067551D" w:rsidRDefault="00CC615E" w:rsidP="00CC615E">
            <w:pP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 xml:space="preserve">Наличие и актуализация </w:t>
            </w:r>
            <w:proofErr w:type="spellStart"/>
            <w:r w:rsidRPr="0067551D">
              <w:rPr>
                <w:rFonts w:ascii="Arial Narrow" w:hAnsi="Arial Narrow"/>
                <w:sz w:val="22"/>
                <w:szCs w:val="22"/>
              </w:rPr>
              <w:t>web</w:t>
            </w:r>
            <w:proofErr w:type="spellEnd"/>
            <w:r w:rsidRPr="0067551D">
              <w:rPr>
                <w:rFonts w:ascii="Arial Narrow" w:hAnsi="Arial Narrow"/>
                <w:sz w:val="22"/>
                <w:szCs w:val="22"/>
              </w:rPr>
              <w:t>- страницы библиотеки на сайте школы (0-3)</w:t>
            </w:r>
          </w:p>
        </w:tc>
      </w:tr>
      <w:tr w:rsidR="00CC615E" w:rsidRPr="0067551D" w:rsidTr="00CC615E">
        <w:tc>
          <w:tcPr>
            <w:tcW w:w="2018" w:type="dxa"/>
            <w:vMerge/>
          </w:tcPr>
          <w:p w:rsidR="00CC615E" w:rsidRPr="0067551D" w:rsidRDefault="00CC615E" w:rsidP="00CC615E">
            <w:pP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Публикация и освещение деятельности  библиотеки в СМИ (0-2)</w:t>
            </w:r>
          </w:p>
        </w:tc>
      </w:tr>
      <w:tr w:rsidR="00CC615E" w:rsidRPr="0067551D" w:rsidTr="00CC615E">
        <w:tc>
          <w:tcPr>
            <w:tcW w:w="2018" w:type="dxa"/>
            <w:vMerge/>
          </w:tcPr>
          <w:p w:rsidR="00CC615E" w:rsidRPr="0067551D" w:rsidRDefault="00CC615E" w:rsidP="00CC615E">
            <w:pP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sz w:val="22"/>
                <w:szCs w:val="22"/>
              </w:rPr>
            </w:pPr>
            <w:r w:rsidRPr="0067551D">
              <w:rPr>
                <w:rFonts w:ascii="Arial Narrow" w:hAnsi="Arial Narrow"/>
                <w:sz w:val="22"/>
                <w:szCs w:val="22"/>
              </w:rPr>
              <w:t>Межведомственные отношения с ЦБС (наличие договора и плана работы) (0-2)</w:t>
            </w:r>
          </w:p>
        </w:tc>
      </w:tr>
      <w:tr w:rsidR="00CC615E" w:rsidRPr="0067551D" w:rsidTr="00CC615E">
        <w:tc>
          <w:tcPr>
            <w:tcW w:w="2018" w:type="dxa"/>
            <w:vMerge/>
          </w:tcPr>
          <w:p w:rsidR="00CC615E" w:rsidRPr="0067551D" w:rsidRDefault="00CC615E" w:rsidP="00CC615E">
            <w:pPr>
              <w:rPr>
                <w:rFonts w:ascii="Arial Narrow" w:hAnsi="Arial Narrow"/>
                <w:snapToGrid w:val="0"/>
                <w:color w:val="000000"/>
                <w:sz w:val="22"/>
                <w:szCs w:val="22"/>
              </w:rPr>
            </w:pPr>
          </w:p>
        </w:tc>
        <w:tc>
          <w:tcPr>
            <w:tcW w:w="8188" w:type="dxa"/>
          </w:tcPr>
          <w:p w:rsidR="00CC615E" w:rsidRPr="0067551D" w:rsidRDefault="00CC615E" w:rsidP="00CC615E">
            <w:pPr>
              <w:rPr>
                <w:rFonts w:ascii="Arial Narrow" w:hAnsi="Arial Narrow"/>
                <w:color w:val="000000"/>
                <w:sz w:val="22"/>
                <w:szCs w:val="22"/>
              </w:rPr>
            </w:pPr>
            <w:r w:rsidRPr="0067551D">
              <w:rPr>
                <w:rFonts w:ascii="Arial Narrow" w:hAnsi="Arial Narrow"/>
                <w:color w:val="000000"/>
                <w:sz w:val="22"/>
                <w:szCs w:val="22"/>
              </w:rPr>
              <w:t>Наличие призовых мест по итогам участия учреждения, педагогических работников, воспитанников в конкурсах, соревнованиях, фестивалях, научно-практических конференциях по направлению деятельности педагога (0-3)</w:t>
            </w:r>
          </w:p>
        </w:tc>
      </w:tr>
    </w:tbl>
    <w:p w:rsidR="00CC615E" w:rsidRPr="007D3BD1" w:rsidRDefault="00CC615E" w:rsidP="00CC615E"/>
    <w:p w:rsidR="00120F82" w:rsidRPr="00B24525" w:rsidRDefault="00120F82" w:rsidP="0032263C">
      <w:pPr>
        <w:ind w:left="709"/>
        <w:jc w:val="both"/>
        <w:rPr>
          <w:sz w:val="24"/>
          <w:szCs w:val="24"/>
        </w:rPr>
      </w:pPr>
    </w:p>
    <w:p w:rsidR="00120F82" w:rsidRPr="00B24525" w:rsidRDefault="00120F82" w:rsidP="0032263C">
      <w:pPr>
        <w:ind w:left="709"/>
        <w:jc w:val="both"/>
        <w:rPr>
          <w:sz w:val="24"/>
          <w:szCs w:val="24"/>
        </w:rPr>
      </w:pPr>
    </w:p>
    <w:p w:rsidR="00120F82" w:rsidRPr="00B24525" w:rsidRDefault="00120F82" w:rsidP="0032263C">
      <w:pPr>
        <w:ind w:left="709"/>
        <w:jc w:val="both"/>
        <w:rPr>
          <w:sz w:val="24"/>
          <w:szCs w:val="24"/>
        </w:rPr>
      </w:pPr>
    </w:p>
    <w:p w:rsidR="00120F82" w:rsidRPr="00B24525" w:rsidRDefault="00120F82" w:rsidP="0032263C">
      <w:pPr>
        <w:ind w:left="709"/>
        <w:jc w:val="both"/>
        <w:rPr>
          <w:sz w:val="24"/>
          <w:szCs w:val="24"/>
        </w:rPr>
      </w:pPr>
    </w:p>
    <w:p w:rsidR="007F05BB" w:rsidRDefault="007F05BB" w:rsidP="007F05BB">
      <w:pPr>
        <w:pStyle w:val="aff0"/>
        <w:jc w:val="right"/>
        <w:rPr>
          <w:b/>
          <w:sz w:val="28"/>
          <w:szCs w:val="28"/>
        </w:rPr>
      </w:pPr>
    </w:p>
    <w:p w:rsidR="007F05BB" w:rsidRDefault="007F05BB" w:rsidP="007F05BB">
      <w:pPr>
        <w:pStyle w:val="aff0"/>
        <w:jc w:val="right"/>
        <w:rPr>
          <w:b/>
          <w:sz w:val="28"/>
          <w:szCs w:val="28"/>
        </w:rPr>
      </w:pPr>
    </w:p>
    <w:p w:rsidR="007F05BB" w:rsidRDefault="007F05BB" w:rsidP="007F05BB">
      <w:pPr>
        <w:pStyle w:val="aff0"/>
        <w:jc w:val="right"/>
        <w:rPr>
          <w:b/>
          <w:sz w:val="28"/>
          <w:szCs w:val="28"/>
        </w:rPr>
      </w:pPr>
    </w:p>
    <w:p w:rsidR="007F05BB" w:rsidRDefault="007F05BB" w:rsidP="007F05BB">
      <w:pPr>
        <w:pStyle w:val="aff0"/>
        <w:jc w:val="right"/>
        <w:rPr>
          <w:b/>
          <w:sz w:val="28"/>
          <w:szCs w:val="28"/>
        </w:rPr>
      </w:pPr>
    </w:p>
    <w:p w:rsidR="007F05BB" w:rsidRDefault="007F05BB" w:rsidP="007F05BB">
      <w:pPr>
        <w:pStyle w:val="aff0"/>
        <w:jc w:val="right"/>
        <w:rPr>
          <w:b/>
          <w:sz w:val="28"/>
          <w:szCs w:val="28"/>
        </w:rPr>
      </w:pPr>
    </w:p>
    <w:p w:rsidR="007F05BB" w:rsidRDefault="007F05BB" w:rsidP="007F05BB">
      <w:pPr>
        <w:pStyle w:val="aff0"/>
        <w:jc w:val="right"/>
        <w:rPr>
          <w:b/>
          <w:sz w:val="28"/>
          <w:szCs w:val="28"/>
        </w:rPr>
      </w:pPr>
    </w:p>
    <w:p w:rsidR="007F05BB" w:rsidRDefault="007F05BB" w:rsidP="007F05BB">
      <w:pPr>
        <w:pStyle w:val="aff0"/>
        <w:jc w:val="right"/>
        <w:rPr>
          <w:b/>
          <w:sz w:val="28"/>
          <w:szCs w:val="28"/>
        </w:rPr>
      </w:pPr>
    </w:p>
    <w:p w:rsidR="007F05BB" w:rsidRDefault="007F05BB" w:rsidP="007F05BB">
      <w:pPr>
        <w:pStyle w:val="aff0"/>
        <w:jc w:val="right"/>
        <w:rPr>
          <w:b/>
          <w:sz w:val="28"/>
          <w:szCs w:val="28"/>
        </w:rPr>
      </w:pPr>
    </w:p>
    <w:p w:rsidR="007F05BB" w:rsidRDefault="007F05BB" w:rsidP="007F05BB">
      <w:pPr>
        <w:pStyle w:val="aff0"/>
        <w:jc w:val="right"/>
        <w:rPr>
          <w:b/>
          <w:sz w:val="28"/>
          <w:szCs w:val="28"/>
        </w:rPr>
      </w:pPr>
    </w:p>
    <w:p w:rsidR="007F05BB" w:rsidRDefault="007F05BB" w:rsidP="007F05BB">
      <w:pPr>
        <w:pStyle w:val="aff0"/>
        <w:jc w:val="right"/>
        <w:rPr>
          <w:b/>
          <w:sz w:val="28"/>
          <w:szCs w:val="28"/>
        </w:rPr>
      </w:pPr>
    </w:p>
    <w:p w:rsidR="007F05BB" w:rsidRDefault="007F05BB" w:rsidP="007F05BB">
      <w:pPr>
        <w:pStyle w:val="aff0"/>
        <w:jc w:val="right"/>
        <w:rPr>
          <w:b/>
          <w:sz w:val="28"/>
          <w:szCs w:val="28"/>
        </w:rPr>
      </w:pPr>
    </w:p>
    <w:p w:rsidR="007F05BB" w:rsidRDefault="007F05BB" w:rsidP="007F05BB">
      <w:pPr>
        <w:pStyle w:val="aff0"/>
        <w:jc w:val="right"/>
        <w:rPr>
          <w:b/>
          <w:sz w:val="28"/>
          <w:szCs w:val="28"/>
        </w:rPr>
      </w:pPr>
    </w:p>
    <w:p w:rsidR="007F05BB" w:rsidRDefault="007F05BB" w:rsidP="007F05BB">
      <w:pPr>
        <w:pStyle w:val="aff0"/>
        <w:jc w:val="right"/>
        <w:rPr>
          <w:b/>
          <w:sz w:val="28"/>
          <w:szCs w:val="28"/>
        </w:rPr>
      </w:pPr>
    </w:p>
    <w:p w:rsidR="007F05BB" w:rsidRDefault="007F05BB" w:rsidP="007F05BB">
      <w:pPr>
        <w:pStyle w:val="aff0"/>
        <w:jc w:val="right"/>
        <w:rPr>
          <w:b/>
          <w:sz w:val="28"/>
          <w:szCs w:val="28"/>
        </w:rPr>
      </w:pPr>
    </w:p>
    <w:p w:rsidR="007F05BB" w:rsidRDefault="007F05BB" w:rsidP="007F05BB">
      <w:pPr>
        <w:pStyle w:val="aff0"/>
        <w:jc w:val="right"/>
        <w:rPr>
          <w:b/>
          <w:sz w:val="28"/>
          <w:szCs w:val="28"/>
        </w:rPr>
      </w:pPr>
    </w:p>
    <w:p w:rsidR="007F05BB" w:rsidRDefault="007F05BB" w:rsidP="007F05BB">
      <w:pPr>
        <w:pStyle w:val="aff0"/>
        <w:jc w:val="right"/>
        <w:rPr>
          <w:b/>
          <w:sz w:val="28"/>
          <w:szCs w:val="28"/>
        </w:rPr>
      </w:pPr>
    </w:p>
    <w:p w:rsidR="007F05BB" w:rsidRDefault="007F05BB" w:rsidP="007F05BB">
      <w:pPr>
        <w:pStyle w:val="aff0"/>
        <w:jc w:val="right"/>
        <w:rPr>
          <w:b/>
          <w:sz w:val="28"/>
          <w:szCs w:val="28"/>
        </w:rPr>
      </w:pPr>
    </w:p>
    <w:p w:rsidR="007F05BB" w:rsidRPr="00553C25" w:rsidRDefault="007F05BB" w:rsidP="007F05BB">
      <w:pPr>
        <w:pStyle w:val="aff0"/>
        <w:jc w:val="right"/>
        <w:rPr>
          <w:b/>
          <w:sz w:val="28"/>
          <w:szCs w:val="28"/>
        </w:rPr>
      </w:pPr>
      <w:r w:rsidRPr="00553C25">
        <w:rPr>
          <w:b/>
          <w:sz w:val="28"/>
          <w:szCs w:val="28"/>
        </w:rPr>
        <w:lastRenderedPageBreak/>
        <w:t>Приложение №</w:t>
      </w:r>
      <w:r>
        <w:rPr>
          <w:b/>
          <w:sz w:val="28"/>
          <w:szCs w:val="28"/>
        </w:rPr>
        <w:t>7</w:t>
      </w:r>
    </w:p>
    <w:p w:rsidR="007F05BB" w:rsidRDefault="007F05BB" w:rsidP="007F05BB">
      <w:pPr>
        <w:pStyle w:val="a5"/>
        <w:spacing w:after="0" w:line="240" w:lineRule="auto"/>
        <w:ind w:left="0" w:hanging="142"/>
        <w:jc w:val="center"/>
      </w:pPr>
    </w:p>
    <w:tbl>
      <w:tblPr>
        <w:tblW w:w="9924" w:type="dxa"/>
        <w:tblInd w:w="-318" w:type="dxa"/>
        <w:tblLayout w:type="fixed"/>
        <w:tblLook w:val="04A0" w:firstRow="1" w:lastRow="0" w:firstColumn="1" w:lastColumn="0" w:noHBand="0" w:noVBand="1"/>
      </w:tblPr>
      <w:tblGrid>
        <w:gridCol w:w="5246"/>
        <w:gridCol w:w="4678"/>
      </w:tblGrid>
      <w:tr w:rsidR="007F05BB" w:rsidRPr="00AA1B16" w:rsidTr="002120B4">
        <w:trPr>
          <w:trHeight w:val="1072"/>
        </w:trPr>
        <w:tc>
          <w:tcPr>
            <w:tcW w:w="5246" w:type="dxa"/>
            <w:hideMark/>
          </w:tcPr>
          <w:p w:rsidR="007F05BB" w:rsidRPr="00AA1B16" w:rsidRDefault="007F05BB" w:rsidP="002120B4">
            <w:pPr>
              <w:pStyle w:val="Default"/>
              <w:spacing w:line="276" w:lineRule="auto"/>
              <w:rPr>
                <w:rFonts w:ascii="Times New Roman" w:hAnsi="Times New Roman" w:cs="Times New Roman"/>
              </w:rPr>
            </w:pPr>
            <w:r w:rsidRPr="00AA1B16">
              <w:rPr>
                <w:rFonts w:ascii="Times New Roman" w:hAnsi="Times New Roman" w:cs="Times New Roman"/>
                <w:bCs/>
              </w:rPr>
              <w:t xml:space="preserve">Принято </w:t>
            </w:r>
          </w:p>
          <w:p w:rsidR="007F05BB" w:rsidRPr="00AA1B16" w:rsidRDefault="007F05BB" w:rsidP="002120B4">
            <w:pPr>
              <w:pStyle w:val="Default"/>
              <w:spacing w:line="276" w:lineRule="auto"/>
              <w:rPr>
                <w:rFonts w:ascii="Times New Roman" w:hAnsi="Times New Roman" w:cs="Times New Roman"/>
              </w:rPr>
            </w:pPr>
            <w:r w:rsidRPr="00AA1B16">
              <w:rPr>
                <w:rFonts w:ascii="Times New Roman" w:hAnsi="Times New Roman" w:cs="Times New Roman"/>
              </w:rPr>
              <w:t xml:space="preserve">Педагогическим советом </w:t>
            </w:r>
          </w:p>
          <w:p w:rsidR="007F05BB" w:rsidRPr="00AA1B16" w:rsidRDefault="007F05BB" w:rsidP="002120B4">
            <w:pPr>
              <w:pStyle w:val="Default"/>
              <w:spacing w:line="276" w:lineRule="auto"/>
              <w:rPr>
                <w:rFonts w:ascii="Times New Roman" w:hAnsi="Times New Roman" w:cs="Times New Roman"/>
              </w:rPr>
            </w:pPr>
            <w:r w:rsidRPr="00AA1B16">
              <w:rPr>
                <w:rFonts w:ascii="Times New Roman" w:hAnsi="Times New Roman" w:cs="Times New Roman"/>
              </w:rPr>
              <w:t xml:space="preserve">протокол № ___ от «__» ________ 202_г. </w:t>
            </w:r>
          </w:p>
          <w:p w:rsidR="007F05BB" w:rsidRPr="00AA1B16" w:rsidRDefault="007F05BB" w:rsidP="002120B4">
            <w:pPr>
              <w:pStyle w:val="Default"/>
              <w:spacing w:line="276" w:lineRule="auto"/>
              <w:rPr>
                <w:rFonts w:ascii="Times New Roman" w:hAnsi="Times New Roman" w:cs="Times New Roman"/>
              </w:rPr>
            </w:pPr>
          </w:p>
          <w:p w:rsidR="007F05BB" w:rsidRPr="00AA1B16" w:rsidRDefault="007F05BB" w:rsidP="002120B4">
            <w:pPr>
              <w:pStyle w:val="Default"/>
              <w:spacing w:line="276" w:lineRule="auto"/>
              <w:rPr>
                <w:rFonts w:ascii="Times New Roman" w:hAnsi="Times New Roman" w:cs="Times New Roman"/>
              </w:rPr>
            </w:pPr>
          </w:p>
          <w:p w:rsidR="007F05BB" w:rsidRPr="00AA1B16" w:rsidRDefault="007F05BB" w:rsidP="002120B4">
            <w:pPr>
              <w:pStyle w:val="Default"/>
              <w:spacing w:line="276" w:lineRule="auto"/>
              <w:rPr>
                <w:rFonts w:ascii="Times New Roman" w:hAnsi="Times New Roman" w:cs="Times New Roman"/>
              </w:rPr>
            </w:pPr>
          </w:p>
          <w:p w:rsidR="007F05BB" w:rsidRPr="00AA1B16" w:rsidRDefault="007F05BB" w:rsidP="002120B4">
            <w:pPr>
              <w:pStyle w:val="Default"/>
              <w:spacing w:line="276" w:lineRule="auto"/>
              <w:rPr>
                <w:rFonts w:ascii="Times New Roman" w:hAnsi="Times New Roman" w:cs="Times New Roman"/>
              </w:rPr>
            </w:pPr>
            <w:r w:rsidRPr="00AA1B16">
              <w:rPr>
                <w:rFonts w:ascii="Times New Roman" w:hAnsi="Times New Roman" w:cs="Times New Roman"/>
              </w:rPr>
              <w:t>Согласовано</w:t>
            </w:r>
          </w:p>
          <w:p w:rsidR="007F05BB" w:rsidRPr="00AA1B16" w:rsidRDefault="007F05BB" w:rsidP="002120B4">
            <w:pPr>
              <w:pStyle w:val="Default"/>
              <w:spacing w:line="276" w:lineRule="auto"/>
              <w:rPr>
                <w:rFonts w:ascii="Times New Roman" w:hAnsi="Times New Roman" w:cs="Times New Roman"/>
              </w:rPr>
            </w:pPr>
            <w:r w:rsidRPr="00AA1B16">
              <w:rPr>
                <w:rFonts w:ascii="Times New Roman" w:hAnsi="Times New Roman" w:cs="Times New Roman"/>
              </w:rPr>
              <w:t xml:space="preserve">Председатель </w:t>
            </w:r>
            <w:proofErr w:type="gramStart"/>
            <w:r w:rsidRPr="00AA1B16">
              <w:rPr>
                <w:rFonts w:ascii="Times New Roman" w:hAnsi="Times New Roman" w:cs="Times New Roman"/>
              </w:rPr>
              <w:t>профсоюзной</w:t>
            </w:r>
            <w:proofErr w:type="gramEnd"/>
            <w:r w:rsidRPr="00AA1B16">
              <w:rPr>
                <w:rFonts w:ascii="Times New Roman" w:hAnsi="Times New Roman" w:cs="Times New Roman"/>
              </w:rPr>
              <w:t xml:space="preserve"> </w:t>
            </w:r>
            <w:proofErr w:type="spellStart"/>
            <w:r w:rsidRPr="00AA1B16">
              <w:rPr>
                <w:rFonts w:ascii="Times New Roman" w:hAnsi="Times New Roman" w:cs="Times New Roman"/>
              </w:rPr>
              <w:t>организаии</w:t>
            </w:r>
            <w:proofErr w:type="spellEnd"/>
          </w:p>
          <w:p w:rsidR="007F05BB" w:rsidRPr="00AA1B16" w:rsidRDefault="007F05BB" w:rsidP="002120B4">
            <w:pPr>
              <w:pStyle w:val="Default"/>
              <w:spacing w:line="276" w:lineRule="auto"/>
              <w:rPr>
                <w:rFonts w:ascii="Times New Roman" w:hAnsi="Times New Roman" w:cs="Times New Roman"/>
              </w:rPr>
            </w:pPr>
            <w:r w:rsidRPr="00AA1B16">
              <w:rPr>
                <w:rFonts w:ascii="Times New Roman" w:hAnsi="Times New Roman" w:cs="Times New Roman"/>
              </w:rPr>
              <w:t>МБОУ «Средняя школа № 60»</w:t>
            </w:r>
          </w:p>
          <w:p w:rsidR="007F05BB" w:rsidRPr="00AA1B16" w:rsidRDefault="007F05BB" w:rsidP="002120B4">
            <w:pPr>
              <w:pStyle w:val="Default"/>
              <w:spacing w:line="276" w:lineRule="auto"/>
              <w:rPr>
                <w:rFonts w:ascii="Times New Roman" w:hAnsi="Times New Roman" w:cs="Times New Roman"/>
              </w:rPr>
            </w:pPr>
            <w:r w:rsidRPr="00AA1B16">
              <w:rPr>
                <w:rFonts w:ascii="Times New Roman" w:hAnsi="Times New Roman" w:cs="Times New Roman"/>
              </w:rPr>
              <w:t>____________________</w:t>
            </w:r>
            <w:proofErr w:type="spellStart"/>
            <w:r w:rsidRPr="00AA1B16">
              <w:rPr>
                <w:rFonts w:ascii="Times New Roman" w:hAnsi="Times New Roman" w:cs="Times New Roman"/>
              </w:rPr>
              <w:t>Трубникова</w:t>
            </w:r>
            <w:proofErr w:type="spellEnd"/>
            <w:r w:rsidRPr="00AA1B16">
              <w:rPr>
                <w:rFonts w:ascii="Times New Roman" w:hAnsi="Times New Roman" w:cs="Times New Roman"/>
              </w:rPr>
              <w:t xml:space="preserve"> С.В.</w:t>
            </w:r>
          </w:p>
          <w:p w:rsidR="007F05BB" w:rsidRPr="00AA1B16" w:rsidRDefault="007F05BB" w:rsidP="002120B4">
            <w:pPr>
              <w:pStyle w:val="Default"/>
              <w:spacing w:line="276" w:lineRule="auto"/>
              <w:rPr>
                <w:rFonts w:ascii="Times New Roman" w:hAnsi="Times New Roman" w:cs="Times New Roman"/>
              </w:rPr>
            </w:pPr>
            <w:r w:rsidRPr="00AA1B16">
              <w:rPr>
                <w:rFonts w:ascii="Times New Roman" w:hAnsi="Times New Roman" w:cs="Times New Roman"/>
              </w:rPr>
              <w:t>Протокол заседания профсоюзного комитета</w:t>
            </w:r>
          </w:p>
          <w:p w:rsidR="007F05BB" w:rsidRPr="00AA1B16" w:rsidRDefault="007F05BB" w:rsidP="002120B4">
            <w:pPr>
              <w:pStyle w:val="Default"/>
              <w:spacing w:line="276" w:lineRule="auto"/>
              <w:rPr>
                <w:rFonts w:ascii="Times New Roman" w:hAnsi="Times New Roman" w:cs="Times New Roman"/>
              </w:rPr>
            </w:pPr>
            <w:r w:rsidRPr="00AA1B16">
              <w:rPr>
                <w:rFonts w:ascii="Times New Roman" w:hAnsi="Times New Roman" w:cs="Times New Roman"/>
              </w:rPr>
              <w:t>№____от «_____» _________________202___</w:t>
            </w:r>
          </w:p>
          <w:p w:rsidR="007F05BB" w:rsidRPr="00AA1B16" w:rsidRDefault="007F05BB" w:rsidP="002120B4">
            <w:pPr>
              <w:pStyle w:val="Default"/>
              <w:spacing w:line="276" w:lineRule="auto"/>
              <w:rPr>
                <w:rFonts w:ascii="Times New Roman" w:hAnsi="Times New Roman" w:cs="Times New Roman"/>
              </w:rPr>
            </w:pPr>
            <w:r w:rsidRPr="00AA1B16">
              <w:rPr>
                <w:rFonts w:ascii="Times New Roman" w:hAnsi="Times New Roman" w:cs="Times New Roman"/>
              </w:rPr>
              <w:t xml:space="preserve"> </w:t>
            </w:r>
          </w:p>
        </w:tc>
        <w:tc>
          <w:tcPr>
            <w:tcW w:w="4678" w:type="dxa"/>
            <w:hideMark/>
          </w:tcPr>
          <w:p w:rsidR="007F05BB" w:rsidRPr="00AA1B16" w:rsidRDefault="007F05BB" w:rsidP="002120B4">
            <w:pPr>
              <w:pStyle w:val="Default"/>
              <w:spacing w:line="276" w:lineRule="auto"/>
              <w:jc w:val="both"/>
              <w:rPr>
                <w:rFonts w:ascii="Times New Roman" w:hAnsi="Times New Roman" w:cs="Times New Roman"/>
              </w:rPr>
            </w:pPr>
            <w:r w:rsidRPr="00AA1B16">
              <w:rPr>
                <w:rFonts w:ascii="Times New Roman" w:hAnsi="Times New Roman" w:cs="Times New Roman"/>
                <w:bCs/>
              </w:rPr>
              <w:t xml:space="preserve">Утверждаю </w:t>
            </w:r>
          </w:p>
          <w:p w:rsidR="007F05BB" w:rsidRPr="00AA1B16" w:rsidRDefault="007F05BB" w:rsidP="002120B4">
            <w:pPr>
              <w:pStyle w:val="Default"/>
              <w:spacing w:line="276" w:lineRule="auto"/>
              <w:jc w:val="both"/>
              <w:rPr>
                <w:rFonts w:ascii="Times New Roman" w:hAnsi="Times New Roman" w:cs="Times New Roman"/>
              </w:rPr>
            </w:pPr>
            <w:r w:rsidRPr="00AA1B16">
              <w:rPr>
                <w:rFonts w:ascii="Times New Roman" w:hAnsi="Times New Roman" w:cs="Times New Roman"/>
              </w:rPr>
              <w:t>Директор МБОУ "Средняя школа №60»</w:t>
            </w:r>
          </w:p>
          <w:p w:rsidR="007F05BB" w:rsidRPr="00AA1B16" w:rsidRDefault="007F05BB" w:rsidP="002120B4">
            <w:pPr>
              <w:pStyle w:val="Default"/>
              <w:spacing w:line="276" w:lineRule="auto"/>
              <w:jc w:val="both"/>
              <w:rPr>
                <w:rFonts w:ascii="Times New Roman" w:hAnsi="Times New Roman" w:cs="Times New Roman"/>
              </w:rPr>
            </w:pPr>
            <w:r w:rsidRPr="00AA1B16">
              <w:rPr>
                <w:rFonts w:ascii="Times New Roman" w:hAnsi="Times New Roman" w:cs="Times New Roman"/>
              </w:rPr>
              <w:t>______________ Шевченко О.М.</w:t>
            </w:r>
          </w:p>
          <w:p w:rsidR="007F05BB" w:rsidRPr="00AA1B16" w:rsidRDefault="007F05BB" w:rsidP="002120B4">
            <w:pPr>
              <w:pStyle w:val="Default"/>
              <w:spacing w:line="276" w:lineRule="auto"/>
              <w:jc w:val="both"/>
              <w:rPr>
                <w:rFonts w:ascii="Times New Roman" w:hAnsi="Times New Roman" w:cs="Times New Roman"/>
              </w:rPr>
            </w:pPr>
            <w:r w:rsidRPr="00AA1B16">
              <w:rPr>
                <w:rFonts w:ascii="Times New Roman" w:hAnsi="Times New Roman" w:cs="Times New Roman"/>
              </w:rPr>
              <w:t xml:space="preserve">Введено в действие приказом </w:t>
            </w:r>
          </w:p>
          <w:p w:rsidR="007F05BB" w:rsidRPr="00AA1B16" w:rsidRDefault="007F05BB" w:rsidP="002120B4">
            <w:pPr>
              <w:pStyle w:val="Default"/>
              <w:spacing w:line="276" w:lineRule="auto"/>
              <w:jc w:val="both"/>
              <w:rPr>
                <w:rFonts w:ascii="Times New Roman" w:hAnsi="Times New Roman" w:cs="Times New Roman"/>
              </w:rPr>
            </w:pPr>
            <w:r w:rsidRPr="00AA1B16">
              <w:rPr>
                <w:rFonts w:ascii="Times New Roman" w:hAnsi="Times New Roman" w:cs="Times New Roman"/>
              </w:rPr>
              <w:t>№ __ от «___» ________________202__г.</w:t>
            </w:r>
          </w:p>
        </w:tc>
      </w:tr>
    </w:tbl>
    <w:p w:rsidR="007F05BB" w:rsidRPr="001B1829" w:rsidRDefault="007F05BB" w:rsidP="007F05BB">
      <w:pPr>
        <w:overflowPunct w:val="0"/>
        <w:mirrorIndents/>
        <w:jc w:val="center"/>
        <w:rPr>
          <w:b/>
          <w:sz w:val="24"/>
          <w:szCs w:val="24"/>
        </w:rPr>
      </w:pPr>
    </w:p>
    <w:p w:rsidR="007F05BB" w:rsidRDefault="007F05BB" w:rsidP="007F05BB">
      <w:pPr>
        <w:contextualSpacing/>
        <w:jc w:val="center"/>
        <w:rPr>
          <w:b/>
          <w:sz w:val="24"/>
          <w:szCs w:val="24"/>
        </w:rPr>
      </w:pPr>
    </w:p>
    <w:p w:rsidR="007F05BB" w:rsidRDefault="007F05BB" w:rsidP="007F05BB">
      <w:pPr>
        <w:contextualSpacing/>
        <w:jc w:val="center"/>
        <w:rPr>
          <w:b/>
          <w:sz w:val="24"/>
          <w:szCs w:val="24"/>
        </w:rPr>
      </w:pPr>
    </w:p>
    <w:p w:rsidR="007F05BB" w:rsidRDefault="007F05BB" w:rsidP="007F05BB">
      <w:pPr>
        <w:contextualSpacing/>
        <w:jc w:val="center"/>
        <w:rPr>
          <w:b/>
          <w:sz w:val="24"/>
          <w:szCs w:val="24"/>
        </w:rPr>
      </w:pPr>
    </w:p>
    <w:p w:rsidR="007F05BB" w:rsidRDefault="007F05BB" w:rsidP="007F05BB">
      <w:pPr>
        <w:contextualSpacing/>
        <w:jc w:val="center"/>
        <w:rPr>
          <w:b/>
          <w:sz w:val="24"/>
          <w:szCs w:val="24"/>
        </w:rPr>
      </w:pPr>
      <w:r>
        <w:rPr>
          <w:b/>
          <w:sz w:val="24"/>
          <w:szCs w:val="24"/>
        </w:rPr>
        <w:t>ПОЛОЖЕНИЕ</w:t>
      </w:r>
      <w:r w:rsidRPr="00AA2AAF">
        <w:rPr>
          <w:b/>
          <w:sz w:val="24"/>
          <w:szCs w:val="24"/>
        </w:rPr>
        <w:br/>
      </w:r>
      <w:r>
        <w:rPr>
          <w:b/>
          <w:sz w:val="24"/>
          <w:szCs w:val="24"/>
        </w:rPr>
        <w:t>о премировании  и поощрении работников муниципального бюджетного общеобразовательного учреждения «Средняя общеобразовательная школа № 60»</w:t>
      </w:r>
    </w:p>
    <w:p w:rsidR="007F05BB" w:rsidRPr="00023F00" w:rsidRDefault="007F05BB" w:rsidP="007F05BB">
      <w:pPr>
        <w:contextualSpacing/>
        <w:jc w:val="center"/>
        <w:rPr>
          <w:b/>
          <w:sz w:val="24"/>
          <w:szCs w:val="24"/>
        </w:rPr>
      </w:pPr>
    </w:p>
    <w:p w:rsidR="007F05BB" w:rsidRPr="00023F00" w:rsidRDefault="007F05BB" w:rsidP="007F05BB">
      <w:pPr>
        <w:contextualSpacing/>
        <w:rPr>
          <w:sz w:val="24"/>
          <w:szCs w:val="24"/>
        </w:rPr>
      </w:pPr>
    </w:p>
    <w:p w:rsidR="007F05BB" w:rsidRDefault="007F05BB" w:rsidP="007F05BB">
      <w:pPr>
        <w:pStyle w:val="a5"/>
        <w:widowControl/>
        <w:numPr>
          <w:ilvl w:val="0"/>
          <w:numId w:val="32"/>
        </w:numPr>
        <w:autoSpaceDE/>
        <w:autoSpaceDN/>
        <w:adjustRightInd/>
        <w:spacing w:after="0" w:line="240" w:lineRule="auto"/>
        <w:jc w:val="center"/>
        <w:rPr>
          <w:sz w:val="24"/>
          <w:szCs w:val="24"/>
        </w:rPr>
      </w:pPr>
      <w:r w:rsidRPr="00DA6656">
        <w:rPr>
          <w:sz w:val="24"/>
          <w:szCs w:val="24"/>
        </w:rPr>
        <w:t>ОБЩИЕ ПОЛОЖЕНИЯ</w:t>
      </w:r>
    </w:p>
    <w:p w:rsidR="007F05BB" w:rsidRPr="00A90AB4" w:rsidRDefault="007F05BB" w:rsidP="007F05BB">
      <w:pPr>
        <w:pStyle w:val="a5"/>
        <w:spacing w:after="0" w:line="240" w:lineRule="auto"/>
        <w:ind w:left="360"/>
        <w:rPr>
          <w:color w:val="FF0000"/>
          <w:sz w:val="24"/>
          <w:szCs w:val="24"/>
        </w:rPr>
      </w:pPr>
    </w:p>
    <w:p w:rsidR="007F05BB" w:rsidRPr="003C33D6" w:rsidRDefault="007F05BB" w:rsidP="007F05BB">
      <w:pPr>
        <w:widowControl/>
        <w:numPr>
          <w:ilvl w:val="0"/>
          <w:numId w:val="33"/>
        </w:numPr>
        <w:autoSpaceDE/>
        <w:autoSpaceDN/>
        <w:adjustRightInd/>
        <w:jc w:val="both"/>
        <w:rPr>
          <w:sz w:val="24"/>
          <w:szCs w:val="24"/>
        </w:rPr>
      </w:pPr>
      <w:proofErr w:type="gramStart"/>
      <w:r>
        <w:rPr>
          <w:sz w:val="24"/>
          <w:szCs w:val="24"/>
        </w:rPr>
        <w:t>Настоящее Положение о премировании и поощрении работников муниципального бюджетного общеобразовательного учреждения «Средняя общеобразовательная школа № 60» (далее Положение) разработано в соответствие с Трудовым кодексом РФ, Федеральным законом № 273-ФЗ «Об образовании в Российской Федерации», Уставом муниципального бюджетного общеобразовательного учреждения «Средняя общеобразовательная школа № 60» (далее Школа), Коллективным договором и другими нормативно-правовыми актами Российской Федерации, регламентирующими деятельность организаций, осуществляющих образовательную деятельность.</w:t>
      </w:r>
      <w:proofErr w:type="gramEnd"/>
    </w:p>
    <w:p w:rsidR="007F05BB" w:rsidRDefault="007F05BB" w:rsidP="007F05BB">
      <w:pPr>
        <w:pStyle w:val="a5"/>
        <w:widowControl/>
        <w:numPr>
          <w:ilvl w:val="1"/>
          <w:numId w:val="33"/>
        </w:numPr>
        <w:autoSpaceDE/>
        <w:autoSpaceDN/>
        <w:adjustRightInd/>
        <w:spacing w:after="0" w:line="240" w:lineRule="auto"/>
        <w:jc w:val="both"/>
        <w:rPr>
          <w:sz w:val="24"/>
          <w:szCs w:val="24"/>
        </w:rPr>
      </w:pPr>
      <w:r w:rsidRPr="005337E3">
        <w:rPr>
          <w:sz w:val="24"/>
          <w:szCs w:val="24"/>
        </w:rPr>
        <w:t xml:space="preserve">Данное Положение разработано в целях усиления материальной заинтересованности работников Школы в повышении качества работы, развития творческой активности и инициативы при выполнении поставленных перед коллективом задач, успешного и добросовестного исполнения должностных обязанностей, повышения качества образовательной деятельности, ответственности за конечные результаты труда, укрепления и развития материально-технической базы, закрепления высококвалифицированных кадров. </w:t>
      </w:r>
    </w:p>
    <w:p w:rsidR="007F05BB" w:rsidRDefault="007F05BB" w:rsidP="007F05BB">
      <w:pPr>
        <w:pStyle w:val="a5"/>
        <w:widowControl/>
        <w:numPr>
          <w:ilvl w:val="1"/>
          <w:numId w:val="33"/>
        </w:numPr>
        <w:autoSpaceDE/>
        <w:autoSpaceDN/>
        <w:adjustRightInd/>
        <w:spacing w:after="0" w:line="240" w:lineRule="auto"/>
        <w:jc w:val="both"/>
        <w:rPr>
          <w:sz w:val="24"/>
          <w:szCs w:val="24"/>
        </w:rPr>
      </w:pPr>
      <w:r>
        <w:rPr>
          <w:sz w:val="24"/>
          <w:szCs w:val="24"/>
        </w:rPr>
        <w:t>Настоящее Положение распространяется на всех работников школы, занимающих должности в соответствии со штатным расписанием Школы.</w:t>
      </w:r>
    </w:p>
    <w:p w:rsidR="007F05BB" w:rsidRPr="008F0B43" w:rsidRDefault="007F05BB" w:rsidP="007F05BB">
      <w:pPr>
        <w:pStyle w:val="a5"/>
        <w:widowControl/>
        <w:numPr>
          <w:ilvl w:val="1"/>
          <w:numId w:val="33"/>
        </w:numPr>
        <w:autoSpaceDE/>
        <w:autoSpaceDN/>
        <w:adjustRightInd/>
        <w:spacing w:after="0" w:line="240" w:lineRule="auto"/>
        <w:jc w:val="both"/>
        <w:rPr>
          <w:sz w:val="24"/>
          <w:szCs w:val="24"/>
        </w:rPr>
      </w:pPr>
      <w:proofErr w:type="gramStart"/>
      <w:r>
        <w:rPr>
          <w:sz w:val="24"/>
          <w:szCs w:val="24"/>
        </w:rPr>
        <w:t xml:space="preserve">В данном Положении под премированием следует понимать выплату работникам школы денежных сумм сверх размера заработной платы, включающей в себя должностной оклад, выплаты стимулирующего характера и повышающих коэффициентов, предусмотренные нормативно-правовыми актами, Положением об </w:t>
      </w:r>
      <w:proofErr w:type="spellStart"/>
      <w:r>
        <w:rPr>
          <w:sz w:val="24"/>
          <w:szCs w:val="24"/>
        </w:rPr>
        <w:t>условях</w:t>
      </w:r>
      <w:proofErr w:type="spellEnd"/>
      <w:r>
        <w:rPr>
          <w:sz w:val="24"/>
          <w:szCs w:val="24"/>
        </w:rPr>
        <w:t xml:space="preserve"> оплаты труда работников муниципального бюджетного общеобразовательного учреждения «Средняя</w:t>
      </w:r>
      <w:r w:rsidRPr="008F0B43">
        <w:t xml:space="preserve"> </w:t>
      </w:r>
      <w:r>
        <w:rPr>
          <w:sz w:val="24"/>
          <w:szCs w:val="24"/>
        </w:rPr>
        <w:lastRenderedPageBreak/>
        <w:t xml:space="preserve">общеобразовательная школа № 60», </w:t>
      </w:r>
      <w:r w:rsidRPr="008F0B43">
        <w:t xml:space="preserve">Положением </w:t>
      </w:r>
      <w:r w:rsidRPr="008F0B43">
        <w:rPr>
          <w:sz w:val="24"/>
          <w:szCs w:val="24"/>
        </w:rPr>
        <w:t>о порядке распределения стимулирующих выплат</w:t>
      </w:r>
      <w:r w:rsidRPr="008F0B43">
        <w:t xml:space="preserve"> </w:t>
      </w:r>
      <w:r w:rsidRPr="008F0B43">
        <w:rPr>
          <w:sz w:val="24"/>
          <w:szCs w:val="24"/>
        </w:rPr>
        <w:t>за качество труда работников</w:t>
      </w:r>
      <w:r w:rsidRPr="008F0B43">
        <w:t xml:space="preserve"> </w:t>
      </w:r>
      <w:r w:rsidRPr="008F0B43">
        <w:rPr>
          <w:sz w:val="24"/>
          <w:szCs w:val="24"/>
        </w:rPr>
        <w:t xml:space="preserve">муниципального бюджетного общеобразовательного учреждения </w:t>
      </w:r>
      <w:r w:rsidRPr="00382047">
        <w:rPr>
          <w:sz w:val="24"/>
          <w:szCs w:val="24"/>
        </w:rPr>
        <w:t>«Средняя общеобразовательная</w:t>
      </w:r>
      <w:proofErr w:type="gramEnd"/>
      <w:r w:rsidRPr="00382047">
        <w:rPr>
          <w:sz w:val="24"/>
          <w:szCs w:val="24"/>
        </w:rPr>
        <w:t xml:space="preserve"> школа №60» и иными локальными актами, а также трудовыми договорами работников.</w:t>
      </w:r>
    </w:p>
    <w:p w:rsidR="007F05BB" w:rsidRDefault="007F05BB" w:rsidP="007F05BB">
      <w:pPr>
        <w:pStyle w:val="a5"/>
        <w:widowControl/>
        <w:numPr>
          <w:ilvl w:val="1"/>
          <w:numId w:val="33"/>
        </w:numPr>
        <w:autoSpaceDE/>
        <w:autoSpaceDN/>
        <w:adjustRightInd/>
        <w:spacing w:after="0" w:line="240" w:lineRule="auto"/>
        <w:jc w:val="both"/>
        <w:rPr>
          <w:sz w:val="24"/>
          <w:szCs w:val="24"/>
        </w:rPr>
      </w:pPr>
      <w:r>
        <w:rPr>
          <w:sz w:val="24"/>
          <w:szCs w:val="24"/>
        </w:rPr>
        <w:t>Выплата премии работникам Школы облагается налогом в соответствии с действующим  законодательством, учитываются при исчислении среднего заработка.</w:t>
      </w:r>
    </w:p>
    <w:p w:rsidR="007F05BB" w:rsidRDefault="007F05BB" w:rsidP="007F05BB">
      <w:pPr>
        <w:pStyle w:val="a5"/>
        <w:widowControl/>
        <w:numPr>
          <w:ilvl w:val="1"/>
          <w:numId w:val="33"/>
        </w:numPr>
        <w:autoSpaceDE/>
        <w:autoSpaceDN/>
        <w:adjustRightInd/>
        <w:spacing w:after="0" w:line="240" w:lineRule="auto"/>
        <w:jc w:val="both"/>
        <w:rPr>
          <w:sz w:val="24"/>
          <w:szCs w:val="24"/>
        </w:rPr>
      </w:pPr>
      <w:r>
        <w:rPr>
          <w:sz w:val="24"/>
          <w:szCs w:val="24"/>
        </w:rPr>
        <w:t>Премиальные выплаты не являются гарантированными выплатами, предоставляемыми Школой.</w:t>
      </w:r>
    </w:p>
    <w:p w:rsidR="007F05BB" w:rsidRDefault="007F05BB" w:rsidP="007F05BB">
      <w:pPr>
        <w:pStyle w:val="a5"/>
        <w:widowControl/>
        <w:numPr>
          <w:ilvl w:val="1"/>
          <w:numId w:val="33"/>
        </w:numPr>
        <w:autoSpaceDE/>
        <w:autoSpaceDN/>
        <w:adjustRightInd/>
        <w:spacing w:after="0" w:line="240" w:lineRule="auto"/>
        <w:jc w:val="both"/>
        <w:rPr>
          <w:sz w:val="24"/>
          <w:szCs w:val="24"/>
        </w:rPr>
      </w:pPr>
      <w:r>
        <w:rPr>
          <w:sz w:val="24"/>
          <w:szCs w:val="24"/>
        </w:rPr>
        <w:t>Премирование работников по результатам их труда является правом, а не обязанностью администрации Школы и зависит от количества и качества труда работников, финансового состояния образовательной организации и прочих факторов.</w:t>
      </w:r>
    </w:p>
    <w:p w:rsidR="007F05BB" w:rsidRPr="005337E3" w:rsidRDefault="007F05BB" w:rsidP="007F05BB">
      <w:pPr>
        <w:pStyle w:val="a5"/>
        <w:widowControl/>
        <w:numPr>
          <w:ilvl w:val="1"/>
          <w:numId w:val="33"/>
        </w:numPr>
        <w:autoSpaceDE/>
        <w:autoSpaceDN/>
        <w:adjustRightInd/>
        <w:spacing w:after="0" w:line="240" w:lineRule="auto"/>
        <w:jc w:val="both"/>
        <w:rPr>
          <w:sz w:val="24"/>
          <w:szCs w:val="24"/>
        </w:rPr>
      </w:pPr>
      <w:r>
        <w:rPr>
          <w:sz w:val="24"/>
          <w:szCs w:val="24"/>
        </w:rPr>
        <w:t>Выплаты премии минимальным и максимальным размером не ограничены.</w:t>
      </w:r>
    </w:p>
    <w:p w:rsidR="007F05BB" w:rsidRPr="00673C9E" w:rsidRDefault="007F05BB" w:rsidP="007F05BB">
      <w:pPr>
        <w:jc w:val="both"/>
        <w:rPr>
          <w:sz w:val="24"/>
          <w:szCs w:val="24"/>
        </w:rPr>
      </w:pPr>
      <w:r>
        <w:rPr>
          <w:sz w:val="24"/>
          <w:szCs w:val="24"/>
        </w:rPr>
        <w:t xml:space="preserve">    </w:t>
      </w:r>
    </w:p>
    <w:p w:rsidR="007F05BB" w:rsidRPr="0095547A" w:rsidRDefault="007F05BB" w:rsidP="007F05BB">
      <w:pPr>
        <w:rPr>
          <w:sz w:val="24"/>
          <w:szCs w:val="24"/>
        </w:rPr>
      </w:pPr>
      <w:r>
        <w:rPr>
          <w:b/>
          <w:i/>
          <w:sz w:val="24"/>
          <w:szCs w:val="24"/>
        </w:rPr>
        <w:t xml:space="preserve">                                        </w:t>
      </w:r>
      <w:r w:rsidRPr="0095547A">
        <w:rPr>
          <w:sz w:val="24"/>
          <w:szCs w:val="24"/>
        </w:rPr>
        <w:t>II</w:t>
      </w:r>
      <w:r>
        <w:rPr>
          <w:sz w:val="24"/>
          <w:szCs w:val="24"/>
        </w:rPr>
        <w:t>. ИСТОЧНИК ФОРМИРОВАНИЯ ПРЕМИАЛЬНОГО ФОНДА</w:t>
      </w:r>
    </w:p>
    <w:p w:rsidR="007F05BB" w:rsidRDefault="007F05BB" w:rsidP="007F05BB">
      <w:pPr>
        <w:ind w:left="360"/>
        <w:jc w:val="both"/>
        <w:rPr>
          <w:sz w:val="24"/>
          <w:szCs w:val="24"/>
        </w:rPr>
      </w:pPr>
      <w:r>
        <w:rPr>
          <w:sz w:val="24"/>
          <w:szCs w:val="24"/>
        </w:rPr>
        <w:t>2.1.    Премии могут выплачиваться:</w:t>
      </w:r>
    </w:p>
    <w:p w:rsidR="007F05BB" w:rsidRDefault="007F05BB" w:rsidP="007F05BB">
      <w:pPr>
        <w:ind w:left="360"/>
        <w:jc w:val="both"/>
        <w:rPr>
          <w:sz w:val="24"/>
          <w:szCs w:val="24"/>
        </w:rPr>
      </w:pPr>
      <w:r>
        <w:rPr>
          <w:sz w:val="24"/>
          <w:szCs w:val="24"/>
        </w:rPr>
        <w:t>-  за счет бюджетных средств из экономии фонда оплаты труда в пределах, установленных учредителем и полученных образовательной организацией бюджетных сре</w:t>
      </w:r>
      <w:proofErr w:type="gramStart"/>
      <w:r>
        <w:rPr>
          <w:sz w:val="24"/>
          <w:szCs w:val="24"/>
        </w:rPr>
        <w:t>дств дл</w:t>
      </w:r>
      <w:proofErr w:type="gramEnd"/>
      <w:r>
        <w:rPr>
          <w:sz w:val="24"/>
          <w:szCs w:val="24"/>
        </w:rPr>
        <w:t>я осуществления образовательной, методической, научной и ной уставной деятельности;</w:t>
      </w:r>
    </w:p>
    <w:p w:rsidR="007F05BB" w:rsidRDefault="007F05BB" w:rsidP="007F05BB">
      <w:pPr>
        <w:ind w:left="360"/>
        <w:jc w:val="both"/>
        <w:rPr>
          <w:sz w:val="24"/>
          <w:szCs w:val="24"/>
        </w:rPr>
      </w:pPr>
      <w:r>
        <w:rPr>
          <w:sz w:val="24"/>
          <w:szCs w:val="24"/>
        </w:rPr>
        <w:t xml:space="preserve"> - из внебюджетных средств, полученных от экономии по соответствующим направлениям деятельности образовательной организации;</w:t>
      </w:r>
    </w:p>
    <w:p w:rsidR="007F05BB" w:rsidRPr="00673C9E" w:rsidRDefault="007F05BB" w:rsidP="007F05BB">
      <w:pPr>
        <w:ind w:left="360"/>
        <w:jc w:val="both"/>
        <w:rPr>
          <w:sz w:val="24"/>
          <w:szCs w:val="24"/>
        </w:rPr>
      </w:pPr>
      <w:r>
        <w:rPr>
          <w:sz w:val="24"/>
          <w:szCs w:val="24"/>
        </w:rPr>
        <w:t xml:space="preserve"> - других средств, предусмотренных действующим законодательством. </w:t>
      </w:r>
    </w:p>
    <w:p w:rsidR="007F05BB" w:rsidRPr="00673C9E" w:rsidRDefault="007F05BB" w:rsidP="007F05BB">
      <w:pPr>
        <w:ind w:left="360"/>
        <w:jc w:val="both"/>
        <w:rPr>
          <w:sz w:val="24"/>
          <w:szCs w:val="24"/>
        </w:rPr>
      </w:pPr>
      <w:r>
        <w:rPr>
          <w:sz w:val="24"/>
          <w:szCs w:val="24"/>
        </w:rPr>
        <w:t xml:space="preserve">2.2.  Премирование работников может </w:t>
      </w:r>
      <w:proofErr w:type="gramStart"/>
      <w:r>
        <w:rPr>
          <w:sz w:val="24"/>
          <w:szCs w:val="24"/>
        </w:rPr>
        <w:t>производится</w:t>
      </w:r>
      <w:proofErr w:type="gramEnd"/>
      <w:r>
        <w:rPr>
          <w:sz w:val="24"/>
          <w:szCs w:val="24"/>
        </w:rPr>
        <w:t xml:space="preserve"> только при наличии денежных средств по соответствующим источникам, предусмотренными для оплаты труда, которые могут быть израсходованы на материальное стимулирование при условии гарантированного выполнения всех обязательств Школы по выплате должностных окладов, ставок заработной платы, а также установленных выплат компенсационного и симулирующего характера, без ущерба для основной Школы.</w:t>
      </w:r>
    </w:p>
    <w:p w:rsidR="007F05BB" w:rsidRDefault="007F05BB" w:rsidP="007F05BB">
      <w:pPr>
        <w:jc w:val="center"/>
        <w:rPr>
          <w:sz w:val="24"/>
          <w:szCs w:val="24"/>
        </w:rPr>
      </w:pPr>
    </w:p>
    <w:p w:rsidR="007F05BB" w:rsidRPr="00377338" w:rsidRDefault="007F05BB" w:rsidP="007F05BB">
      <w:pPr>
        <w:jc w:val="center"/>
        <w:rPr>
          <w:sz w:val="24"/>
          <w:szCs w:val="24"/>
        </w:rPr>
      </w:pPr>
      <w:r w:rsidRPr="00377338">
        <w:rPr>
          <w:sz w:val="24"/>
          <w:szCs w:val="24"/>
        </w:rPr>
        <w:t>III</w:t>
      </w:r>
      <w:r>
        <w:rPr>
          <w:sz w:val="24"/>
          <w:szCs w:val="24"/>
        </w:rPr>
        <w:t>. ПОРЯДОК УСТАНОВЛЕНИЯ ПРЕМИЙ.</w:t>
      </w:r>
    </w:p>
    <w:p w:rsidR="007F05BB" w:rsidRDefault="007F05BB" w:rsidP="007F05BB">
      <w:pPr>
        <w:tabs>
          <w:tab w:val="left" w:pos="1134"/>
        </w:tabs>
        <w:ind w:left="360"/>
        <w:jc w:val="both"/>
        <w:rPr>
          <w:sz w:val="24"/>
          <w:szCs w:val="24"/>
        </w:rPr>
      </w:pPr>
      <w:r>
        <w:rPr>
          <w:sz w:val="24"/>
          <w:szCs w:val="24"/>
        </w:rPr>
        <w:t>3.1. Настоящим Положением предусматривается текущее и единовременное премирование</w:t>
      </w:r>
    </w:p>
    <w:p w:rsidR="007F05BB" w:rsidRDefault="007F05BB" w:rsidP="007F05BB">
      <w:pPr>
        <w:ind w:left="360"/>
        <w:jc w:val="both"/>
        <w:rPr>
          <w:sz w:val="24"/>
          <w:szCs w:val="24"/>
        </w:rPr>
      </w:pPr>
      <w:r>
        <w:rPr>
          <w:sz w:val="24"/>
          <w:szCs w:val="24"/>
        </w:rPr>
        <w:t>3.2.  Текущее премирование  работников образовательной организации производится согласно п.6.32 Положения об условиях оплаты труда работников муниципального бюджетного общеобразовательного учреждения «Средняя общеобразовательная школа № 60» и закрепляется в трудовом договоре с работниками Школы.</w:t>
      </w:r>
    </w:p>
    <w:p w:rsidR="007F05BB" w:rsidRDefault="007F05BB" w:rsidP="007F05BB">
      <w:pPr>
        <w:ind w:left="360"/>
        <w:jc w:val="both"/>
        <w:rPr>
          <w:sz w:val="24"/>
          <w:szCs w:val="24"/>
        </w:rPr>
      </w:pPr>
      <w:r>
        <w:rPr>
          <w:sz w:val="24"/>
          <w:szCs w:val="24"/>
        </w:rPr>
        <w:t>3.3. Единовременное (разовое) премирование может осуществляться в отношении работников школы:</w:t>
      </w:r>
    </w:p>
    <w:p w:rsidR="007F05BB" w:rsidRDefault="007F05BB" w:rsidP="007F05BB">
      <w:pPr>
        <w:ind w:left="360"/>
        <w:jc w:val="both"/>
        <w:rPr>
          <w:sz w:val="24"/>
          <w:szCs w:val="24"/>
        </w:rPr>
      </w:pPr>
      <w:r>
        <w:rPr>
          <w:sz w:val="24"/>
          <w:szCs w:val="24"/>
        </w:rPr>
        <w:t xml:space="preserve"> - по итогам работы за год;</w:t>
      </w:r>
    </w:p>
    <w:p w:rsidR="007F05BB" w:rsidRDefault="007F05BB" w:rsidP="007F05BB">
      <w:pPr>
        <w:ind w:left="360"/>
        <w:jc w:val="both"/>
        <w:rPr>
          <w:sz w:val="24"/>
          <w:szCs w:val="24"/>
        </w:rPr>
      </w:pPr>
      <w:r>
        <w:rPr>
          <w:sz w:val="24"/>
          <w:szCs w:val="24"/>
        </w:rPr>
        <w:t xml:space="preserve"> - к отпуску;</w:t>
      </w:r>
    </w:p>
    <w:p w:rsidR="007F05BB" w:rsidRDefault="007F05BB" w:rsidP="007F05BB">
      <w:pPr>
        <w:ind w:left="360"/>
        <w:jc w:val="both"/>
        <w:rPr>
          <w:sz w:val="24"/>
          <w:szCs w:val="24"/>
        </w:rPr>
      </w:pPr>
      <w:r>
        <w:rPr>
          <w:sz w:val="24"/>
          <w:szCs w:val="24"/>
        </w:rPr>
        <w:t xml:space="preserve"> - в связи с государственными или профессиональными праздниками;</w:t>
      </w:r>
    </w:p>
    <w:p w:rsidR="007F05BB" w:rsidRDefault="007F05BB" w:rsidP="007F05BB">
      <w:pPr>
        <w:ind w:left="360"/>
        <w:jc w:val="both"/>
        <w:rPr>
          <w:sz w:val="24"/>
          <w:szCs w:val="24"/>
        </w:rPr>
      </w:pPr>
      <w:r>
        <w:rPr>
          <w:sz w:val="24"/>
          <w:szCs w:val="24"/>
        </w:rPr>
        <w:t xml:space="preserve"> - в случаях, предусмотренных п.4.2 настоящего Положения</w:t>
      </w:r>
    </w:p>
    <w:p w:rsidR="007F05BB" w:rsidRDefault="007F05BB" w:rsidP="007F05BB">
      <w:pPr>
        <w:ind w:left="360"/>
        <w:jc w:val="both"/>
        <w:rPr>
          <w:sz w:val="24"/>
          <w:szCs w:val="24"/>
        </w:rPr>
      </w:pPr>
      <w:r>
        <w:rPr>
          <w:sz w:val="24"/>
          <w:szCs w:val="24"/>
        </w:rPr>
        <w:t>3.4. Премии работникам общеобразовательной организации устанавливаются на основании работы комиссии по распределению выплат за качество и премий (далее – Комиссия),  приказа директора школы по согласованию с председателем первичной профсоюзной организации.</w:t>
      </w:r>
    </w:p>
    <w:p w:rsidR="007F05BB" w:rsidRDefault="007F05BB" w:rsidP="007F05BB">
      <w:pPr>
        <w:ind w:left="360"/>
        <w:jc w:val="both"/>
        <w:rPr>
          <w:sz w:val="24"/>
          <w:szCs w:val="24"/>
        </w:rPr>
      </w:pPr>
      <w:r>
        <w:rPr>
          <w:sz w:val="24"/>
          <w:szCs w:val="24"/>
        </w:rPr>
        <w:t>3.5 Итоги  работы Комиссии  оформляются протоколом, согласовываются председателем первичной профсоюзной организации.</w:t>
      </w:r>
    </w:p>
    <w:p w:rsidR="007F05BB" w:rsidRDefault="007F05BB" w:rsidP="007F05BB">
      <w:pPr>
        <w:ind w:left="360"/>
        <w:jc w:val="both"/>
        <w:rPr>
          <w:sz w:val="24"/>
          <w:szCs w:val="24"/>
        </w:rPr>
      </w:pPr>
      <w:r>
        <w:rPr>
          <w:sz w:val="24"/>
          <w:szCs w:val="24"/>
        </w:rPr>
        <w:t>3.6. Премирование директора производится учредителем.</w:t>
      </w:r>
    </w:p>
    <w:p w:rsidR="007F05BB" w:rsidRDefault="007F05BB" w:rsidP="007F05BB">
      <w:pPr>
        <w:ind w:left="360"/>
        <w:jc w:val="both"/>
        <w:rPr>
          <w:sz w:val="24"/>
          <w:szCs w:val="24"/>
        </w:rPr>
      </w:pPr>
      <w:r>
        <w:rPr>
          <w:sz w:val="24"/>
          <w:szCs w:val="24"/>
        </w:rPr>
        <w:t>3.7. Установление размеров текущих премий работникам школы производится ежегодно. В случае</w:t>
      </w:r>
      <w:proofErr w:type="gramStart"/>
      <w:r>
        <w:rPr>
          <w:sz w:val="24"/>
          <w:szCs w:val="24"/>
        </w:rPr>
        <w:t>,</w:t>
      </w:r>
      <w:proofErr w:type="gramEnd"/>
      <w:r>
        <w:rPr>
          <w:sz w:val="24"/>
          <w:szCs w:val="24"/>
        </w:rPr>
        <w:t xml:space="preserve"> если приказ об установлении размеров премий на текущий </w:t>
      </w:r>
      <w:proofErr w:type="spellStart"/>
      <w:r>
        <w:rPr>
          <w:sz w:val="24"/>
          <w:szCs w:val="24"/>
        </w:rPr>
        <w:t>го</w:t>
      </w:r>
      <w:proofErr w:type="spellEnd"/>
      <w:r>
        <w:rPr>
          <w:sz w:val="24"/>
          <w:szCs w:val="24"/>
        </w:rPr>
        <w:t xml:space="preserve">  не принят, размер премий исчисляется в соответствии с приказом за предыдущий год.</w:t>
      </w:r>
    </w:p>
    <w:p w:rsidR="007F05BB" w:rsidRDefault="007F05BB" w:rsidP="007F05BB">
      <w:pPr>
        <w:ind w:left="360"/>
        <w:jc w:val="both"/>
        <w:rPr>
          <w:sz w:val="24"/>
          <w:szCs w:val="24"/>
        </w:rPr>
      </w:pPr>
      <w:r>
        <w:rPr>
          <w:sz w:val="24"/>
          <w:szCs w:val="24"/>
        </w:rPr>
        <w:t xml:space="preserve">3.8. Работникам, проработавшим неполное количество рабочих дней в месяце, текущие премии </w:t>
      </w:r>
      <w:r>
        <w:rPr>
          <w:sz w:val="24"/>
          <w:szCs w:val="24"/>
        </w:rPr>
        <w:lastRenderedPageBreak/>
        <w:t xml:space="preserve">выплачиваются пропорционально отработанному времени. </w:t>
      </w:r>
    </w:p>
    <w:p w:rsidR="007F05BB" w:rsidRDefault="007F05BB" w:rsidP="007F05BB">
      <w:pPr>
        <w:ind w:left="360"/>
        <w:jc w:val="both"/>
        <w:rPr>
          <w:sz w:val="24"/>
          <w:szCs w:val="24"/>
        </w:rPr>
      </w:pPr>
      <w:r>
        <w:rPr>
          <w:sz w:val="24"/>
          <w:szCs w:val="24"/>
        </w:rPr>
        <w:t xml:space="preserve">3.9. Лишение работника премии полностью или частично производится на основании приказа директора Школы с обязательным указанием причин уменьшения или лишения премии. </w:t>
      </w:r>
    </w:p>
    <w:p w:rsidR="007F05BB" w:rsidRDefault="007F05BB" w:rsidP="007F05BB">
      <w:pPr>
        <w:ind w:left="360"/>
        <w:jc w:val="both"/>
        <w:rPr>
          <w:sz w:val="24"/>
          <w:szCs w:val="24"/>
        </w:rPr>
      </w:pPr>
      <w:r>
        <w:rPr>
          <w:sz w:val="24"/>
          <w:szCs w:val="24"/>
        </w:rPr>
        <w:t xml:space="preserve">3.10 Единовременное премирование выплачивается по основам, указанным в Положении </w:t>
      </w:r>
      <w:proofErr w:type="gramStart"/>
      <w:r>
        <w:rPr>
          <w:sz w:val="24"/>
          <w:szCs w:val="24"/>
        </w:rPr>
        <w:t>при</w:t>
      </w:r>
      <w:proofErr w:type="gramEnd"/>
      <w:r>
        <w:rPr>
          <w:sz w:val="24"/>
          <w:szCs w:val="24"/>
        </w:rPr>
        <w:t xml:space="preserve"> </w:t>
      </w:r>
      <w:proofErr w:type="gramStart"/>
      <w:r>
        <w:rPr>
          <w:sz w:val="24"/>
          <w:szCs w:val="24"/>
        </w:rPr>
        <w:t>наличие</w:t>
      </w:r>
      <w:proofErr w:type="gramEnd"/>
      <w:r>
        <w:rPr>
          <w:sz w:val="24"/>
          <w:szCs w:val="24"/>
        </w:rPr>
        <w:t xml:space="preserve"> финансовой возможности Школы. </w:t>
      </w:r>
    </w:p>
    <w:p w:rsidR="007F05BB" w:rsidRDefault="007F05BB" w:rsidP="007F05BB">
      <w:pPr>
        <w:ind w:left="360"/>
        <w:jc w:val="both"/>
        <w:rPr>
          <w:sz w:val="24"/>
          <w:szCs w:val="24"/>
        </w:rPr>
      </w:pPr>
      <w:r>
        <w:rPr>
          <w:sz w:val="24"/>
          <w:szCs w:val="24"/>
        </w:rPr>
        <w:t>3.11. Работникам, отработавшим в Школе не полный календарный год,  единовременная премия может быть выплачена по усмотрению директора Школы или уменьшена в зависимости от фактически отработанного времени.</w:t>
      </w:r>
    </w:p>
    <w:p w:rsidR="007F05BB" w:rsidRDefault="007F05BB" w:rsidP="007F05BB">
      <w:pPr>
        <w:ind w:left="360"/>
        <w:jc w:val="both"/>
        <w:rPr>
          <w:sz w:val="24"/>
          <w:szCs w:val="24"/>
        </w:rPr>
      </w:pPr>
      <w:r>
        <w:rPr>
          <w:sz w:val="24"/>
          <w:szCs w:val="24"/>
        </w:rPr>
        <w:t xml:space="preserve">3.12. Выплата премии осуществляется не позднее дня выдачи заработной платы за истекший месяц. </w:t>
      </w:r>
    </w:p>
    <w:p w:rsidR="007F05BB" w:rsidRDefault="007F05BB" w:rsidP="007F05BB">
      <w:pPr>
        <w:ind w:left="360"/>
        <w:jc w:val="both"/>
        <w:rPr>
          <w:sz w:val="24"/>
          <w:szCs w:val="24"/>
        </w:rPr>
      </w:pPr>
      <w:r>
        <w:rPr>
          <w:sz w:val="24"/>
          <w:szCs w:val="24"/>
        </w:rPr>
        <w:t>3.13. Администрация Школы и Комиссия обеспечивают гласность в вопросах премирования.</w:t>
      </w:r>
    </w:p>
    <w:p w:rsidR="007F05BB" w:rsidRDefault="007F05BB" w:rsidP="007F05BB">
      <w:pPr>
        <w:ind w:left="360"/>
        <w:jc w:val="both"/>
        <w:rPr>
          <w:sz w:val="24"/>
          <w:szCs w:val="24"/>
        </w:rPr>
      </w:pPr>
      <w:r>
        <w:rPr>
          <w:sz w:val="24"/>
          <w:szCs w:val="24"/>
        </w:rPr>
        <w:t xml:space="preserve">3.14. Выплата одного вида материального поощрения (премия, единовременная выплата) не может быть основанием для отмены или невыплаты поощрения другого вида.  </w:t>
      </w:r>
    </w:p>
    <w:p w:rsidR="007F05BB" w:rsidRDefault="007F05BB" w:rsidP="007F05BB">
      <w:pPr>
        <w:ind w:left="360"/>
        <w:jc w:val="both"/>
        <w:rPr>
          <w:sz w:val="24"/>
          <w:szCs w:val="24"/>
        </w:rPr>
      </w:pPr>
      <w:r>
        <w:rPr>
          <w:sz w:val="24"/>
          <w:szCs w:val="24"/>
        </w:rPr>
        <w:t>3.15. Единовременное премирование работников не производится в случае наличия у работника дисциплинарного взыскания – выговора.</w:t>
      </w:r>
    </w:p>
    <w:p w:rsidR="007F05BB" w:rsidRPr="00673C9E" w:rsidRDefault="007F05BB" w:rsidP="007F05BB">
      <w:pPr>
        <w:tabs>
          <w:tab w:val="left" w:pos="6096"/>
          <w:tab w:val="right" w:pos="9355"/>
        </w:tabs>
        <w:rPr>
          <w:sz w:val="24"/>
          <w:szCs w:val="24"/>
        </w:rPr>
      </w:pPr>
    </w:p>
    <w:p w:rsidR="007F05BB" w:rsidRDefault="007F05BB" w:rsidP="007F05BB">
      <w:pPr>
        <w:jc w:val="center"/>
        <w:rPr>
          <w:sz w:val="24"/>
          <w:szCs w:val="24"/>
        </w:rPr>
      </w:pPr>
      <w:r>
        <w:rPr>
          <w:sz w:val="24"/>
          <w:szCs w:val="24"/>
        </w:rPr>
        <w:t>IV. ПОКАЗАТЕЛИ (КРИТЕРИИ) ПРЕМИРОВАНИЯ</w:t>
      </w:r>
    </w:p>
    <w:p w:rsidR="007F05BB" w:rsidRDefault="007F05BB" w:rsidP="007F05BB">
      <w:pPr>
        <w:rPr>
          <w:sz w:val="24"/>
          <w:szCs w:val="24"/>
        </w:rPr>
      </w:pPr>
    </w:p>
    <w:p w:rsidR="007F05BB" w:rsidRDefault="007F05BB" w:rsidP="007F05BB">
      <w:pPr>
        <w:rPr>
          <w:sz w:val="24"/>
          <w:szCs w:val="24"/>
        </w:rPr>
      </w:pPr>
      <w:r>
        <w:rPr>
          <w:sz w:val="24"/>
          <w:szCs w:val="24"/>
        </w:rPr>
        <w:t>4.1. При единовременном премировании работников по итогам работы за определенный период по решению Комиссии могут учитываться:</w:t>
      </w:r>
    </w:p>
    <w:p w:rsidR="007F05BB" w:rsidRDefault="007F05BB" w:rsidP="007F05BB">
      <w:pPr>
        <w:rPr>
          <w:sz w:val="24"/>
          <w:szCs w:val="24"/>
        </w:rPr>
      </w:pPr>
      <w:r>
        <w:rPr>
          <w:sz w:val="24"/>
          <w:szCs w:val="24"/>
        </w:rPr>
        <w:t xml:space="preserve"> - инициатива, творчество и применение в работе современных форм и методов организации труда;</w:t>
      </w:r>
    </w:p>
    <w:p w:rsidR="007F05BB" w:rsidRDefault="007F05BB" w:rsidP="007F05BB">
      <w:pPr>
        <w:rPr>
          <w:sz w:val="24"/>
          <w:szCs w:val="24"/>
        </w:rPr>
      </w:pPr>
      <w:r>
        <w:rPr>
          <w:sz w:val="24"/>
          <w:szCs w:val="24"/>
        </w:rPr>
        <w:t xml:space="preserve"> </w:t>
      </w:r>
      <w:proofErr w:type="gramStart"/>
      <w:r>
        <w:rPr>
          <w:sz w:val="24"/>
          <w:szCs w:val="24"/>
        </w:rPr>
        <w:t xml:space="preserve">- внедрение информационных, цифровых, образовательных  ресурсов, инновационных, дистанционных, </w:t>
      </w:r>
      <w:proofErr w:type="spellStart"/>
      <w:r>
        <w:rPr>
          <w:sz w:val="24"/>
          <w:szCs w:val="24"/>
        </w:rPr>
        <w:t>здоровьесберегающих</w:t>
      </w:r>
      <w:proofErr w:type="spellEnd"/>
      <w:r>
        <w:rPr>
          <w:sz w:val="24"/>
          <w:szCs w:val="24"/>
        </w:rPr>
        <w:t xml:space="preserve"> и др. технологий;</w:t>
      </w:r>
      <w:proofErr w:type="gramEnd"/>
    </w:p>
    <w:p w:rsidR="007F05BB" w:rsidRDefault="007F05BB" w:rsidP="007F05BB">
      <w:pPr>
        <w:rPr>
          <w:sz w:val="24"/>
          <w:szCs w:val="24"/>
        </w:rPr>
      </w:pPr>
      <w:r>
        <w:rPr>
          <w:sz w:val="24"/>
          <w:szCs w:val="24"/>
        </w:rPr>
        <w:t xml:space="preserve"> - качество и высокий уровень обучения, преподавания, воспитания;</w:t>
      </w:r>
    </w:p>
    <w:p w:rsidR="007F05BB" w:rsidRDefault="007F05BB" w:rsidP="007F05BB">
      <w:pPr>
        <w:rPr>
          <w:sz w:val="24"/>
          <w:szCs w:val="24"/>
        </w:rPr>
      </w:pPr>
      <w:r>
        <w:rPr>
          <w:sz w:val="24"/>
          <w:szCs w:val="24"/>
        </w:rPr>
        <w:t xml:space="preserve"> - эффективность обеспечения доступности и качественного образования;</w:t>
      </w:r>
    </w:p>
    <w:p w:rsidR="007F05BB" w:rsidRDefault="007F05BB" w:rsidP="007F05BB">
      <w:pPr>
        <w:rPr>
          <w:sz w:val="24"/>
          <w:szCs w:val="24"/>
        </w:rPr>
      </w:pPr>
      <w:r>
        <w:rPr>
          <w:sz w:val="24"/>
          <w:szCs w:val="24"/>
        </w:rPr>
        <w:t xml:space="preserve"> - организация и проведение мероприятий, повышающих авторитет и имидж школы у обучающихся, родителей, общественности;</w:t>
      </w:r>
    </w:p>
    <w:p w:rsidR="007F05BB" w:rsidRDefault="007F05BB" w:rsidP="007F05BB">
      <w:pPr>
        <w:rPr>
          <w:sz w:val="24"/>
          <w:szCs w:val="24"/>
        </w:rPr>
      </w:pPr>
      <w:r>
        <w:rPr>
          <w:sz w:val="24"/>
          <w:szCs w:val="24"/>
        </w:rPr>
        <w:t xml:space="preserve"> - распространение педагогического опыта и достижений через проведение семинаров, мастер-классов, конференций и т.д.</w:t>
      </w:r>
    </w:p>
    <w:p w:rsidR="007F05BB" w:rsidRDefault="007F05BB" w:rsidP="007F05BB">
      <w:pPr>
        <w:rPr>
          <w:sz w:val="24"/>
          <w:szCs w:val="24"/>
        </w:rPr>
      </w:pPr>
      <w:r>
        <w:rPr>
          <w:sz w:val="24"/>
          <w:szCs w:val="24"/>
        </w:rPr>
        <w:t xml:space="preserve"> - наличие публикаций по методическому обеспечению образовательной деятельности;</w:t>
      </w:r>
    </w:p>
    <w:p w:rsidR="007F05BB" w:rsidRDefault="007F05BB" w:rsidP="007F05BB">
      <w:pPr>
        <w:rPr>
          <w:sz w:val="24"/>
          <w:szCs w:val="24"/>
        </w:rPr>
      </w:pPr>
      <w:r>
        <w:rPr>
          <w:sz w:val="24"/>
          <w:szCs w:val="24"/>
        </w:rPr>
        <w:t xml:space="preserve"> - активное участие в профессиональных, детских праздниках и других массовых мероприятий, субботниках;</w:t>
      </w:r>
    </w:p>
    <w:p w:rsidR="007F05BB" w:rsidRDefault="007F05BB" w:rsidP="007F05BB">
      <w:pPr>
        <w:rPr>
          <w:sz w:val="24"/>
          <w:szCs w:val="24"/>
        </w:rPr>
      </w:pPr>
      <w:r>
        <w:rPr>
          <w:sz w:val="24"/>
          <w:szCs w:val="24"/>
        </w:rPr>
        <w:t xml:space="preserve"> - подготовка победителей и призеров олимпиад, конкурсов профессионального мастерства, конференций, спортивных соревнований;</w:t>
      </w:r>
    </w:p>
    <w:p w:rsidR="007F05BB" w:rsidRDefault="007F05BB" w:rsidP="007F05BB">
      <w:pPr>
        <w:rPr>
          <w:sz w:val="24"/>
          <w:szCs w:val="24"/>
        </w:rPr>
      </w:pPr>
      <w:r>
        <w:rPr>
          <w:sz w:val="24"/>
          <w:szCs w:val="24"/>
        </w:rPr>
        <w:t xml:space="preserve"> - высокое качество проведения военно-патриотических мероприятий, активность участия (работа с ветеранами, открытые тематические мероприятия, музейные уроки и т.д.); </w:t>
      </w:r>
    </w:p>
    <w:p w:rsidR="007F05BB" w:rsidRDefault="007F05BB" w:rsidP="007F05BB">
      <w:pPr>
        <w:rPr>
          <w:sz w:val="24"/>
          <w:szCs w:val="24"/>
        </w:rPr>
      </w:pPr>
      <w:r>
        <w:rPr>
          <w:sz w:val="24"/>
          <w:szCs w:val="24"/>
        </w:rPr>
        <w:t xml:space="preserve"> - качество работы на основе внешней рейтинговой оценки, оценки иных внешних экспертиз и проверок;</w:t>
      </w:r>
    </w:p>
    <w:p w:rsidR="007F05BB" w:rsidRDefault="007F05BB" w:rsidP="007F05BB">
      <w:pPr>
        <w:rPr>
          <w:sz w:val="24"/>
          <w:szCs w:val="24"/>
        </w:rPr>
      </w:pPr>
      <w:r>
        <w:rPr>
          <w:sz w:val="24"/>
          <w:szCs w:val="24"/>
        </w:rPr>
        <w:t xml:space="preserve"> - использование в работе инновационных программ, педагогических и управленческих технология;</w:t>
      </w:r>
    </w:p>
    <w:p w:rsidR="007F05BB" w:rsidRDefault="007F05BB" w:rsidP="007F05BB">
      <w:pPr>
        <w:rPr>
          <w:sz w:val="24"/>
          <w:szCs w:val="24"/>
        </w:rPr>
      </w:pPr>
      <w:r>
        <w:rPr>
          <w:sz w:val="24"/>
          <w:szCs w:val="24"/>
        </w:rPr>
        <w:t xml:space="preserve"> - обучение, наставничество, оказание помощи в работе вновь принятым на работу сотрудникам;</w:t>
      </w:r>
    </w:p>
    <w:p w:rsidR="007F05BB" w:rsidRDefault="007F05BB" w:rsidP="007F05BB">
      <w:pPr>
        <w:rPr>
          <w:sz w:val="24"/>
          <w:szCs w:val="24"/>
        </w:rPr>
      </w:pPr>
      <w:r>
        <w:rPr>
          <w:sz w:val="24"/>
          <w:szCs w:val="24"/>
        </w:rPr>
        <w:t xml:space="preserve"> - высокое качество организации досуга с </w:t>
      </w:r>
      <w:proofErr w:type="gramStart"/>
      <w:r>
        <w:rPr>
          <w:sz w:val="24"/>
          <w:szCs w:val="24"/>
        </w:rPr>
        <w:t>обучающимися</w:t>
      </w:r>
      <w:proofErr w:type="gramEnd"/>
      <w:r>
        <w:rPr>
          <w:sz w:val="24"/>
          <w:szCs w:val="24"/>
        </w:rPr>
        <w:t xml:space="preserve"> в каникулярное время;</w:t>
      </w:r>
    </w:p>
    <w:p w:rsidR="007F05BB" w:rsidRDefault="007F05BB" w:rsidP="007F05BB">
      <w:pPr>
        <w:rPr>
          <w:sz w:val="24"/>
          <w:szCs w:val="24"/>
        </w:rPr>
      </w:pPr>
      <w:r>
        <w:rPr>
          <w:sz w:val="24"/>
          <w:szCs w:val="24"/>
        </w:rPr>
        <w:t xml:space="preserve"> - оперативность решения возникающих вопросов и проблем по применению информационных технологий и компьютерного оборудования</w:t>
      </w:r>
    </w:p>
    <w:p w:rsidR="007F05BB" w:rsidRDefault="007F05BB" w:rsidP="007F05BB">
      <w:pPr>
        <w:rPr>
          <w:sz w:val="24"/>
          <w:szCs w:val="24"/>
        </w:rPr>
      </w:pPr>
      <w:r>
        <w:rPr>
          <w:sz w:val="24"/>
          <w:szCs w:val="24"/>
        </w:rPr>
        <w:t xml:space="preserve"> - выполнение работ особой важности, не предусмотренных должностной инструкцией и прочих специальных типов работ;</w:t>
      </w:r>
    </w:p>
    <w:p w:rsidR="007F05BB" w:rsidRDefault="007F05BB" w:rsidP="007F05BB">
      <w:pPr>
        <w:rPr>
          <w:sz w:val="24"/>
          <w:szCs w:val="24"/>
        </w:rPr>
      </w:pPr>
      <w:r>
        <w:rPr>
          <w:sz w:val="24"/>
          <w:szCs w:val="24"/>
        </w:rPr>
        <w:t xml:space="preserve"> - улучшение количественных значений показателей, связанных с финансовыми результатами деятельности Школы, достигнутых при участии работника;</w:t>
      </w:r>
    </w:p>
    <w:p w:rsidR="007F05BB" w:rsidRDefault="007F05BB" w:rsidP="007F05BB">
      <w:pPr>
        <w:rPr>
          <w:sz w:val="24"/>
          <w:szCs w:val="24"/>
        </w:rPr>
      </w:pPr>
      <w:r>
        <w:rPr>
          <w:sz w:val="24"/>
          <w:szCs w:val="24"/>
        </w:rPr>
        <w:t xml:space="preserve"> - работа по оснащению, ремонту и монтажу учебного и хозяйственного оборудования силами </w:t>
      </w:r>
      <w:r>
        <w:rPr>
          <w:sz w:val="24"/>
          <w:szCs w:val="24"/>
        </w:rPr>
        <w:lastRenderedPageBreak/>
        <w:t>сотрудников;</w:t>
      </w:r>
    </w:p>
    <w:p w:rsidR="007F05BB" w:rsidRDefault="007F05BB" w:rsidP="007F05BB">
      <w:pPr>
        <w:rPr>
          <w:sz w:val="24"/>
          <w:szCs w:val="24"/>
        </w:rPr>
      </w:pPr>
      <w:r>
        <w:rPr>
          <w:sz w:val="24"/>
          <w:szCs w:val="24"/>
        </w:rPr>
        <w:t xml:space="preserve"> - проведение своевременной договорной кампании;</w:t>
      </w:r>
    </w:p>
    <w:p w:rsidR="007F05BB" w:rsidRDefault="007F05BB" w:rsidP="007F05BB">
      <w:pPr>
        <w:rPr>
          <w:sz w:val="24"/>
          <w:szCs w:val="24"/>
        </w:rPr>
      </w:pPr>
      <w:r>
        <w:rPr>
          <w:sz w:val="24"/>
          <w:szCs w:val="24"/>
        </w:rPr>
        <w:t xml:space="preserve"> </w:t>
      </w:r>
      <w:proofErr w:type="gramStart"/>
      <w:r>
        <w:rPr>
          <w:sz w:val="24"/>
          <w:szCs w:val="24"/>
        </w:rPr>
        <w:t>- подготовка объектов к  зимнему сезон, к началу учебного года;</w:t>
      </w:r>
      <w:proofErr w:type="gramEnd"/>
    </w:p>
    <w:p w:rsidR="007F05BB" w:rsidRDefault="007F05BB" w:rsidP="007F05BB">
      <w:pPr>
        <w:rPr>
          <w:sz w:val="24"/>
          <w:szCs w:val="24"/>
        </w:rPr>
      </w:pPr>
      <w:r>
        <w:rPr>
          <w:sz w:val="24"/>
          <w:szCs w:val="24"/>
        </w:rPr>
        <w:t xml:space="preserve"> - высокий уровень работы с подрядными организациями;  </w:t>
      </w:r>
    </w:p>
    <w:p w:rsidR="007F05BB" w:rsidRDefault="007F05BB" w:rsidP="007F05BB">
      <w:pPr>
        <w:rPr>
          <w:sz w:val="24"/>
          <w:szCs w:val="24"/>
        </w:rPr>
      </w:pPr>
      <w:r>
        <w:rPr>
          <w:sz w:val="24"/>
          <w:szCs w:val="24"/>
        </w:rPr>
        <w:t xml:space="preserve"> - высокий уровень организации практических занятий, просветительской и разъяснительной работы с участниками образовательной деятельности по вопросам обеспечения безопасности, ГО, антитеррористической защищенности, оказанию ПМП, действиям в чрезвычайных ситуациях;</w:t>
      </w:r>
    </w:p>
    <w:p w:rsidR="007F05BB" w:rsidRDefault="007F05BB" w:rsidP="007F05BB">
      <w:pPr>
        <w:rPr>
          <w:sz w:val="24"/>
          <w:szCs w:val="24"/>
        </w:rPr>
      </w:pPr>
      <w:r>
        <w:rPr>
          <w:sz w:val="24"/>
          <w:szCs w:val="24"/>
        </w:rPr>
        <w:t xml:space="preserve"> - разработка и внедрение мероприятий, направленных на экономию материалов, энергии, а также улучшение условий труда, техники безопасности и пожарной безопасности;</w:t>
      </w:r>
    </w:p>
    <w:p w:rsidR="007F05BB" w:rsidRDefault="007F05BB" w:rsidP="007F05BB">
      <w:pPr>
        <w:rPr>
          <w:sz w:val="24"/>
          <w:szCs w:val="24"/>
        </w:rPr>
      </w:pPr>
      <w:r>
        <w:rPr>
          <w:sz w:val="24"/>
          <w:szCs w:val="24"/>
        </w:rPr>
        <w:t xml:space="preserve"> - высокий уровень организации работы по соблюдению требований </w:t>
      </w:r>
      <w:proofErr w:type="spellStart"/>
      <w:r>
        <w:rPr>
          <w:sz w:val="24"/>
          <w:szCs w:val="24"/>
        </w:rPr>
        <w:t>внутриобъектного</w:t>
      </w:r>
      <w:proofErr w:type="spellEnd"/>
      <w:r>
        <w:rPr>
          <w:sz w:val="24"/>
          <w:szCs w:val="24"/>
        </w:rPr>
        <w:t xml:space="preserve"> режима, правил внутреннего распорядка, предупреждению антиобщественного поведения обучающихся;</w:t>
      </w:r>
    </w:p>
    <w:p w:rsidR="007F05BB" w:rsidRDefault="007F05BB" w:rsidP="007F05BB">
      <w:pPr>
        <w:rPr>
          <w:sz w:val="24"/>
          <w:szCs w:val="24"/>
        </w:rPr>
      </w:pPr>
      <w:r>
        <w:rPr>
          <w:sz w:val="24"/>
          <w:szCs w:val="24"/>
        </w:rPr>
        <w:t xml:space="preserve"> - результативность сотрудничества и взаимодействия со сторонними организациями: инспекцией по делам несовершеннолетних, ОВД, ФСБ, </w:t>
      </w:r>
      <w:proofErr w:type="spellStart"/>
      <w:r>
        <w:rPr>
          <w:sz w:val="24"/>
          <w:szCs w:val="24"/>
        </w:rPr>
        <w:t>ГОиЧС</w:t>
      </w:r>
      <w:proofErr w:type="spellEnd"/>
      <w:r>
        <w:rPr>
          <w:sz w:val="24"/>
          <w:szCs w:val="24"/>
        </w:rPr>
        <w:t xml:space="preserve">, прокуратурой, территориальными подразделениями пожарной охраны, военным комиссариатом и др. </w:t>
      </w:r>
    </w:p>
    <w:p w:rsidR="007F05BB" w:rsidRDefault="007F05BB" w:rsidP="007F05BB">
      <w:pPr>
        <w:rPr>
          <w:sz w:val="24"/>
          <w:szCs w:val="24"/>
        </w:rPr>
      </w:pPr>
      <w:r>
        <w:rPr>
          <w:sz w:val="24"/>
          <w:szCs w:val="24"/>
        </w:rPr>
        <w:t xml:space="preserve"> - увеличение объема работы по основной должности и </w:t>
      </w:r>
      <w:proofErr w:type="gramStart"/>
      <w:r>
        <w:rPr>
          <w:sz w:val="24"/>
          <w:szCs w:val="24"/>
        </w:rPr>
        <w:t>дополнительных</w:t>
      </w:r>
      <w:proofErr w:type="gramEnd"/>
      <w:r>
        <w:rPr>
          <w:sz w:val="24"/>
          <w:szCs w:val="24"/>
        </w:rPr>
        <w:t xml:space="preserve"> объем работы, не связанных с основными обязанностями сотрудника;</w:t>
      </w:r>
    </w:p>
    <w:p w:rsidR="007F05BB" w:rsidRDefault="007F05BB" w:rsidP="007F05BB">
      <w:pPr>
        <w:rPr>
          <w:sz w:val="24"/>
          <w:szCs w:val="24"/>
        </w:rPr>
      </w:pPr>
      <w:r>
        <w:rPr>
          <w:sz w:val="24"/>
          <w:szCs w:val="24"/>
        </w:rPr>
        <w:t xml:space="preserve"> - могут быть включены другие показатели по решению членов Комиссии. </w:t>
      </w:r>
    </w:p>
    <w:p w:rsidR="007F05BB" w:rsidRDefault="007F05BB" w:rsidP="007F05BB">
      <w:pPr>
        <w:rPr>
          <w:sz w:val="24"/>
          <w:szCs w:val="24"/>
        </w:rPr>
      </w:pPr>
      <w:r>
        <w:rPr>
          <w:sz w:val="24"/>
          <w:szCs w:val="24"/>
        </w:rPr>
        <w:t>4.2. В размер премии по решению Комиссии могут быть  включены:</w:t>
      </w:r>
    </w:p>
    <w:p w:rsidR="007F05BB" w:rsidRDefault="007F05BB" w:rsidP="007F05BB">
      <w:pPr>
        <w:rPr>
          <w:sz w:val="24"/>
          <w:szCs w:val="24"/>
        </w:rPr>
      </w:pPr>
      <w:r>
        <w:rPr>
          <w:sz w:val="24"/>
          <w:szCs w:val="24"/>
        </w:rPr>
        <w:t xml:space="preserve"> - праздничные даты (День защитника отечества, международный женский день, День знаний, День учителя, Новый год);</w:t>
      </w:r>
    </w:p>
    <w:p w:rsidR="007F05BB" w:rsidRDefault="007F05BB" w:rsidP="007F05BB">
      <w:pPr>
        <w:rPr>
          <w:sz w:val="24"/>
          <w:szCs w:val="24"/>
        </w:rPr>
      </w:pPr>
      <w:r>
        <w:rPr>
          <w:sz w:val="24"/>
          <w:szCs w:val="24"/>
        </w:rPr>
        <w:t xml:space="preserve"> - юбилей работников (55, 60, 65 лет) или Школы;</w:t>
      </w:r>
    </w:p>
    <w:p w:rsidR="007F05BB" w:rsidRDefault="007F05BB" w:rsidP="007F05BB">
      <w:pPr>
        <w:rPr>
          <w:sz w:val="24"/>
          <w:szCs w:val="24"/>
        </w:rPr>
      </w:pPr>
      <w:r>
        <w:rPr>
          <w:sz w:val="24"/>
          <w:szCs w:val="24"/>
        </w:rPr>
        <w:t>- уход на пенсию;</w:t>
      </w:r>
    </w:p>
    <w:p w:rsidR="007F05BB" w:rsidRDefault="007F05BB" w:rsidP="007F05BB">
      <w:pPr>
        <w:rPr>
          <w:sz w:val="24"/>
          <w:szCs w:val="24"/>
        </w:rPr>
      </w:pPr>
      <w:r>
        <w:rPr>
          <w:sz w:val="24"/>
          <w:szCs w:val="24"/>
        </w:rPr>
        <w:t xml:space="preserve"> - бракосочетание работника;</w:t>
      </w:r>
    </w:p>
    <w:p w:rsidR="007F05BB" w:rsidRPr="007C2B91" w:rsidRDefault="007F05BB" w:rsidP="007F05BB">
      <w:pPr>
        <w:rPr>
          <w:sz w:val="24"/>
          <w:szCs w:val="24"/>
        </w:rPr>
      </w:pPr>
      <w:r>
        <w:rPr>
          <w:sz w:val="24"/>
          <w:szCs w:val="24"/>
        </w:rPr>
        <w:t xml:space="preserve"> - рождение ребенка у работника.</w:t>
      </w:r>
    </w:p>
    <w:p w:rsidR="007F05BB" w:rsidRDefault="007F05BB" w:rsidP="007F05BB">
      <w:pPr>
        <w:rPr>
          <w:sz w:val="24"/>
          <w:szCs w:val="24"/>
        </w:rPr>
      </w:pPr>
      <w:r>
        <w:rPr>
          <w:sz w:val="24"/>
          <w:szCs w:val="24"/>
        </w:rPr>
        <w:t>4.3. При распределении премии может учитываться один или несколько критериев в зависимости от объема и должностных инструкций премируемого работника Школы.</w:t>
      </w:r>
    </w:p>
    <w:p w:rsidR="007F05BB" w:rsidRDefault="007F05BB" w:rsidP="007F05BB">
      <w:pPr>
        <w:rPr>
          <w:sz w:val="24"/>
          <w:szCs w:val="24"/>
        </w:rPr>
      </w:pPr>
    </w:p>
    <w:p w:rsidR="007F05BB" w:rsidRDefault="007F05BB" w:rsidP="007F05BB">
      <w:pPr>
        <w:rPr>
          <w:sz w:val="24"/>
          <w:szCs w:val="24"/>
        </w:rPr>
      </w:pPr>
    </w:p>
    <w:p w:rsidR="007F05BB" w:rsidRDefault="007F05BB" w:rsidP="007F05BB">
      <w:pPr>
        <w:jc w:val="center"/>
        <w:rPr>
          <w:sz w:val="24"/>
          <w:szCs w:val="24"/>
        </w:rPr>
      </w:pPr>
      <w:r>
        <w:rPr>
          <w:sz w:val="24"/>
          <w:szCs w:val="24"/>
        </w:rPr>
        <w:t>V. ПОКАЗАТЕЛИ, ВЛИЯЮЩИЕ НА УМЕНЬШЕНИЕ РАЗМЕРА ПРЕМИИ ИЛИ ЕЕ ЛИШЕНИЕ.</w:t>
      </w:r>
    </w:p>
    <w:p w:rsidR="007F05BB" w:rsidRDefault="007F05BB" w:rsidP="007F05BB">
      <w:pPr>
        <w:rPr>
          <w:sz w:val="24"/>
          <w:szCs w:val="24"/>
        </w:rPr>
      </w:pPr>
      <w:r>
        <w:rPr>
          <w:sz w:val="24"/>
          <w:szCs w:val="24"/>
        </w:rPr>
        <w:t>5.1. В случае неудовлетворительной работы отдельных работников, невыполнения ими должностных обязанностей, совершения нарушений, перечисленных в настоящем Положении, Коллективном договоре и иных локальных нормативных актах, а также законодательства РФ, администрация Школы представляет директору служебную записку о допущенном нарушении с предложениями о частичном или полном лишении работника единовременной премии.</w:t>
      </w:r>
    </w:p>
    <w:p w:rsidR="007F05BB" w:rsidRDefault="007F05BB" w:rsidP="007F05BB">
      <w:pPr>
        <w:rPr>
          <w:sz w:val="24"/>
          <w:szCs w:val="24"/>
        </w:rPr>
      </w:pPr>
      <w:r>
        <w:rPr>
          <w:sz w:val="24"/>
          <w:szCs w:val="24"/>
        </w:rPr>
        <w:t>5.2. Лишение работника премии полностью или частично производится на основании приказа директора Школы с обязательным указанием причин лишения или уменьшения размера премии.</w:t>
      </w:r>
    </w:p>
    <w:p w:rsidR="007F05BB" w:rsidRDefault="007F05BB" w:rsidP="007F05BB">
      <w:pPr>
        <w:rPr>
          <w:sz w:val="24"/>
          <w:szCs w:val="24"/>
        </w:rPr>
      </w:pPr>
      <w:r>
        <w:rPr>
          <w:sz w:val="24"/>
          <w:szCs w:val="24"/>
        </w:rPr>
        <w:t>5.3.Выплата единовременных премий не производится в следующих случаях:</w:t>
      </w:r>
    </w:p>
    <w:p w:rsidR="007F05BB" w:rsidRDefault="007F05BB" w:rsidP="007F05BB">
      <w:pPr>
        <w:rPr>
          <w:sz w:val="24"/>
          <w:szCs w:val="24"/>
        </w:rPr>
      </w:pPr>
      <w:r>
        <w:rPr>
          <w:sz w:val="24"/>
          <w:szCs w:val="24"/>
        </w:rPr>
        <w:t xml:space="preserve"> - невыполнение или ненадлежащее выполнение должностных обязанностей, предусмотренных трудовым договором или должностными инструкциями;</w:t>
      </w:r>
    </w:p>
    <w:p w:rsidR="007F05BB" w:rsidRDefault="007F05BB" w:rsidP="007F05BB">
      <w:pPr>
        <w:rPr>
          <w:sz w:val="24"/>
          <w:szCs w:val="24"/>
        </w:rPr>
      </w:pPr>
      <w:r>
        <w:rPr>
          <w:sz w:val="24"/>
          <w:szCs w:val="24"/>
        </w:rPr>
        <w:t xml:space="preserve"> - невыполнение производственных и технологических инструкций, Положений, регламентов, требований по охране труда и техники безопасности;</w:t>
      </w:r>
    </w:p>
    <w:p w:rsidR="007F05BB" w:rsidRDefault="007F05BB" w:rsidP="007F05BB">
      <w:pPr>
        <w:rPr>
          <w:sz w:val="24"/>
          <w:szCs w:val="24"/>
        </w:rPr>
      </w:pPr>
      <w:r>
        <w:rPr>
          <w:sz w:val="24"/>
          <w:szCs w:val="24"/>
        </w:rPr>
        <w:t xml:space="preserve"> - нарушение установленных  Положениями и администрацией требований оформления документации и результатов работ;</w:t>
      </w:r>
    </w:p>
    <w:p w:rsidR="007F05BB" w:rsidRDefault="007F05BB" w:rsidP="007F05BB">
      <w:pPr>
        <w:rPr>
          <w:sz w:val="24"/>
          <w:szCs w:val="24"/>
        </w:rPr>
      </w:pPr>
      <w:r>
        <w:rPr>
          <w:sz w:val="24"/>
          <w:szCs w:val="24"/>
        </w:rPr>
        <w:t xml:space="preserve"> - нарушения сроков выполнения или сдачи работ, установленных приказами и распоряжениями администрации;</w:t>
      </w:r>
    </w:p>
    <w:p w:rsidR="007F05BB" w:rsidRDefault="007F05BB" w:rsidP="007F05BB">
      <w:pPr>
        <w:rPr>
          <w:sz w:val="24"/>
          <w:szCs w:val="24"/>
        </w:rPr>
      </w:pPr>
      <w:r>
        <w:rPr>
          <w:sz w:val="24"/>
          <w:szCs w:val="24"/>
        </w:rPr>
        <w:t xml:space="preserve"> -  нарушение трудовой и производственной дисциплины, Правил внутреннего трудового распорядка, иных локальных нормативных актов;</w:t>
      </w:r>
    </w:p>
    <w:p w:rsidR="007F05BB" w:rsidRDefault="007F05BB" w:rsidP="007F05BB">
      <w:pPr>
        <w:rPr>
          <w:sz w:val="24"/>
          <w:szCs w:val="24"/>
        </w:rPr>
      </w:pPr>
      <w:r>
        <w:rPr>
          <w:sz w:val="24"/>
          <w:szCs w:val="24"/>
        </w:rPr>
        <w:t xml:space="preserve"> - обоснованные жалобы родителей и обучающихся на работников Школы;</w:t>
      </w:r>
    </w:p>
    <w:p w:rsidR="007F05BB" w:rsidRDefault="007F05BB" w:rsidP="007F05BB">
      <w:pPr>
        <w:rPr>
          <w:sz w:val="24"/>
          <w:szCs w:val="24"/>
        </w:rPr>
      </w:pPr>
      <w:r>
        <w:rPr>
          <w:sz w:val="24"/>
          <w:szCs w:val="24"/>
        </w:rPr>
        <w:t xml:space="preserve"> - не обеспечение сохранности имущества и товарно-материальных ценностей, упущении и искажении отчетности;</w:t>
      </w:r>
    </w:p>
    <w:p w:rsidR="007F05BB" w:rsidRDefault="007F05BB" w:rsidP="007F05BB">
      <w:pPr>
        <w:rPr>
          <w:sz w:val="24"/>
          <w:szCs w:val="24"/>
        </w:rPr>
      </w:pPr>
      <w:r>
        <w:rPr>
          <w:sz w:val="24"/>
          <w:szCs w:val="24"/>
        </w:rPr>
        <w:lastRenderedPageBreak/>
        <w:t xml:space="preserve"> - совершения иных нарушений, установленных трудовым законодательством в качестве основания для наложения дисциплинарного взыскания и увольнения.</w:t>
      </w:r>
    </w:p>
    <w:p w:rsidR="007F05BB" w:rsidRDefault="007F05BB" w:rsidP="007F05BB">
      <w:pPr>
        <w:rPr>
          <w:sz w:val="24"/>
          <w:szCs w:val="24"/>
        </w:rPr>
      </w:pPr>
      <w:r>
        <w:rPr>
          <w:sz w:val="24"/>
          <w:szCs w:val="24"/>
        </w:rPr>
        <w:t xml:space="preserve">5.4. </w:t>
      </w:r>
      <w:proofErr w:type="spellStart"/>
      <w:r>
        <w:rPr>
          <w:sz w:val="24"/>
          <w:szCs w:val="24"/>
        </w:rPr>
        <w:t>Единоразовая</w:t>
      </w:r>
      <w:proofErr w:type="spellEnd"/>
      <w:r>
        <w:rPr>
          <w:sz w:val="24"/>
          <w:szCs w:val="24"/>
        </w:rPr>
        <w:t xml:space="preserve"> премия может быть не начислена, если у сотрудника имеется неснятое административное взыскание в виде выговора. </w:t>
      </w:r>
    </w:p>
    <w:p w:rsidR="007F05BB" w:rsidRDefault="007F05BB" w:rsidP="007F05BB">
      <w:pPr>
        <w:rPr>
          <w:sz w:val="24"/>
          <w:szCs w:val="24"/>
        </w:rPr>
      </w:pPr>
      <w:r>
        <w:rPr>
          <w:sz w:val="24"/>
          <w:szCs w:val="24"/>
        </w:rPr>
        <w:t>5.5. Все случаи лишения премирования рассматриваются директором Школы и Комиссией в индивидуальном порядке.</w:t>
      </w:r>
    </w:p>
    <w:p w:rsidR="007F05BB" w:rsidRDefault="007F05BB" w:rsidP="007F05BB">
      <w:pPr>
        <w:rPr>
          <w:sz w:val="24"/>
          <w:szCs w:val="24"/>
        </w:rPr>
      </w:pPr>
      <w:r>
        <w:rPr>
          <w:sz w:val="24"/>
          <w:szCs w:val="24"/>
        </w:rPr>
        <w:t xml:space="preserve">5.5. Лишение премии полностью или частично производится за </w:t>
      </w:r>
      <w:proofErr w:type="gramStart"/>
      <w:r>
        <w:rPr>
          <w:sz w:val="24"/>
          <w:szCs w:val="24"/>
        </w:rPr>
        <w:t>расчетных</w:t>
      </w:r>
      <w:proofErr w:type="gramEnd"/>
      <w:r>
        <w:rPr>
          <w:sz w:val="24"/>
          <w:szCs w:val="24"/>
        </w:rPr>
        <w:t xml:space="preserve"> период, в котором имело место нарушение. </w:t>
      </w:r>
    </w:p>
    <w:p w:rsidR="007F05BB" w:rsidRDefault="007F05BB" w:rsidP="007F05BB">
      <w:pPr>
        <w:rPr>
          <w:sz w:val="24"/>
          <w:szCs w:val="24"/>
        </w:rPr>
      </w:pPr>
    </w:p>
    <w:p w:rsidR="007F05BB" w:rsidRDefault="007F05BB" w:rsidP="007F05BB">
      <w:pPr>
        <w:rPr>
          <w:sz w:val="24"/>
          <w:szCs w:val="24"/>
        </w:rPr>
      </w:pPr>
    </w:p>
    <w:p w:rsidR="007F05BB" w:rsidRDefault="007F05BB" w:rsidP="007F05BB">
      <w:pPr>
        <w:jc w:val="center"/>
        <w:rPr>
          <w:sz w:val="24"/>
          <w:szCs w:val="24"/>
        </w:rPr>
      </w:pPr>
      <w:r>
        <w:rPr>
          <w:sz w:val="24"/>
          <w:szCs w:val="24"/>
        </w:rPr>
        <w:t>VI. ЗАКЛЮЧИТЕЛЬНЫЕ ПОЛОЖЕНИЯ.</w:t>
      </w:r>
    </w:p>
    <w:p w:rsidR="007F05BB" w:rsidRDefault="007F05BB" w:rsidP="007F05BB">
      <w:pPr>
        <w:rPr>
          <w:sz w:val="24"/>
          <w:szCs w:val="24"/>
        </w:rPr>
      </w:pPr>
      <w:r>
        <w:rPr>
          <w:sz w:val="24"/>
          <w:szCs w:val="24"/>
        </w:rPr>
        <w:t>6.1. Настоящее Положение  о премировании и материальной помощи работникам является локальным нормативным актом школы, принимается на общем собрании трудового коллектива, утверждается и вводится в действие приказом директора Школы</w:t>
      </w:r>
    </w:p>
    <w:p w:rsidR="007F05BB" w:rsidRDefault="007F05BB" w:rsidP="007F05BB">
      <w:pPr>
        <w:rPr>
          <w:sz w:val="24"/>
          <w:szCs w:val="24"/>
        </w:rPr>
      </w:pPr>
    </w:p>
    <w:p w:rsidR="007F05BB" w:rsidRPr="007C2B91" w:rsidRDefault="007F05BB" w:rsidP="007F05BB">
      <w:pPr>
        <w:rPr>
          <w:sz w:val="24"/>
          <w:szCs w:val="24"/>
        </w:rPr>
      </w:pPr>
      <w:r>
        <w:rPr>
          <w:sz w:val="24"/>
          <w:szCs w:val="24"/>
        </w:rPr>
        <w:t xml:space="preserve">6.2. Настоящее Положение принимается на неопределенный срок. Изменения и дополнения к Положению принимаются в порядке, предусмотренном по 6.1. настоящего Положения. </w:t>
      </w:r>
    </w:p>
    <w:p w:rsidR="007F05BB" w:rsidRPr="007D3BD1" w:rsidRDefault="007F05BB" w:rsidP="007F05BB">
      <w:pPr>
        <w:pStyle w:val="a5"/>
        <w:spacing w:after="0" w:line="240" w:lineRule="auto"/>
        <w:ind w:left="0" w:hanging="142"/>
        <w:jc w:val="center"/>
      </w:pPr>
    </w:p>
    <w:p w:rsidR="00120F82" w:rsidRPr="00B24525" w:rsidRDefault="00120F82" w:rsidP="0032263C">
      <w:pPr>
        <w:ind w:left="709"/>
        <w:jc w:val="both"/>
        <w:rPr>
          <w:sz w:val="24"/>
          <w:szCs w:val="24"/>
        </w:rPr>
      </w:pPr>
    </w:p>
    <w:sectPr w:rsidR="00120F82" w:rsidRPr="00B24525" w:rsidSect="00391115">
      <w:footerReference w:type="default" r:id="rId108"/>
      <w:pgSz w:w="11906" w:h="16838"/>
      <w:pgMar w:top="1440" w:right="566" w:bottom="1440" w:left="1133" w:header="0" w:footer="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0E1A" w:rsidRDefault="00DB0E1A" w:rsidP="00B825A8">
      <w:r>
        <w:separator/>
      </w:r>
    </w:p>
  </w:endnote>
  <w:endnote w:type="continuationSeparator" w:id="0">
    <w:p w:rsidR="00DB0E1A" w:rsidRDefault="00DB0E1A"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0110"/>
      <w:docPartObj>
        <w:docPartGallery w:val="Page Numbers (Bottom of Page)"/>
        <w:docPartUnique/>
      </w:docPartObj>
    </w:sdtPr>
    <w:sdtEndPr/>
    <w:sdtContent>
      <w:p w:rsidR="002120B4" w:rsidRDefault="002120B4">
        <w:pPr>
          <w:pStyle w:val="af0"/>
          <w:jc w:val="right"/>
        </w:pPr>
        <w:r>
          <w:fldChar w:fldCharType="begin"/>
        </w:r>
        <w:r>
          <w:instrText xml:space="preserve"> PAGE   \* MERGEFORMAT </w:instrText>
        </w:r>
        <w:r>
          <w:fldChar w:fldCharType="separate"/>
        </w:r>
        <w:r w:rsidR="00962F82">
          <w:rPr>
            <w:noProof/>
          </w:rPr>
          <w:t>165</w:t>
        </w:r>
        <w:r>
          <w:rPr>
            <w:noProof/>
          </w:rPr>
          <w:fldChar w:fldCharType="end"/>
        </w:r>
      </w:p>
    </w:sdtContent>
  </w:sdt>
  <w:p w:rsidR="002120B4" w:rsidRDefault="002120B4">
    <w:pPr>
      <w:pStyle w:val="af0"/>
    </w:pPr>
  </w:p>
  <w:p w:rsidR="002120B4" w:rsidRDefault="002120B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0E1A" w:rsidRDefault="00DB0E1A" w:rsidP="00B825A8">
      <w:r>
        <w:separator/>
      </w:r>
    </w:p>
  </w:footnote>
  <w:footnote w:type="continuationSeparator" w:id="0">
    <w:p w:rsidR="00DB0E1A" w:rsidRDefault="00DB0E1A" w:rsidP="00B825A8">
      <w:r>
        <w:continuationSeparator/>
      </w:r>
    </w:p>
  </w:footnote>
  <w:footnote w:id="1">
    <w:p w:rsidR="002120B4" w:rsidRDefault="002120B4" w:rsidP="00B825A8">
      <w:pPr>
        <w:pStyle w:val="ac"/>
      </w:pPr>
      <w:r>
        <w:rPr>
          <w:rStyle w:val="affa"/>
        </w:rPr>
        <w:footnoteRef/>
      </w:r>
      <w:r>
        <w:t xml:space="preserve"> Ст. 196-197 ТК РФ от 30.12.2001 № 197-ФЗ.</w:t>
      </w:r>
    </w:p>
  </w:footnote>
  <w:footnote w:id="2">
    <w:p w:rsidR="002120B4" w:rsidRDefault="002120B4" w:rsidP="00B825A8">
      <w:pPr>
        <w:pStyle w:val="ac"/>
      </w:pPr>
      <w:r>
        <w:rPr>
          <w:rStyle w:val="affa"/>
        </w:rPr>
        <w:footnoteRef/>
      </w:r>
      <w:r>
        <w:t xml:space="preserve"> Часть 2 статьи 197 ТК РФ от 30.12.2001 № 197-ФЗ.</w:t>
      </w:r>
    </w:p>
  </w:footnote>
  <w:footnote w:id="3">
    <w:p w:rsidR="002120B4" w:rsidRDefault="002120B4" w:rsidP="00B825A8">
      <w:pPr>
        <w:pStyle w:val="Default"/>
        <w:jc w:val="both"/>
        <w:rPr>
          <w:rFonts w:ascii="Times New Roman" w:hAnsi="Times New Roman" w:cs="Times New Roman"/>
          <w:color w:val="auto"/>
          <w:sz w:val="20"/>
          <w:szCs w:val="20"/>
        </w:rPr>
      </w:pPr>
      <w:r>
        <w:rPr>
          <w:rStyle w:val="affa"/>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2120B4" w:rsidRDefault="002120B4" w:rsidP="00B825A8">
      <w:pPr>
        <w:pStyle w:val="ac"/>
        <w:jc w:val="both"/>
      </w:pPr>
      <w:r>
        <w:rPr>
          <w:rStyle w:val="affa"/>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2120B4" w:rsidRDefault="002120B4" w:rsidP="00B825A8">
      <w:pPr>
        <w:pStyle w:val="ac"/>
        <w:jc w:val="both"/>
      </w:pPr>
      <w:r>
        <w:rPr>
          <w:rStyle w:val="affa"/>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2120B4" w:rsidRDefault="002120B4" w:rsidP="00B825A8">
      <w:pPr>
        <w:pStyle w:val="ac"/>
        <w:jc w:val="both"/>
      </w:pPr>
      <w:r>
        <w:rPr>
          <w:rStyle w:val="affa"/>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37C5A72"/>
    <w:multiLevelType w:val="hybridMultilevel"/>
    <w:tmpl w:val="29783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C3750D"/>
    <w:multiLevelType w:val="multilevel"/>
    <w:tmpl w:val="9208DF3C"/>
    <w:lvl w:ilvl="0">
      <w:start w:val="1"/>
      <w:numFmt w:val="upperRoman"/>
      <w:lvlText w:val="%1."/>
      <w:lvlJc w:val="left"/>
      <w:pPr>
        <w:ind w:left="2204" w:hanging="360"/>
      </w:pPr>
      <w:rPr>
        <w:rFonts w:hint="default"/>
      </w:rPr>
    </w:lvl>
    <w:lvl w:ilvl="1">
      <w:start w:val="1"/>
      <w:numFmt w:val="decimal"/>
      <w:isLgl/>
      <w:lvlText w:val="%1.%2."/>
      <w:lvlJc w:val="left"/>
      <w:pPr>
        <w:ind w:left="5394" w:hanging="432"/>
      </w:pPr>
      <w:rPr>
        <w:rFonts w:hint="default"/>
        <w:sz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04450A93"/>
    <w:multiLevelType w:val="hybridMultilevel"/>
    <w:tmpl w:val="C4FC7DF8"/>
    <w:lvl w:ilvl="0" w:tplc="04190001">
      <w:start w:val="1"/>
      <w:numFmt w:val="bullet"/>
      <w:lvlText w:val=""/>
      <w:lvlJc w:val="left"/>
      <w:pPr>
        <w:ind w:left="2421" w:hanging="360"/>
      </w:pPr>
      <w:rPr>
        <w:rFonts w:ascii="Symbol" w:hAnsi="Symbol" w:hint="default"/>
      </w:rPr>
    </w:lvl>
    <w:lvl w:ilvl="1" w:tplc="04190003" w:tentative="1">
      <w:start w:val="1"/>
      <w:numFmt w:val="bullet"/>
      <w:lvlText w:val="o"/>
      <w:lvlJc w:val="left"/>
      <w:pPr>
        <w:ind w:left="3141" w:hanging="360"/>
      </w:pPr>
      <w:rPr>
        <w:rFonts w:ascii="Courier New" w:hAnsi="Courier New" w:cs="Courier New" w:hint="default"/>
      </w:rPr>
    </w:lvl>
    <w:lvl w:ilvl="2" w:tplc="04190005" w:tentative="1">
      <w:start w:val="1"/>
      <w:numFmt w:val="bullet"/>
      <w:lvlText w:val=""/>
      <w:lvlJc w:val="left"/>
      <w:pPr>
        <w:ind w:left="3861" w:hanging="360"/>
      </w:pPr>
      <w:rPr>
        <w:rFonts w:ascii="Wingdings" w:hAnsi="Wingdings" w:hint="default"/>
      </w:rPr>
    </w:lvl>
    <w:lvl w:ilvl="3" w:tplc="04190001" w:tentative="1">
      <w:start w:val="1"/>
      <w:numFmt w:val="bullet"/>
      <w:lvlText w:val=""/>
      <w:lvlJc w:val="left"/>
      <w:pPr>
        <w:ind w:left="4581" w:hanging="360"/>
      </w:pPr>
      <w:rPr>
        <w:rFonts w:ascii="Symbol" w:hAnsi="Symbol" w:hint="default"/>
      </w:rPr>
    </w:lvl>
    <w:lvl w:ilvl="4" w:tplc="04190003" w:tentative="1">
      <w:start w:val="1"/>
      <w:numFmt w:val="bullet"/>
      <w:lvlText w:val="o"/>
      <w:lvlJc w:val="left"/>
      <w:pPr>
        <w:ind w:left="5301" w:hanging="360"/>
      </w:pPr>
      <w:rPr>
        <w:rFonts w:ascii="Courier New" w:hAnsi="Courier New" w:cs="Courier New" w:hint="default"/>
      </w:rPr>
    </w:lvl>
    <w:lvl w:ilvl="5" w:tplc="04190005" w:tentative="1">
      <w:start w:val="1"/>
      <w:numFmt w:val="bullet"/>
      <w:lvlText w:val=""/>
      <w:lvlJc w:val="left"/>
      <w:pPr>
        <w:ind w:left="6021" w:hanging="360"/>
      </w:pPr>
      <w:rPr>
        <w:rFonts w:ascii="Wingdings" w:hAnsi="Wingdings" w:hint="default"/>
      </w:rPr>
    </w:lvl>
    <w:lvl w:ilvl="6" w:tplc="04190001" w:tentative="1">
      <w:start w:val="1"/>
      <w:numFmt w:val="bullet"/>
      <w:lvlText w:val=""/>
      <w:lvlJc w:val="left"/>
      <w:pPr>
        <w:ind w:left="6741" w:hanging="360"/>
      </w:pPr>
      <w:rPr>
        <w:rFonts w:ascii="Symbol" w:hAnsi="Symbol" w:hint="default"/>
      </w:rPr>
    </w:lvl>
    <w:lvl w:ilvl="7" w:tplc="04190003" w:tentative="1">
      <w:start w:val="1"/>
      <w:numFmt w:val="bullet"/>
      <w:lvlText w:val="o"/>
      <w:lvlJc w:val="left"/>
      <w:pPr>
        <w:ind w:left="7461" w:hanging="360"/>
      </w:pPr>
      <w:rPr>
        <w:rFonts w:ascii="Courier New" w:hAnsi="Courier New" w:cs="Courier New" w:hint="default"/>
      </w:rPr>
    </w:lvl>
    <w:lvl w:ilvl="8" w:tplc="04190005" w:tentative="1">
      <w:start w:val="1"/>
      <w:numFmt w:val="bullet"/>
      <w:lvlText w:val=""/>
      <w:lvlJc w:val="left"/>
      <w:pPr>
        <w:ind w:left="8181" w:hanging="360"/>
      </w:pPr>
      <w:rPr>
        <w:rFonts w:ascii="Wingdings" w:hAnsi="Wingdings" w:hint="default"/>
      </w:rPr>
    </w:lvl>
  </w:abstractNum>
  <w:abstractNum w:abstractNumId="4">
    <w:nsid w:val="05954702"/>
    <w:multiLevelType w:val="hybridMultilevel"/>
    <w:tmpl w:val="9D2E62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5BB0804"/>
    <w:multiLevelType w:val="multilevel"/>
    <w:tmpl w:val="7E4C9E46"/>
    <w:lvl w:ilvl="0">
      <w:start w:val="1"/>
      <w:numFmt w:val="upperRoman"/>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05D5684B"/>
    <w:multiLevelType w:val="hybridMultilevel"/>
    <w:tmpl w:val="7F2667A4"/>
    <w:lvl w:ilvl="0" w:tplc="C786E6D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6E7771A"/>
    <w:multiLevelType w:val="multilevel"/>
    <w:tmpl w:val="A9CEC2E2"/>
    <w:lvl w:ilvl="0">
      <w:start w:val="1"/>
      <w:numFmt w:val="decimal"/>
      <w:lvlText w:val="%1."/>
      <w:lvlJc w:val="left"/>
      <w:pPr>
        <w:ind w:left="1571" w:hanging="360"/>
      </w:pPr>
      <w:rPr>
        <w:rFonts w:hint="default"/>
      </w:rPr>
    </w:lvl>
    <w:lvl w:ilvl="1">
      <w:start w:val="1"/>
      <w:numFmt w:val="decimal"/>
      <w:isLgl/>
      <w:lvlText w:val="%1.%2."/>
      <w:lvlJc w:val="left"/>
      <w:pPr>
        <w:ind w:left="1715" w:hanging="504"/>
      </w:pPr>
      <w:rPr>
        <w:rFonts w:hint="default"/>
      </w:rPr>
    </w:lvl>
    <w:lvl w:ilvl="2">
      <w:start w:val="1"/>
      <w:numFmt w:val="decimal"/>
      <w:isLgl/>
      <w:lvlText w:val="%1.%2.%3."/>
      <w:lvlJc w:val="left"/>
      <w:pPr>
        <w:ind w:left="1931" w:hanging="720"/>
      </w:pPr>
      <w:rPr>
        <w:rFonts w:hint="default"/>
      </w:rPr>
    </w:lvl>
    <w:lvl w:ilvl="3">
      <w:start w:val="1"/>
      <w:numFmt w:val="decimal"/>
      <w:isLgl/>
      <w:lvlText w:val="%1.%2.%3.%4."/>
      <w:lvlJc w:val="left"/>
      <w:pPr>
        <w:ind w:left="1931" w:hanging="720"/>
      </w:pPr>
      <w:rPr>
        <w:rFonts w:hint="default"/>
      </w:rPr>
    </w:lvl>
    <w:lvl w:ilvl="4">
      <w:start w:val="1"/>
      <w:numFmt w:val="decimal"/>
      <w:isLgl/>
      <w:lvlText w:val="%1.%2.%3.%4.%5."/>
      <w:lvlJc w:val="left"/>
      <w:pPr>
        <w:ind w:left="2291" w:hanging="1080"/>
      </w:pPr>
      <w:rPr>
        <w:rFonts w:hint="default"/>
      </w:rPr>
    </w:lvl>
    <w:lvl w:ilvl="5">
      <w:start w:val="1"/>
      <w:numFmt w:val="decimal"/>
      <w:isLgl/>
      <w:lvlText w:val="%1.%2.%3.%4.%5.%6."/>
      <w:lvlJc w:val="left"/>
      <w:pPr>
        <w:ind w:left="2291" w:hanging="1080"/>
      </w:pPr>
      <w:rPr>
        <w:rFonts w:hint="default"/>
      </w:rPr>
    </w:lvl>
    <w:lvl w:ilvl="6">
      <w:start w:val="1"/>
      <w:numFmt w:val="decimal"/>
      <w:isLgl/>
      <w:lvlText w:val="%1.%2.%3.%4.%5.%6.%7."/>
      <w:lvlJc w:val="left"/>
      <w:pPr>
        <w:ind w:left="2651" w:hanging="1440"/>
      </w:pPr>
      <w:rPr>
        <w:rFonts w:hint="default"/>
      </w:rPr>
    </w:lvl>
    <w:lvl w:ilvl="7">
      <w:start w:val="1"/>
      <w:numFmt w:val="decimal"/>
      <w:isLgl/>
      <w:lvlText w:val="%1.%2.%3.%4.%5.%6.%7.%8."/>
      <w:lvlJc w:val="left"/>
      <w:pPr>
        <w:ind w:left="2651" w:hanging="1440"/>
      </w:pPr>
      <w:rPr>
        <w:rFonts w:hint="default"/>
      </w:rPr>
    </w:lvl>
    <w:lvl w:ilvl="8">
      <w:start w:val="1"/>
      <w:numFmt w:val="decimal"/>
      <w:isLgl/>
      <w:lvlText w:val="%1.%2.%3.%4.%5.%6.%7.%8.%9."/>
      <w:lvlJc w:val="left"/>
      <w:pPr>
        <w:ind w:left="3011" w:hanging="1800"/>
      </w:pPr>
      <w:rPr>
        <w:rFonts w:hint="default"/>
      </w:rPr>
    </w:lvl>
  </w:abstractNum>
  <w:abstractNum w:abstractNumId="8">
    <w:nsid w:val="09AA7CA1"/>
    <w:multiLevelType w:val="hybridMultilevel"/>
    <w:tmpl w:val="04266B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B461B94"/>
    <w:multiLevelType w:val="hybridMultilevel"/>
    <w:tmpl w:val="896EB26A"/>
    <w:lvl w:ilvl="0" w:tplc="C786E6D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B945723"/>
    <w:multiLevelType w:val="multilevel"/>
    <w:tmpl w:val="6AE65C74"/>
    <w:lvl w:ilvl="0">
      <w:start w:val="1"/>
      <w:numFmt w:val="decimal"/>
      <w:lvlText w:val="%1."/>
      <w:lvlJc w:val="left"/>
      <w:pPr>
        <w:ind w:left="1119" w:hanging="466"/>
      </w:pPr>
      <w:rPr>
        <w:rFonts w:ascii="Times New Roman" w:eastAsia="Times New Roman" w:hAnsi="Times New Roman" w:cs="Times New Roman" w:hint="default"/>
        <w:w w:val="99"/>
        <w:sz w:val="28"/>
        <w:szCs w:val="28"/>
        <w:lang w:val="ru-RU" w:eastAsia="en-US" w:bidi="ar-SA"/>
      </w:rPr>
    </w:lvl>
    <w:lvl w:ilvl="1">
      <w:start w:val="1"/>
      <w:numFmt w:val="decimal"/>
      <w:lvlText w:val="%1.%2."/>
      <w:lvlJc w:val="left"/>
      <w:pPr>
        <w:ind w:left="1119" w:hanging="686"/>
        <w:jc w:val="right"/>
      </w:pPr>
      <w:rPr>
        <w:rFonts w:ascii="Times New Roman" w:eastAsia="Times New Roman" w:hAnsi="Times New Roman" w:cs="Times New Roman" w:hint="default"/>
        <w:w w:val="99"/>
        <w:sz w:val="28"/>
        <w:szCs w:val="28"/>
        <w:lang w:val="ru-RU" w:eastAsia="en-US" w:bidi="ar-SA"/>
      </w:rPr>
    </w:lvl>
    <w:lvl w:ilvl="2">
      <w:numFmt w:val="bullet"/>
      <w:lvlText w:val="•"/>
      <w:lvlJc w:val="left"/>
      <w:pPr>
        <w:ind w:left="3132" w:hanging="686"/>
      </w:pPr>
      <w:rPr>
        <w:rFonts w:hint="default"/>
        <w:lang w:val="ru-RU" w:eastAsia="en-US" w:bidi="ar-SA"/>
      </w:rPr>
    </w:lvl>
    <w:lvl w:ilvl="3">
      <w:numFmt w:val="bullet"/>
      <w:lvlText w:val="•"/>
      <w:lvlJc w:val="left"/>
      <w:pPr>
        <w:ind w:left="4139" w:hanging="686"/>
      </w:pPr>
      <w:rPr>
        <w:rFonts w:hint="default"/>
        <w:lang w:val="ru-RU" w:eastAsia="en-US" w:bidi="ar-SA"/>
      </w:rPr>
    </w:lvl>
    <w:lvl w:ilvl="4">
      <w:numFmt w:val="bullet"/>
      <w:lvlText w:val="•"/>
      <w:lvlJc w:val="left"/>
      <w:pPr>
        <w:ind w:left="5145" w:hanging="686"/>
      </w:pPr>
      <w:rPr>
        <w:rFonts w:hint="default"/>
        <w:lang w:val="ru-RU" w:eastAsia="en-US" w:bidi="ar-SA"/>
      </w:rPr>
    </w:lvl>
    <w:lvl w:ilvl="5">
      <w:numFmt w:val="bullet"/>
      <w:lvlText w:val="•"/>
      <w:lvlJc w:val="left"/>
      <w:pPr>
        <w:ind w:left="6152" w:hanging="686"/>
      </w:pPr>
      <w:rPr>
        <w:rFonts w:hint="default"/>
        <w:lang w:val="ru-RU" w:eastAsia="en-US" w:bidi="ar-SA"/>
      </w:rPr>
    </w:lvl>
    <w:lvl w:ilvl="6">
      <w:numFmt w:val="bullet"/>
      <w:lvlText w:val="•"/>
      <w:lvlJc w:val="left"/>
      <w:pPr>
        <w:ind w:left="7158" w:hanging="686"/>
      </w:pPr>
      <w:rPr>
        <w:rFonts w:hint="default"/>
        <w:lang w:val="ru-RU" w:eastAsia="en-US" w:bidi="ar-SA"/>
      </w:rPr>
    </w:lvl>
    <w:lvl w:ilvl="7">
      <w:numFmt w:val="bullet"/>
      <w:lvlText w:val="•"/>
      <w:lvlJc w:val="left"/>
      <w:pPr>
        <w:ind w:left="8164" w:hanging="686"/>
      </w:pPr>
      <w:rPr>
        <w:rFonts w:hint="default"/>
        <w:lang w:val="ru-RU" w:eastAsia="en-US" w:bidi="ar-SA"/>
      </w:rPr>
    </w:lvl>
    <w:lvl w:ilvl="8">
      <w:numFmt w:val="bullet"/>
      <w:lvlText w:val="•"/>
      <w:lvlJc w:val="left"/>
      <w:pPr>
        <w:ind w:left="9171" w:hanging="686"/>
      </w:pPr>
      <w:rPr>
        <w:rFonts w:hint="default"/>
        <w:lang w:val="ru-RU" w:eastAsia="en-US" w:bidi="ar-SA"/>
      </w:rPr>
    </w:lvl>
  </w:abstractNum>
  <w:abstractNum w:abstractNumId="11">
    <w:nsid w:val="119123BA"/>
    <w:multiLevelType w:val="hybridMultilevel"/>
    <w:tmpl w:val="921A66C6"/>
    <w:lvl w:ilvl="0" w:tplc="C786E6D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28C2CAF"/>
    <w:multiLevelType w:val="hybridMultilevel"/>
    <w:tmpl w:val="01CC6D08"/>
    <w:lvl w:ilvl="0" w:tplc="C786E6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12DF38D2"/>
    <w:multiLevelType w:val="hybridMultilevel"/>
    <w:tmpl w:val="245E9656"/>
    <w:lvl w:ilvl="0" w:tplc="C786E6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15DB1EB2"/>
    <w:multiLevelType w:val="multilevel"/>
    <w:tmpl w:val="D090C2FA"/>
    <w:lvl w:ilvl="0">
      <w:start w:val="1"/>
      <w:numFmt w:val="upperRoman"/>
      <w:lvlText w:val="%1."/>
      <w:lvlJc w:val="left"/>
      <w:pPr>
        <w:ind w:left="1429" w:hanging="7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17183A2E"/>
    <w:multiLevelType w:val="hybridMultilevel"/>
    <w:tmpl w:val="EB12D37E"/>
    <w:lvl w:ilvl="0" w:tplc="C5280C5E">
      <w:start w:val="1"/>
      <w:numFmt w:val="decimal"/>
      <w:lvlText w:val="%1."/>
      <w:lvlJc w:val="lef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6">
    <w:nsid w:val="1DEA5297"/>
    <w:multiLevelType w:val="hybridMultilevel"/>
    <w:tmpl w:val="68AAB3EE"/>
    <w:lvl w:ilvl="0" w:tplc="37ECBEF0">
      <w:start w:val="1"/>
      <w:numFmt w:val="decimal"/>
      <w:lvlText w:val="%1."/>
      <w:lvlJc w:val="left"/>
      <w:pPr>
        <w:ind w:left="502" w:hanging="360"/>
      </w:pPr>
      <w:rPr>
        <w:b w:val="0"/>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22A01CF6"/>
    <w:multiLevelType w:val="multilevel"/>
    <w:tmpl w:val="6F928E9C"/>
    <w:lvl w:ilvl="0">
      <w:start w:val="10"/>
      <w:numFmt w:val="decimal"/>
      <w:lvlText w:val="%1."/>
      <w:lvlJc w:val="left"/>
      <w:pPr>
        <w:ind w:left="750" w:hanging="750"/>
      </w:pPr>
      <w:rPr>
        <w:rFonts w:hint="default"/>
      </w:rPr>
    </w:lvl>
    <w:lvl w:ilvl="1">
      <w:start w:val="13"/>
      <w:numFmt w:val="decimal"/>
      <w:lvlText w:val="%1.%2."/>
      <w:lvlJc w:val="left"/>
      <w:pPr>
        <w:ind w:left="1601" w:hanging="750"/>
      </w:pPr>
      <w:rPr>
        <w:rFonts w:hint="default"/>
      </w:rPr>
    </w:lvl>
    <w:lvl w:ilvl="2">
      <w:start w:val="1"/>
      <w:numFmt w:val="decimal"/>
      <w:lvlText w:val="%1.%2.%3."/>
      <w:lvlJc w:val="left"/>
      <w:pPr>
        <w:ind w:left="2452" w:hanging="75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18">
    <w:nsid w:val="23553E2E"/>
    <w:multiLevelType w:val="hybridMultilevel"/>
    <w:tmpl w:val="44165C24"/>
    <w:lvl w:ilvl="0" w:tplc="C786E6D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6793677"/>
    <w:multiLevelType w:val="multilevel"/>
    <w:tmpl w:val="A9CEC2E2"/>
    <w:lvl w:ilvl="0">
      <w:start w:val="1"/>
      <w:numFmt w:val="decimal"/>
      <w:lvlText w:val="%1."/>
      <w:lvlJc w:val="left"/>
      <w:pPr>
        <w:ind w:left="1571" w:hanging="360"/>
      </w:pPr>
      <w:rPr>
        <w:rFonts w:hint="default"/>
      </w:rPr>
    </w:lvl>
    <w:lvl w:ilvl="1">
      <w:start w:val="1"/>
      <w:numFmt w:val="decimal"/>
      <w:isLgl/>
      <w:lvlText w:val="%1.%2."/>
      <w:lvlJc w:val="left"/>
      <w:pPr>
        <w:ind w:left="1715" w:hanging="504"/>
      </w:pPr>
      <w:rPr>
        <w:rFonts w:hint="default"/>
      </w:rPr>
    </w:lvl>
    <w:lvl w:ilvl="2">
      <w:start w:val="1"/>
      <w:numFmt w:val="decimal"/>
      <w:isLgl/>
      <w:lvlText w:val="%1.%2.%3."/>
      <w:lvlJc w:val="left"/>
      <w:pPr>
        <w:ind w:left="1931" w:hanging="720"/>
      </w:pPr>
      <w:rPr>
        <w:rFonts w:hint="default"/>
      </w:rPr>
    </w:lvl>
    <w:lvl w:ilvl="3">
      <w:start w:val="1"/>
      <w:numFmt w:val="decimal"/>
      <w:isLgl/>
      <w:lvlText w:val="%1.%2.%3.%4."/>
      <w:lvlJc w:val="left"/>
      <w:pPr>
        <w:ind w:left="1931" w:hanging="720"/>
      </w:pPr>
      <w:rPr>
        <w:rFonts w:hint="default"/>
      </w:rPr>
    </w:lvl>
    <w:lvl w:ilvl="4">
      <w:start w:val="1"/>
      <w:numFmt w:val="decimal"/>
      <w:isLgl/>
      <w:lvlText w:val="%1.%2.%3.%4.%5."/>
      <w:lvlJc w:val="left"/>
      <w:pPr>
        <w:ind w:left="2291" w:hanging="1080"/>
      </w:pPr>
      <w:rPr>
        <w:rFonts w:hint="default"/>
      </w:rPr>
    </w:lvl>
    <w:lvl w:ilvl="5">
      <w:start w:val="1"/>
      <w:numFmt w:val="decimal"/>
      <w:isLgl/>
      <w:lvlText w:val="%1.%2.%3.%4.%5.%6."/>
      <w:lvlJc w:val="left"/>
      <w:pPr>
        <w:ind w:left="2291" w:hanging="1080"/>
      </w:pPr>
      <w:rPr>
        <w:rFonts w:hint="default"/>
      </w:rPr>
    </w:lvl>
    <w:lvl w:ilvl="6">
      <w:start w:val="1"/>
      <w:numFmt w:val="decimal"/>
      <w:isLgl/>
      <w:lvlText w:val="%1.%2.%3.%4.%5.%6.%7."/>
      <w:lvlJc w:val="left"/>
      <w:pPr>
        <w:ind w:left="2651" w:hanging="1440"/>
      </w:pPr>
      <w:rPr>
        <w:rFonts w:hint="default"/>
      </w:rPr>
    </w:lvl>
    <w:lvl w:ilvl="7">
      <w:start w:val="1"/>
      <w:numFmt w:val="decimal"/>
      <w:isLgl/>
      <w:lvlText w:val="%1.%2.%3.%4.%5.%6.%7.%8."/>
      <w:lvlJc w:val="left"/>
      <w:pPr>
        <w:ind w:left="2651" w:hanging="1440"/>
      </w:pPr>
      <w:rPr>
        <w:rFonts w:hint="default"/>
      </w:rPr>
    </w:lvl>
    <w:lvl w:ilvl="8">
      <w:start w:val="1"/>
      <w:numFmt w:val="decimal"/>
      <w:isLgl/>
      <w:lvlText w:val="%1.%2.%3.%4.%5.%6.%7.%8.%9."/>
      <w:lvlJc w:val="left"/>
      <w:pPr>
        <w:ind w:left="3011" w:hanging="1800"/>
      </w:pPr>
      <w:rPr>
        <w:rFonts w:hint="default"/>
      </w:rPr>
    </w:lvl>
  </w:abstractNum>
  <w:abstractNum w:abstractNumId="20">
    <w:nsid w:val="2C1E2CFD"/>
    <w:multiLevelType w:val="multilevel"/>
    <w:tmpl w:val="58D8BB86"/>
    <w:lvl w:ilvl="0">
      <w:start w:val="10"/>
      <w:numFmt w:val="decimal"/>
      <w:lvlText w:val="%1."/>
      <w:lvlJc w:val="left"/>
      <w:pPr>
        <w:ind w:left="975" w:hanging="975"/>
      </w:pPr>
      <w:rPr>
        <w:rFonts w:hint="default"/>
      </w:rPr>
    </w:lvl>
    <w:lvl w:ilvl="1">
      <w:start w:val="10"/>
      <w:numFmt w:val="decimal"/>
      <w:lvlText w:val="%1.%2."/>
      <w:lvlJc w:val="left"/>
      <w:pPr>
        <w:ind w:left="1400" w:hanging="975"/>
      </w:pPr>
      <w:rPr>
        <w:rFonts w:hint="default"/>
      </w:rPr>
    </w:lvl>
    <w:lvl w:ilvl="2">
      <w:start w:val="1"/>
      <w:numFmt w:val="decimal"/>
      <w:lvlText w:val="%1.%2.%3."/>
      <w:lvlJc w:val="left"/>
      <w:pPr>
        <w:ind w:left="1825" w:hanging="975"/>
      </w:pPr>
      <w:rPr>
        <w:rFonts w:hint="default"/>
      </w:rPr>
    </w:lvl>
    <w:lvl w:ilvl="3">
      <w:start w:val="1"/>
      <w:numFmt w:val="decimal"/>
      <w:lvlText w:val="%1.%2.%3.%4."/>
      <w:lvlJc w:val="left"/>
      <w:pPr>
        <w:ind w:left="2355" w:hanging="108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565" w:hanging="1440"/>
      </w:pPr>
      <w:rPr>
        <w:rFonts w:hint="default"/>
      </w:rPr>
    </w:lvl>
    <w:lvl w:ilvl="6">
      <w:start w:val="1"/>
      <w:numFmt w:val="decimal"/>
      <w:lvlText w:val="%1.%2.%3.%4.%5.%6.%7."/>
      <w:lvlJc w:val="left"/>
      <w:pPr>
        <w:ind w:left="4350" w:hanging="1800"/>
      </w:pPr>
      <w:rPr>
        <w:rFonts w:hint="default"/>
      </w:rPr>
    </w:lvl>
    <w:lvl w:ilvl="7">
      <w:start w:val="1"/>
      <w:numFmt w:val="decimal"/>
      <w:lvlText w:val="%1.%2.%3.%4.%5.%6.%7.%8."/>
      <w:lvlJc w:val="left"/>
      <w:pPr>
        <w:ind w:left="4775" w:hanging="1800"/>
      </w:pPr>
      <w:rPr>
        <w:rFonts w:hint="default"/>
      </w:rPr>
    </w:lvl>
    <w:lvl w:ilvl="8">
      <w:start w:val="1"/>
      <w:numFmt w:val="decimal"/>
      <w:lvlText w:val="%1.%2.%3.%4.%5.%6.%7.%8.%9."/>
      <w:lvlJc w:val="left"/>
      <w:pPr>
        <w:ind w:left="5560" w:hanging="2160"/>
      </w:pPr>
      <w:rPr>
        <w:rFonts w:hint="default"/>
      </w:rPr>
    </w:lvl>
  </w:abstractNum>
  <w:abstractNum w:abstractNumId="21">
    <w:nsid w:val="2FC9615C"/>
    <w:multiLevelType w:val="multilevel"/>
    <w:tmpl w:val="E9E801B2"/>
    <w:lvl w:ilvl="0">
      <w:start w:val="2"/>
      <w:numFmt w:val="decimal"/>
      <w:lvlText w:val="%1"/>
      <w:lvlJc w:val="left"/>
      <w:pPr>
        <w:ind w:left="1119" w:hanging="610"/>
      </w:pPr>
      <w:rPr>
        <w:rFonts w:hint="default"/>
        <w:lang w:val="ru-RU" w:eastAsia="en-US" w:bidi="ar-SA"/>
      </w:rPr>
    </w:lvl>
    <w:lvl w:ilvl="1">
      <w:start w:val="1"/>
      <w:numFmt w:val="decimal"/>
      <w:lvlText w:val="%1.%2."/>
      <w:lvlJc w:val="left"/>
      <w:pPr>
        <w:ind w:left="1119" w:hanging="610"/>
      </w:pPr>
      <w:rPr>
        <w:rFonts w:ascii="Times New Roman" w:eastAsia="Times New Roman" w:hAnsi="Times New Roman" w:cs="Times New Roman" w:hint="default"/>
        <w:spacing w:val="-5"/>
        <w:w w:val="99"/>
        <w:sz w:val="28"/>
        <w:szCs w:val="28"/>
        <w:lang w:val="ru-RU" w:eastAsia="en-US" w:bidi="ar-SA"/>
      </w:rPr>
    </w:lvl>
    <w:lvl w:ilvl="2">
      <w:start w:val="1"/>
      <w:numFmt w:val="upperRoman"/>
      <w:lvlText w:val="%3."/>
      <w:lvlJc w:val="left"/>
      <w:pPr>
        <w:ind w:left="5075" w:hanging="254"/>
        <w:jc w:val="right"/>
      </w:pPr>
      <w:rPr>
        <w:rFonts w:ascii="Times New Roman" w:eastAsia="Times New Roman" w:hAnsi="Times New Roman" w:cs="Times New Roman" w:hint="default"/>
        <w:b/>
        <w:bCs/>
        <w:spacing w:val="0"/>
        <w:w w:val="99"/>
        <w:sz w:val="28"/>
        <w:szCs w:val="28"/>
        <w:lang w:val="ru-RU" w:eastAsia="en-US" w:bidi="ar-SA"/>
      </w:rPr>
    </w:lvl>
    <w:lvl w:ilvl="3">
      <w:numFmt w:val="bullet"/>
      <w:lvlText w:val="•"/>
      <w:lvlJc w:val="left"/>
      <w:pPr>
        <w:ind w:left="6436" w:hanging="254"/>
      </w:pPr>
      <w:rPr>
        <w:rFonts w:hint="default"/>
        <w:lang w:val="ru-RU" w:eastAsia="en-US" w:bidi="ar-SA"/>
      </w:rPr>
    </w:lvl>
    <w:lvl w:ilvl="4">
      <w:numFmt w:val="bullet"/>
      <w:lvlText w:val="•"/>
      <w:lvlJc w:val="left"/>
      <w:pPr>
        <w:ind w:left="7114" w:hanging="254"/>
      </w:pPr>
      <w:rPr>
        <w:rFonts w:hint="default"/>
        <w:lang w:val="ru-RU" w:eastAsia="en-US" w:bidi="ar-SA"/>
      </w:rPr>
    </w:lvl>
    <w:lvl w:ilvl="5">
      <w:numFmt w:val="bullet"/>
      <w:lvlText w:val="•"/>
      <w:lvlJc w:val="left"/>
      <w:pPr>
        <w:ind w:left="7792" w:hanging="254"/>
      </w:pPr>
      <w:rPr>
        <w:rFonts w:hint="default"/>
        <w:lang w:val="ru-RU" w:eastAsia="en-US" w:bidi="ar-SA"/>
      </w:rPr>
    </w:lvl>
    <w:lvl w:ilvl="6">
      <w:numFmt w:val="bullet"/>
      <w:lvlText w:val="•"/>
      <w:lvlJc w:val="left"/>
      <w:pPr>
        <w:ind w:left="8471" w:hanging="254"/>
      </w:pPr>
      <w:rPr>
        <w:rFonts w:hint="default"/>
        <w:lang w:val="ru-RU" w:eastAsia="en-US" w:bidi="ar-SA"/>
      </w:rPr>
    </w:lvl>
    <w:lvl w:ilvl="7">
      <w:numFmt w:val="bullet"/>
      <w:lvlText w:val="•"/>
      <w:lvlJc w:val="left"/>
      <w:pPr>
        <w:ind w:left="9149" w:hanging="254"/>
      </w:pPr>
      <w:rPr>
        <w:rFonts w:hint="default"/>
        <w:lang w:val="ru-RU" w:eastAsia="en-US" w:bidi="ar-SA"/>
      </w:rPr>
    </w:lvl>
    <w:lvl w:ilvl="8">
      <w:numFmt w:val="bullet"/>
      <w:lvlText w:val="•"/>
      <w:lvlJc w:val="left"/>
      <w:pPr>
        <w:ind w:left="9827" w:hanging="254"/>
      </w:pPr>
      <w:rPr>
        <w:rFonts w:hint="default"/>
        <w:lang w:val="ru-RU" w:eastAsia="en-US" w:bidi="ar-SA"/>
      </w:rPr>
    </w:lvl>
  </w:abstractNum>
  <w:abstractNum w:abstractNumId="22">
    <w:nsid w:val="358607B8"/>
    <w:multiLevelType w:val="hybridMultilevel"/>
    <w:tmpl w:val="A53ECF70"/>
    <w:lvl w:ilvl="0" w:tplc="C786E6D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E1D245A"/>
    <w:multiLevelType w:val="hybridMultilevel"/>
    <w:tmpl w:val="B134894A"/>
    <w:lvl w:ilvl="0" w:tplc="C786E6D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EA74E4E"/>
    <w:multiLevelType w:val="multilevel"/>
    <w:tmpl w:val="1F7E8504"/>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nsid w:val="44BE764F"/>
    <w:multiLevelType w:val="multilevel"/>
    <w:tmpl w:val="FF18E518"/>
    <w:lvl w:ilvl="0">
      <w:start w:val="1"/>
      <w:numFmt w:val="upperRoman"/>
      <w:lvlText w:val="%1."/>
      <w:lvlJc w:val="left"/>
      <w:pPr>
        <w:ind w:left="360" w:hanging="360"/>
      </w:pPr>
      <w:rPr>
        <w:rFonts w:hint="default"/>
      </w:rPr>
    </w:lvl>
    <w:lvl w:ilvl="1">
      <w:start w:val="1"/>
      <w:numFmt w:val="decimal"/>
      <w:isLgl/>
      <w:lvlText w:val="%1.%2."/>
      <w:lvlJc w:val="left"/>
      <w:pPr>
        <w:tabs>
          <w:tab w:val="num" w:pos="851"/>
        </w:tabs>
        <w:ind w:left="0" w:firstLine="851"/>
      </w:pPr>
      <w:rPr>
        <w:rFonts w:hint="default"/>
      </w:rPr>
    </w:lvl>
    <w:lvl w:ilvl="2">
      <w:start w:val="1"/>
      <w:numFmt w:val="decimal"/>
      <w:isLgl/>
      <w:lvlText w:val="%1.%2.%3."/>
      <w:lvlJc w:val="left"/>
      <w:pPr>
        <w:ind w:left="0" w:firstLine="851"/>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4696396A"/>
    <w:multiLevelType w:val="hybridMultilevel"/>
    <w:tmpl w:val="9318A340"/>
    <w:lvl w:ilvl="0" w:tplc="BC5E0412">
      <w:start w:val="1"/>
      <w:numFmt w:val="decimal"/>
      <w:lvlText w:val="%1."/>
      <w:lvlJc w:val="left"/>
      <w:pPr>
        <w:ind w:left="426" w:hanging="360"/>
      </w:pPr>
      <w:rPr>
        <w:rFonts w:hint="default"/>
      </w:rPr>
    </w:lvl>
    <w:lvl w:ilvl="1" w:tplc="04190019" w:tentative="1">
      <w:start w:val="1"/>
      <w:numFmt w:val="lowerLetter"/>
      <w:lvlText w:val="%2."/>
      <w:lvlJc w:val="left"/>
      <w:pPr>
        <w:ind w:left="1146" w:hanging="360"/>
      </w:pPr>
    </w:lvl>
    <w:lvl w:ilvl="2" w:tplc="0419001B" w:tentative="1">
      <w:start w:val="1"/>
      <w:numFmt w:val="lowerRoman"/>
      <w:lvlText w:val="%3."/>
      <w:lvlJc w:val="right"/>
      <w:pPr>
        <w:ind w:left="1866" w:hanging="180"/>
      </w:pPr>
    </w:lvl>
    <w:lvl w:ilvl="3" w:tplc="0419000F" w:tentative="1">
      <w:start w:val="1"/>
      <w:numFmt w:val="decimal"/>
      <w:lvlText w:val="%4."/>
      <w:lvlJc w:val="left"/>
      <w:pPr>
        <w:ind w:left="2586" w:hanging="360"/>
      </w:pPr>
    </w:lvl>
    <w:lvl w:ilvl="4" w:tplc="04190019" w:tentative="1">
      <w:start w:val="1"/>
      <w:numFmt w:val="lowerLetter"/>
      <w:lvlText w:val="%5."/>
      <w:lvlJc w:val="left"/>
      <w:pPr>
        <w:ind w:left="3306" w:hanging="360"/>
      </w:pPr>
    </w:lvl>
    <w:lvl w:ilvl="5" w:tplc="0419001B" w:tentative="1">
      <w:start w:val="1"/>
      <w:numFmt w:val="lowerRoman"/>
      <w:lvlText w:val="%6."/>
      <w:lvlJc w:val="right"/>
      <w:pPr>
        <w:ind w:left="4026" w:hanging="180"/>
      </w:pPr>
    </w:lvl>
    <w:lvl w:ilvl="6" w:tplc="0419000F" w:tentative="1">
      <w:start w:val="1"/>
      <w:numFmt w:val="decimal"/>
      <w:lvlText w:val="%7."/>
      <w:lvlJc w:val="left"/>
      <w:pPr>
        <w:ind w:left="4746" w:hanging="360"/>
      </w:pPr>
    </w:lvl>
    <w:lvl w:ilvl="7" w:tplc="04190019" w:tentative="1">
      <w:start w:val="1"/>
      <w:numFmt w:val="lowerLetter"/>
      <w:lvlText w:val="%8."/>
      <w:lvlJc w:val="left"/>
      <w:pPr>
        <w:ind w:left="5466" w:hanging="360"/>
      </w:pPr>
    </w:lvl>
    <w:lvl w:ilvl="8" w:tplc="0419001B" w:tentative="1">
      <w:start w:val="1"/>
      <w:numFmt w:val="lowerRoman"/>
      <w:lvlText w:val="%9."/>
      <w:lvlJc w:val="right"/>
      <w:pPr>
        <w:ind w:left="6186" w:hanging="180"/>
      </w:pPr>
    </w:lvl>
  </w:abstractNum>
  <w:abstractNum w:abstractNumId="29">
    <w:nsid w:val="4C7568B6"/>
    <w:multiLevelType w:val="multilevel"/>
    <w:tmpl w:val="E998F93C"/>
    <w:styleLink w:val="1"/>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4EBA692E"/>
    <w:multiLevelType w:val="hybridMultilevel"/>
    <w:tmpl w:val="BC7A2FA2"/>
    <w:lvl w:ilvl="0" w:tplc="C786E6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593F1227"/>
    <w:multiLevelType w:val="multilevel"/>
    <w:tmpl w:val="08261BCE"/>
    <w:lvl w:ilvl="0">
      <w:start w:val="1"/>
      <w:numFmt w:val="upperRoman"/>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nsid w:val="59CB1AF4"/>
    <w:multiLevelType w:val="hybridMultilevel"/>
    <w:tmpl w:val="733C2818"/>
    <w:lvl w:ilvl="0" w:tplc="C786E6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5DAB3C98"/>
    <w:multiLevelType w:val="hybridMultilevel"/>
    <w:tmpl w:val="4F6665AE"/>
    <w:lvl w:ilvl="0" w:tplc="C786E6D0">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4">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624F4AAF"/>
    <w:multiLevelType w:val="multilevel"/>
    <w:tmpl w:val="D0945336"/>
    <w:lvl w:ilvl="0">
      <w:start w:val="1"/>
      <w:numFmt w:val="upperRoman"/>
      <w:lvlText w:val="%1."/>
      <w:lvlJc w:val="left"/>
      <w:pPr>
        <w:ind w:left="360" w:hanging="360"/>
      </w:pPr>
      <w:rPr>
        <w:rFonts w:hint="default"/>
      </w:rPr>
    </w:lvl>
    <w:lvl w:ilvl="1">
      <w:start w:val="1"/>
      <w:numFmt w:val="bullet"/>
      <w:lvlText w:val=""/>
      <w:lvlJc w:val="left"/>
      <w:pPr>
        <w:ind w:left="792" w:hanging="432"/>
      </w:pPr>
      <w:rPr>
        <w:rFonts w:ascii="Wingdings" w:hAnsi="Wingding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nsid w:val="65177B37"/>
    <w:multiLevelType w:val="hybridMultilevel"/>
    <w:tmpl w:val="A0D6B764"/>
    <w:lvl w:ilvl="0" w:tplc="C786E6D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70C763F"/>
    <w:multiLevelType w:val="hybridMultilevel"/>
    <w:tmpl w:val="690690D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nsid w:val="6A742446"/>
    <w:multiLevelType w:val="multilevel"/>
    <w:tmpl w:val="57C46CAA"/>
    <w:lvl w:ilvl="0">
      <w:start w:val="1"/>
      <w:numFmt w:val="decimal"/>
      <w:lvlText w:val="%1."/>
      <w:lvlJc w:val="left"/>
      <w:pPr>
        <w:ind w:left="360" w:hanging="360"/>
      </w:pPr>
      <w:rPr>
        <w:rFonts w:hint="default"/>
      </w:rPr>
    </w:lvl>
    <w:lvl w:ilvl="1">
      <w:start w:val="1"/>
      <w:numFmt w:val="decimal"/>
      <w:lvlText w:val="%1.1."/>
      <w:lvlJc w:val="left"/>
      <w:pPr>
        <w:ind w:left="574" w:hanging="432"/>
      </w:pPr>
      <w:rPr>
        <w:rFonts w:hint="default"/>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nsid w:val="6CFB1544"/>
    <w:multiLevelType w:val="hybridMultilevel"/>
    <w:tmpl w:val="03309DEC"/>
    <w:lvl w:ilvl="0" w:tplc="37ECBEF0">
      <w:start w:val="1"/>
      <w:numFmt w:val="decimal"/>
      <w:lvlText w:val="%1."/>
      <w:lvlJc w:val="left"/>
      <w:pPr>
        <w:ind w:left="502" w:hanging="360"/>
      </w:pPr>
      <w:rPr>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0D615BE"/>
    <w:multiLevelType w:val="multilevel"/>
    <w:tmpl w:val="DE5291C6"/>
    <w:lvl w:ilvl="0">
      <w:start w:val="3"/>
      <w:numFmt w:val="upperRoman"/>
      <w:lvlText w:val="%1."/>
      <w:lvlJc w:val="left"/>
      <w:pPr>
        <w:ind w:left="360" w:hanging="360"/>
      </w:pPr>
      <w:rPr>
        <w:rFonts w:hint="default"/>
      </w:rPr>
    </w:lvl>
    <w:lvl w:ilvl="1">
      <w:start w:val="1"/>
      <w:numFmt w:val="decimal"/>
      <w:isLgl/>
      <w:lvlText w:val="%1.%2."/>
      <w:lvlJc w:val="left"/>
      <w:pPr>
        <w:ind w:left="1000" w:hanging="432"/>
      </w:pPr>
      <w:rPr>
        <w:rFonts w:hint="default"/>
        <w:sz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nsid w:val="7232266D"/>
    <w:multiLevelType w:val="multilevel"/>
    <w:tmpl w:val="3716BD7C"/>
    <w:lvl w:ilvl="0">
      <w:start w:val="1"/>
      <w:numFmt w:val="upperRoman"/>
      <w:lvlText w:val="%1."/>
      <w:lvlJc w:val="left"/>
      <w:pPr>
        <w:ind w:left="360" w:hanging="360"/>
      </w:pPr>
      <w:rPr>
        <w:rFonts w:hint="default"/>
      </w:rPr>
    </w:lvl>
    <w:lvl w:ilvl="1">
      <w:start w:val="1"/>
      <w:numFmt w:val="decimal"/>
      <w:isLgl/>
      <w:lvlText w:val="%1.%2."/>
      <w:lvlJc w:val="left"/>
      <w:pPr>
        <w:ind w:left="1283" w:hanging="432"/>
      </w:pPr>
      <w:rPr>
        <w:rFonts w:hint="default"/>
        <w:sz w:val="24"/>
      </w:rPr>
    </w:lvl>
    <w:lvl w:ilvl="2">
      <w:start w:val="1"/>
      <w:numFmt w:val="decimal"/>
      <w:isLgl/>
      <w:lvlText w:val="%1.%2.%3."/>
      <w:lvlJc w:val="left"/>
      <w:pPr>
        <w:ind w:left="1224" w:hanging="504"/>
      </w:pPr>
      <w:rPr>
        <w:rFonts w:hint="default"/>
        <w:sz w:val="24"/>
      </w:rPr>
    </w:lvl>
    <w:lvl w:ilvl="3">
      <w:start w:val="1"/>
      <w:numFmt w:val="decimal"/>
      <w:isLg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3">
    <w:nsid w:val="7A1D75F0"/>
    <w:multiLevelType w:val="hybridMultilevel"/>
    <w:tmpl w:val="85D6D052"/>
    <w:lvl w:ilvl="0" w:tplc="C786E6D0">
      <w:start w:val="1"/>
      <w:numFmt w:val="bullet"/>
      <w:lvlText w:val=""/>
      <w:lvlJc w:val="left"/>
      <w:pPr>
        <w:ind w:left="1637"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44">
    <w:nsid w:val="7EFF487B"/>
    <w:multiLevelType w:val="multilevel"/>
    <w:tmpl w:val="AD9A81B2"/>
    <w:lvl w:ilvl="0">
      <w:start w:val="1"/>
      <w:numFmt w:val="decimal"/>
      <w:lvlText w:val="%1."/>
      <w:lvlJc w:val="left"/>
      <w:pPr>
        <w:tabs>
          <w:tab w:val="num" w:pos="720"/>
        </w:tabs>
        <w:ind w:left="720" w:hanging="360"/>
      </w:pPr>
    </w:lvl>
    <w:lvl w:ilvl="1">
      <w:start w:val="2"/>
      <w:numFmt w:val="decimal"/>
      <w:isLgl/>
      <w:lvlText w:val="%1.%2."/>
      <w:lvlJc w:val="left"/>
      <w:pPr>
        <w:ind w:left="885" w:hanging="420"/>
      </w:pPr>
      <w:rPr>
        <w:rFonts w:hint="default"/>
      </w:rPr>
    </w:lvl>
    <w:lvl w:ilvl="2">
      <w:start w:val="1"/>
      <w:numFmt w:val="decimal"/>
      <w:isLgl/>
      <w:lvlText w:val="%1.%2.%3."/>
      <w:lvlJc w:val="left"/>
      <w:pPr>
        <w:ind w:left="1290" w:hanging="720"/>
      </w:pPr>
      <w:rPr>
        <w:rFonts w:hint="default"/>
      </w:rPr>
    </w:lvl>
    <w:lvl w:ilvl="3">
      <w:start w:val="1"/>
      <w:numFmt w:val="decimal"/>
      <w:isLgl/>
      <w:lvlText w:val="%1.%2.%3.%4."/>
      <w:lvlJc w:val="left"/>
      <w:pPr>
        <w:ind w:left="1395" w:hanging="720"/>
      </w:pPr>
      <w:rPr>
        <w:rFonts w:hint="default"/>
      </w:rPr>
    </w:lvl>
    <w:lvl w:ilvl="4">
      <w:start w:val="1"/>
      <w:numFmt w:val="decimal"/>
      <w:isLgl/>
      <w:lvlText w:val="%1.%2.%3.%4.%5."/>
      <w:lvlJc w:val="left"/>
      <w:pPr>
        <w:ind w:left="1860" w:hanging="1080"/>
      </w:pPr>
      <w:rPr>
        <w:rFonts w:hint="default"/>
      </w:rPr>
    </w:lvl>
    <w:lvl w:ilvl="5">
      <w:start w:val="1"/>
      <w:numFmt w:val="decimal"/>
      <w:isLgl/>
      <w:lvlText w:val="%1.%2.%3.%4.%5.%6."/>
      <w:lvlJc w:val="left"/>
      <w:pPr>
        <w:ind w:left="1965" w:hanging="1080"/>
      </w:pPr>
      <w:rPr>
        <w:rFonts w:hint="default"/>
      </w:rPr>
    </w:lvl>
    <w:lvl w:ilvl="6">
      <w:start w:val="1"/>
      <w:numFmt w:val="decimal"/>
      <w:isLgl/>
      <w:lvlText w:val="%1.%2.%3.%4.%5.%6.%7."/>
      <w:lvlJc w:val="left"/>
      <w:pPr>
        <w:ind w:left="2430" w:hanging="1440"/>
      </w:pPr>
      <w:rPr>
        <w:rFonts w:hint="default"/>
      </w:rPr>
    </w:lvl>
    <w:lvl w:ilvl="7">
      <w:start w:val="1"/>
      <w:numFmt w:val="decimal"/>
      <w:isLgl/>
      <w:lvlText w:val="%1.%2.%3.%4.%5.%6.%7.%8."/>
      <w:lvlJc w:val="left"/>
      <w:pPr>
        <w:ind w:left="2535" w:hanging="1440"/>
      </w:pPr>
      <w:rPr>
        <w:rFonts w:hint="default"/>
      </w:rPr>
    </w:lvl>
    <w:lvl w:ilvl="8">
      <w:start w:val="1"/>
      <w:numFmt w:val="decimal"/>
      <w:isLgl/>
      <w:lvlText w:val="%1.%2.%3.%4.%5.%6.%7.%8.%9."/>
      <w:lvlJc w:val="left"/>
      <w:pPr>
        <w:ind w:left="3000" w:hanging="1800"/>
      </w:pPr>
      <w:rPr>
        <w:rFonts w:hint="default"/>
      </w:rPr>
    </w:lvl>
  </w:abstractNum>
  <w:num w:numId="1">
    <w:abstractNumId w:val="16"/>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2"/>
  </w:num>
  <w:num w:numId="4">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4"/>
  </w:num>
  <w:num w:numId="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num>
  <w:num w:numId="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25"/>
  </w:num>
  <w:num w:numId="11">
    <w:abstractNumId w:val="41"/>
  </w:num>
  <w:num w:numId="12">
    <w:abstractNumId w:val="20"/>
  </w:num>
  <w:num w:numId="13">
    <w:abstractNumId w:val="17"/>
  </w:num>
  <w:num w:numId="14">
    <w:abstractNumId w:val="2"/>
  </w:num>
  <w:num w:numId="15">
    <w:abstractNumId w:val="23"/>
  </w:num>
  <w:num w:numId="16">
    <w:abstractNumId w:val="18"/>
  </w:num>
  <w:num w:numId="17">
    <w:abstractNumId w:val="33"/>
  </w:num>
  <w:num w:numId="18">
    <w:abstractNumId w:val="6"/>
  </w:num>
  <w:num w:numId="19">
    <w:abstractNumId w:val="22"/>
  </w:num>
  <w:num w:numId="20">
    <w:abstractNumId w:val="36"/>
  </w:num>
  <w:num w:numId="21">
    <w:abstractNumId w:val="35"/>
  </w:num>
  <w:num w:numId="22">
    <w:abstractNumId w:val="3"/>
  </w:num>
  <w:num w:numId="23">
    <w:abstractNumId w:val="5"/>
  </w:num>
  <w:num w:numId="24">
    <w:abstractNumId w:val="9"/>
  </w:num>
  <w:num w:numId="25">
    <w:abstractNumId w:val="12"/>
  </w:num>
  <w:num w:numId="26">
    <w:abstractNumId w:val="31"/>
  </w:num>
  <w:num w:numId="27">
    <w:abstractNumId w:val="11"/>
  </w:num>
  <w:num w:numId="28">
    <w:abstractNumId w:val="13"/>
  </w:num>
  <w:num w:numId="29">
    <w:abstractNumId w:val="40"/>
  </w:num>
  <w:num w:numId="30">
    <w:abstractNumId w:val="32"/>
  </w:num>
  <w:num w:numId="31">
    <w:abstractNumId w:val="30"/>
  </w:num>
  <w:num w:numId="32">
    <w:abstractNumId w:val="26"/>
  </w:num>
  <w:num w:numId="33">
    <w:abstractNumId w:val="44"/>
  </w:num>
  <w:num w:numId="34">
    <w:abstractNumId w:val="10"/>
  </w:num>
  <w:num w:numId="35">
    <w:abstractNumId w:val="21"/>
  </w:num>
  <w:num w:numId="36">
    <w:abstractNumId w:val="39"/>
  </w:num>
  <w:num w:numId="37">
    <w:abstractNumId w:val="4"/>
  </w:num>
  <w:num w:numId="38">
    <w:abstractNumId w:val="28"/>
  </w:num>
  <w:num w:numId="39">
    <w:abstractNumId w:val="8"/>
  </w:num>
  <w:num w:numId="40">
    <w:abstractNumId w:val="43"/>
  </w:num>
  <w:num w:numId="41">
    <w:abstractNumId w:val="15"/>
  </w:num>
  <w:num w:numId="42">
    <w:abstractNumId w:val="7"/>
  </w:num>
  <w:num w:numId="43">
    <w:abstractNumId w:val="19"/>
  </w:num>
  <w:num w:numId="44">
    <w:abstractNumId w:val="14"/>
  </w:num>
  <w:num w:numId="45">
    <w:abstractNumId w:val="38"/>
  </w:num>
  <w:num w:numId="46">
    <w:abstractNumId w:val="29"/>
  </w:num>
  <w:num w:numId="47">
    <w:abstractNumId w:val="37"/>
  </w:num>
  <w:num w:numId="48">
    <w:abstractNumId w:val="1"/>
  </w:num>
  <w:num w:numId="4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5A8"/>
    <w:rsid w:val="000000F1"/>
    <w:rsid w:val="00000440"/>
    <w:rsid w:val="00000962"/>
    <w:rsid w:val="00000FB8"/>
    <w:rsid w:val="000015F9"/>
    <w:rsid w:val="00001C2F"/>
    <w:rsid w:val="00001E23"/>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C9A"/>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4D7"/>
    <w:rsid w:val="00017509"/>
    <w:rsid w:val="0001759D"/>
    <w:rsid w:val="00017AD0"/>
    <w:rsid w:val="00017C3B"/>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C2"/>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087"/>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5E1"/>
    <w:rsid w:val="0004763A"/>
    <w:rsid w:val="0004793A"/>
    <w:rsid w:val="00047C6F"/>
    <w:rsid w:val="00050429"/>
    <w:rsid w:val="000507C7"/>
    <w:rsid w:val="00050BD6"/>
    <w:rsid w:val="000510A3"/>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9E"/>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5BA3"/>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A38"/>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989"/>
    <w:rsid w:val="000A5B42"/>
    <w:rsid w:val="000A6297"/>
    <w:rsid w:val="000A6CBD"/>
    <w:rsid w:val="000A7969"/>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6FA"/>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26D"/>
    <w:rsid w:val="000C6531"/>
    <w:rsid w:val="000C65BA"/>
    <w:rsid w:val="000C6B75"/>
    <w:rsid w:val="000C751F"/>
    <w:rsid w:val="000C768D"/>
    <w:rsid w:val="000C7909"/>
    <w:rsid w:val="000C7C53"/>
    <w:rsid w:val="000C7D0A"/>
    <w:rsid w:val="000D00E3"/>
    <w:rsid w:val="000D0800"/>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3E15"/>
    <w:rsid w:val="000D4250"/>
    <w:rsid w:val="000D49D0"/>
    <w:rsid w:val="000D49F1"/>
    <w:rsid w:val="000D4B16"/>
    <w:rsid w:val="000D54D3"/>
    <w:rsid w:val="000D5F2A"/>
    <w:rsid w:val="000D6274"/>
    <w:rsid w:val="000D6323"/>
    <w:rsid w:val="000D670D"/>
    <w:rsid w:val="000D6D07"/>
    <w:rsid w:val="000D6EAC"/>
    <w:rsid w:val="000D6FE0"/>
    <w:rsid w:val="000D7825"/>
    <w:rsid w:val="000D7A74"/>
    <w:rsid w:val="000D7C3C"/>
    <w:rsid w:val="000D7DCB"/>
    <w:rsid w:val="000E0034"/>
    <w:rsid w:val="000E01A3"/>
    <w:rsid w:val="000E0317"/>
    <w:rsid w:val="000E05E4"/>
    <w:rsid w:val="000E0A2E"/>
    <w:rsid w:val="000E0DF8"/>
    <w:rsid w:val="000E0F6D"/>
    <w:rsid w:val="000E1238"/>
    <w:rsid w:val="000E133B"/>
    <w:rsid w:val="000E14D4"/>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0F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6C8"/>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D51"/>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77B"/>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04"/>
    <w:rsid w:val="001C102D"/>
    <w:rsid w:val="001C11E1"/>
    <w:rsid w:val="001C184E"/>
    <w:rsid w:val="001C25EE"/>
    <w:rsid w:val="001C293C"/>
    <w:rsid w:val="001C2A42"/>
    <w:rsid w:val="001C3223"/>
    <w:rsid w:val="001C378B"/>
    <w:rsid w:val="001C3DF5"/>
    <w:rsid w:val="001C47C6"/>
    <w:rsid w:val="001C47F0"/>
    <w:rsid w:val="001C536C"/>
    <w:rsid w:val="001C5EF3"/>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5C4"/>
    <w:rsid w:val="001D5C69"/>
    <w:rsid w:val="001D5E68"/>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2874"/>
    <w:rsid w:val="001E3254"/>
    <w:rsid w:val="001E36C8"/>
    <w:rsid w:val="001E4118"/>
    <w:rsid w:val="001E42E5"/>
    <w:rsid w:val="001E4D48"/>
    <w:rsid w:val="001E4DBD"/>
    <w:rsid w:val="001E4F99"/>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1DF3"/>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34F"/>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0B4"/>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4A"/>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E31"/>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2A0"/>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21E2"/>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4CA"/>
    <w:rsid w:val="0028660A"/>
    <w:rsid w:val="002868E9"/>
    <w:rsid w:val="00286D0E"/>
    <w:rsid w:val="00287F5E"/>
    <w:rsid w:val="0029073B"/>
    <w:rsid w:val="002909AF"/>
    <w:rsid w:val="002912B3"/>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1A12"/>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63C"/>
    <w:rsid w:val="002D481A"/>
    <w:rsid w:val="002D4907"/>
    <w:rsid w:val="002D4B2B"/>
    <w:rsid w:val="002D4EFF"/>
    <w:rsid w:val="002D593C"/>
    <w:rsid w:val="002D5E20"/>
    <w:rsid w:val="002D5F11"/>
    <w:rsid w:val="002D6112"/>
    <w:rsid w:val="002D6450"/>
    <w:rsid w:val="002D6AA5"/>
    <w:rsid w:val="002D6CEA"/>
    <w:rsid w:val="002D6F53"/>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2AF"/>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056"/>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F0F"/>
    <w:rsid w:val="00320ED6"/>
    <w:rsid w:val="0032169F"/>
    <w:rsid w:val="00321B0F"/>
    <w:rsid w:val="00321B72"/>
    <w:rsid w:val="00321C32"/>
    <w:rsid w:val="00321F62"/>
    <w:rsid w:val="003220CE"/>
    <w:rsid w:val="00322426"/>
    <w:rsid w:val="0032263C"/>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129"/>
    <w:rsid w:val="00327357"/>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11B"/>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7B0"/>
    <w:rsid w:val="003629F1"/>
    <w:rsid w:val="00362FDC"/>
    <w:rsid w:val="003637FD"/>
    <w:rsid w:val="00363CB3"/>
    <w:rsid w:val="00363CC8"/>
    <w:rsid w:val="0036411E"/>
    <w:rsid w:val="00364321"/>
    <w:rsid w:val="003649D8"/>
    <w:rsid w:val="00364BB2"/>
    <w:rsid w:val="00364F6D"/>
    <w:rsid w:val="003652D2"/>
    <w:rsid w:val="00365D89"/>
    <w:rsid w:val="003661C0"/>
    <w:rsid w:val="003669D6"/>
    <w:rsid w:val="003669E6"/>
    <w:rsid w:val="00366F88"/>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15"/>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56"/>
    <w:rsid w:val="00397395"/>
    <w:rsid w:val="00397B29"/>
    <w:rsid w:val="00397F49"/>
    <w:rsid w:val="003A0190"/>
    <w:rsid w:val="003A045A"/>
    <w:rsid w:val="003A04B2"/>
    <w:rsid w:val="003A0C59"/>
    <w:rsid w:val="003A16AD"/>
    <w:rsid w:val="003A17C2"/>
    <w:rsid w:val="003A21CA"/>
    <w:rsid w:val="003A241E"/>
    <w:rsid w:val="003A24D8"/>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BBA"/>
    <w:rsid w:val="003B2D54"/>
    <w:rsid w:val="003B3882"/>
    <w:rsid w:val="003B4D0B"/>
    <w:rsid w:val="003B4EEB"/>
    <w:rsid w:val="003B50A3"/>
    <w:rsid w:val="003B5AEC"/>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D22"/>
    <w:rsid w:val="003C5E95"/>
    <w:rsid w:val="003C5EC4"/>
    <w:rsid w:val="003C5F74"/>
    <w:rsid w:val="003C636A"/>
    <w:rsid w:val="003C6938"/>
    <w:rsid w:val="003C7207"/>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658"/>
    <w:rsid w:val="00403AAA"/>
    <w:rsid w:val="00404FA3"/>
    <w:rsid w:val="00405636"/>
    <w:rsid w:val="0040674F"/>
    <w:rsid w:val="00406F78"/>
    <w:rsid w:val="0040733A"/>
    <w:rsid w:val="004076E7"/>
    <w:rsid w:val="0040776B"/>
    <w:rsid w:val="004077A4"/>
    <w:rsid w:val="00407CFE"/>
    <w:rsid w:val="00407F3F"/>
    <w:rsid w:val="00410154"/>
    <w:rsid w:val="004101E5"/>
    <w:rsid w:val="004102B2"/>
    <w:rsid w:val="00410816"/>
    <w:rsid w:val="004108AA"/>
    <w:rsid w:val="00410A8F"/>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3AB9"/>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15AD"/>
    <w:rsid w:val="0044208D"/>
    <w:rsid w:val="00442DDE"/>
    <w:rsid w:val="004431E5"/>
    <w:rsid w:val="00443632"/>
    <w:rsid w:val="00443D9C"/>
    <w:rsid w:val="004444CD"/>
    <w:rsid w:val="0044450E"/>
    <w:rsid w:val="00444651"/>
    <w:rsid w:val="0044473E"/>
    <w:rsid w:val="004448C5"/>
    <w:rsid w:val="004448CD"/>
    <w:rsid w:val="0044494A"/>
    <w:rsid w:val="00444AAE"/>
    <w:rsid w:val="00444B50"/>
    <w:rsid w:val="00444C3E"/>
    <w:rsid w:val="0044581A"/>
    <w:rsid w:val="004459A3"/>
    <w:rsid w:val="00450998"/>
    <w:rsid w:val="00451861"/>
    <w:rsid w:val="0045214B"/>
    <w:rsid w:val="00452305"/>
    <w:rsid w:val="004524DE"/>
    <w:rsid w:val="00452625"/>
    <w:rsid w:val="0045294D"/>
    <w:rsid w:val="004535F3"/>
    <w:rsid w:val="004537D8"/>
    <w:rsid w:val="00453B39"/>
    <w:rsid w:val="00453C0C"/>
    <w:rsid w:val="00453D32"/>
    <w:rsid w:val="00453E41"/>
    <w:rsid w:val="0045462C"/>
    <w:rsid w:val="00454FCC"/>
    <w:rsid w:val="00456566"/>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6BC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3ED4"/>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3D59"/>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DC9"/>
    <w:rsid w:val="004A3EB5"/>
    <w:rsid w:val="004A43A0"/>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3DEF"/>
    <w:rsid w:val="004C42D3"/>
    <w:rsid w:val="004C4400"/>
    <w:rsid w:val="004C4432"/>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AE0"/>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13C"/>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A0"/>
    <w:rsid w:val="005010C1"/>
    <w:rsid w:val="005017FF"/>
    <w:rsid w:val="00501809"/>
    <w:rsid w:val="00501A14"/>
    <w:rsid w:val="00502121"/>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16B"/>
    <w:rsid w:val="00511840"/>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9E3"/>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324"/>
    <w:rsid w:val="005365A7"/>
    <w:rsid w:val="00536952"/>
    <w:rsid w:val="00537D8D"/>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1A"/>
    <w:rsid w:val="005511BC"/>
    <w:rsid w:val="005514B0"/>
    <w:rsid w:val="00551B6A"/>
    <w:rsid w:val="00551F71"/>
    <w:rsid w:val="0055206C"/>
    <w:rsid w:val="0055226F"/>
    <w:rsid w:val="0055229E"/>
    <w:rsid w:val="005525B5"/>
    <w:rsid w:val="00552C21"/>
    <w:rsid w:val="0055309C"/>
    <w:rsid w:val="00553250"/>
    <w:rsid w:val="00553A05"/>
    <w:rsid w:val="00553C2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CE8"/>
    <w:rsid w:val="00567F0E"/>
    <w:rsid w:val="00570200"/>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20A0"/>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6C1"/>
    <w:rsid w:val="005A7709"/>
    <w:rsid w:val="005A7985"/>
    <w:rsid w:val="005B0580"/>
    <w:rsid w:val="005B0855"/>
    <w:rsid w:val="005B08D3"/>
    <w:rsid w:val="005B096C"/>
    <w:rsid w:val="005B09D3"/>
    <w:rsid w:val="005B0ECF"/>
    <w:rsid w:val="005B1074"/>
    <w:rsid w:val="005B128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314"/>
    <w:rsid w:val="005B6522"/>
    <w:rsid w:val="005B6781"/>
    <w:rsid w:val="005B69C4"/>
    <w:rsid w:val="005B6A99"/>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94F"/>
    <w:rsid w:val="005C5D29"/>
    <w:rsid w:val="005C61C8"/>
    <w:rsid w:val="005C6B74"/>
    <w:rsid w:val="005C6CC9"/>
    <w:rsid w:val="005C6E37"/>
    <w:rsid w:val="005C6E4B"/>
    <w:rsid w:val="005C7046"/>
    <w:rsid w:val="005C7372"/>
    <w:rsid w:val="005C7F50"/>
    <w:rsid w:val="005D0050"/>
    <w:rsid w:val="005D0249"/>
    <w:rsid w:val="005D0683"/>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2D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0FC1"/>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ED3"/>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5F42"/>
    <w:rsid w:val="00636998"/>
    <w:rsid w:val="006373A4"/>
    <w:rsid w:val="0063756A"/>
    <w:rsid w:val="00637886"/>
    <w:rsid w:val="00637B92"/>
    <w:rsid w:val="00637DEF"/>
    <w:rsid w:val="00637E4A"/>
    <w:rsid w:val="00640345"/>
    <w:rsid w:val="0064069C"/>
    <w:rsid w:val="006411A8"/>
    <w:rsid w:val="00641287"/>
    <w:rsid w:val="00641A95"/>
    <w:rsid w:val="00641F56"/>
    <w:rsid w:val="00641F5A"/>
    <w:rsid w:val="0064295C"/>
    <w:rsid w:val="00642996"/>
    <w:rsid w:val="00642F10"/>
    <w:rsid w:val="00642FE6"/>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435"/>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A"/>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1"/>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6F90"/>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3F8F"/>
    <w:rsid w:val="006D4905"/>
    <w:rsid w:val="006D4984"/>
    <w:rsid w:val="006D4F17"/>
    <w:rsid w:val="006D5BA1"/>
    <w:rsid w:val="006D698B"/>
    <w:rsid w:val="006D6F42"/>
    <w:rsid w:val="006D7876"/>
    <w:rsid w:val="006D7EE6"/>
    <w:rsid w:val="006D7F13"/>
    <w:rsid w:val="006E0517"/>
    <w:rsid w:val="006E05FE"/>
    <w:rsid w:val="006E0B1B"/>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464"/>
    <w:rsid w:val="00710A87"/>
    <w:rsid w:val="00710C04"/>
    <w:rsid w:val="0071163B"/>
    <w:rsid w:val="00711BE3"/>
    <w:rsid w:val="00711C78"/>
    <w:rsid w:val="00712586"/>
    <w:rsid w:val="0071287A"/>
    <w:rsid w:val="00712932"/>
    <w:rsid w:val="00712A4A"/>
    <w:rsid w:val="00713011"/>
    <w:rsid w:val="007130A4"/>
    <w:rsid w:val="00713178"/>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6E2F"/>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054"/>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43FD"/>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793"/>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5E78"/>
    <w:rsid w:val="007960B7"/>
    <w:rsid w:val="00796626"/>
    <w:rsid w:val="00796C4F"/>
    <w:rsid w:val="00797232"/>
    <w:rsid w:val="007976AF"/>
    <w:rsid w:val="007A01C9"/>
    <w:rsid w:val="007A02CC"/>
    <w:rsid w:val="007A059C"/>
    <w:rsid w:val="007A086C"/>
    <w:rsid w:val="007A0A4B"/>
    <w:rsid w:val="007A0AD3"/>
    <w:rsid w:val="007A0C7A"/>
    <w:rsid w:val="007A10E4"/>
    <w:rsid w:val="007A1649"/>
    <w:rsid w:val="007A21BD"/>
    <w:rsid w:val="007A2F19"/>
    <w:rsid w:val="007A37DC"/>
    <w:rsid w:val="007A381A"/>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2D"/>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14"/>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C18"/>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05BB"/>
    <w:rsid w:val="007F11BF"/>
    <w:rsid w:val="007F1223"/>
    <w:rsid w:val="007F1245"/>
    <w:rsid w:val="007F13B1"/>
    <w:rsid w:val="007F1B9E"/>
    <w:rsid w:val="007F2272"/>
    <w:rsid w:val="007F273C"/>
    <w:rsid w:val="007F29DE"/>
    <w:rsid w:val="007F3B08"/>
    <w:rsid w:val="007F400A"/>
    <w:rsid w:val="007F42E6"/>
    <w:rsid w:val="007F4A25"/>
    <w:rsid w:val="007F4BB3"/>
    <w:rsid w:val="007F5357"/>
    <w:rsid w:val="007F53D6"/>
    <w:rsid w:val="007F55C2"/>
    <w:rsid w:val="007F6476"/>
    <w:rsid w:val="007F64AC"/>
    <w:rsid w:val="007F6680"/>
    <w:rsid w:val="007F72EE"/>
    <w:rsid w:val="007F7552"/>
    <w:rsid w:val="007F7F0E"/>
    <w:rsid w:val="007F7F2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447"/>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09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92E"/>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26D"/>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15B"/>
    <w:rsid w:val="008645DC"/>
    <w:rsid w:val="008646AE"/>
    <w:rsid w:val="00864AF3"/>
    <w:rsid w:val="00864BE1"/>
    <w:rsid w:val="00865007"/>
    <w:rsid w:val="00865027"/>
    <w:rsid w:val="00865065"/>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6C0"/>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3F3"/>
    <w:rsid w:val="008944FB"/>
    <w:rsid w:val="00894815"/>
    <w:rsid w:val="00894B86"/>
    <w:rsid w:val="00894C78"/>
    <w:rsid w:val="00894DEE"/>
    <w:rsid w:val="008950C9"/>
    <w:rsid w:val="00895129"/>
    <w:rsid w:val="008951B9"/>
    <w:rsid w:val="008951EE"/>
    <w:rsid w:val="008952B9"/>
    <w:rsid w:val="00895429"/>
    <w:rsid w:val="0089564A"/>
    <w:rsid w:val="00896367"/>
    <w:rsid w:val="0089669B"/>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A49"/>
    <w:rsid w:val="008A7F4E"/>
    <w:rsid w:val="008B01A7"/>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C27"/>
    <w:rsid w:val="008D412C"/>
    <w:rsid w:val="008D46A4"/>
    <w:rsid w:val="008D484C"/>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6D67"/>
    <w:rsid w:val="008F7064"/>
    <w:rsid w:val="008F74CF"/>
    <w:rsid w:val="008F78A8"/>
    <w:rsid w:val="008F7AB4"/>
    <w:rsid w:val="009000A1"/>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8D4"/>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8A0"/>
    <w:rsid w:val="00917CED"/>
    <w:rsid w:val="00917DA7"/>
    <w:rsid w:val="0092041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579"/>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BFE"/>
    <w:rsid w:val="00952CB3"/>
    <w:rsid w:val="00952E9D"/>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2F82"/>
    <w:rsid w:val="009635D1"/>
    <w:rsid w:val="0096386F"/>
    <w:rsid w:val="009639F0"/>
    <w:rsid w:val="00963DB4"/>
    <w:rsid w:val="009644FE"/>
    <w:rsid w:val="00964A82"/>
    <w:rsid w:val="00964EB6"/>
    <w:rsid w:val="0096594F"/>
    <w:rsid w:val="00965A8C"/>
    <w:rsid w:val="00966063"/>
    <w:rsid w:val="009663CE"/>
    <w:rsid w:val="009664C3"/>
    <w:rsid w:val="00966E24"/>
    <w:rsid w:val="00966F76"/>
    <w:rsid w:val="009675AD"/>
    <w:rsid w:val="009676B3"/>
    <w:rsid w:val="00967706"/>
    <w:rsid w:val="00967BD9"/>
    <w:rsid w:val="00970095"/>
    <w:rsid w:val="00970893"/>
    <w:rsid w:val="00970A73"/>
    <w:rsid w:val="009711D9"/>
    <w:rsid w:val="0097198A"/>
    <w:rsid w:val="0097259B"/>
    <w:rsid w:val="009740DC"/>
    <w:rsid w:val="00974181"/>
    <w:rsid w:val="009744A0"/>
    <w:rsid w:val="00974BD2"/>
    <w:rsid w:val="00974F0A"/>
    <w:rsid w:val="00974F44"/>
    <w:rsid w:val="00975BD4"/>
    <w:rsid w:val="00975EB4"/>
    <w:rsid w:val="0097696E"/>
    <w:rsid w:val="00976B71"/>
    <w:rsid w:val="009773E0"/>
    <w:rsid w:val="00977AAB"/>
    <w:rsid w:val="00977B8A"/>
    <w:rsid w:val="00977EF3"/>
    <w:rsid w:val="0098021A"/>
    <w:rsid w:val="00980ADF"/>
    <w:rsid w:val="00980E64"/>
    <w:rsid w:val="00981189"/>
    <w:rsid w:val="00981219"/>
    <w:rsid w:val="00981276"/>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772"/>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286C"/>
    <w:rsid w:val="009A36D8"/>
    <w:rsid w:val="009A39A4"/>
    <w:rsid w:val="009A3A3E"/>
    <w:rsid w:val="009A3BAC"/>
    <w:rsid w:val="009A3C6B"/>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E89"/>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971"/>
    <w:rsid w:val="00A03B4D"/>
    <w:rsid w:val="00A03C60"/>
    <w:rsid w:val="00A04055"/>
    <w:rsid w:val="00A04142"/>
    <w:rsid w:val="00A04349"/>
    <w:rsid w:val="00A046AA"/>
    <w:rsid w:val="00A049B2"/>
    <w:rsid w:val="00A0595A"/>
    <w:rsid w:val="00A05A47"/>
    <w:rsid w:val="00A06AE6"/>
    <w:rsid w:val="00A06CE9"/>
    <w:rsid w:val="00A06D30"/>
    <w:rsid w:val="00A06D78"/>
    <w:rsid w:val="00A07246"/>
    <w:rsid w:val="00A072D5"/>
    <w:rsid w:val="00A07317"/>
    <w:rsid w:val="00A0733A"/>
    <w:rsid w:val="00A07DE6"/>
    <w:rsid w:val="00A10236"/>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6FA9"/>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EA6"/>
    <w:rsid w:val="00A44FC4"/>
    <w:rsid w:val="00A4627D"/>
    <w:rsid w:val="00A476CD"/>
    <w:rsid w:val="00A47B98"/>
    <w:rsid w:val="00A47D47"/>
    <w:rsid w:val="00A503C9"/>
    <w:rsid w:val="00A51619"/>
    <w:rsid w:val="00A51D3B"/>
    <w:rsid w:val="00A5290C"/>
    <w:rsid w:val="00A53561"/>
    <w:rsid w:val="00A53985"/>
    <w:rsid w:val="00A53C70"/>
    <w:rsid w:val="00A541A4"/>
    <w:rsid w:val="00A5436F"/>
    <w:rsid w:val="00A5452F"/>
    <w:rsid w:val="00A545AE"/>
    <w:rsid w:val="00A5488C"/>
    <w:rsid w:val="00A54A9F"/>
    <w:rsid w:val="00A54C70"/>
    <w:rsid w:val="00A552FD"/>
    <w:rsid w:val="00A55316"/>
    <w:rsid w:val="00A55690"/>
    <w:rsid w:val="00A55701"/>
    <w:rsid w:val="00A557D3"/>
    <w:rsid w:val="00A55C88"/>
    <w:rsid w:val="00A566B7"/>
    <w:rsid w:val="00A56EEB"/>
    <w:rsid w:val="00A57D51"/>
    <w:rsid w:val="00A57DF6"/>
    <w:rsid w:val="00A604D1"/>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227"/>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6FE"/>
    <w:rsid w:val="00A72C0E"/>
    <w:rsid w:val="00A732F7"/>
    <w:rsid w:val="00A734F5"/>
    <w:rsid w:val="00A73DAC"/>
    <w:rsid w:val="00A7425C"/>
    <w:rsid w:val="00A7433D"/>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CE3"/>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7C"/>
    <w:rsid w:val="00A90FBF"/>
    <w:rsid w:val="00A91229"/>
    <w:rsid w:val="00A9130B"/>
    <w:rsid w:val="00A9133E"/>
    <w:rsid w:val="00A914AB"/>
    <w:rsid w:val="00A91A86"/>
    <w:rsid w:val="00A9252C"/>
    <w:rsid w:val="00A92656"/>
    <w:rsid w:val="00A92840"/>
    <w:rsid w:val="00A92DED"/>
    <w:rsid w:val="00A935FE"/>
    <w:rsid w:val="00A93D4D"/>
    <w:rsid w:val="00A93F46"/>
    <w:rsid w:val="00A9423D"/>
    <w:rsid w:val="00A94305"/>
    <w:rsid w:val="00A94641"/>
    <w:rsid w:val="00A949CA"/>
    <w:rsid w:val="00A94C64"/>
    <w:rsid w:val="00A94D9A"/>
    <w:rsid w:val="00A95036"/>
    <w:rsid w:val="00A95707"/>
    <w:rsid w:val="00A9583B"/>
    <w:rsid w:val="00A95989"/>
    <w:rsid w:val="00A95A90"/>
    <w:rsid w:val="00A962F2"/>
    <w:rsid w:val="00A96AE0"/>
    <w:rsid w:val="00A96C38"/>
    <w:rsid w:val="00A973C8"/>
    <w:rsid w:val="00A976AF"/>
    <w:rsid w:val="00A9793B"/>
    <w:rsid w:val="00AA0212"/>
    <w:rsid w:val="00AA02D0"/>
    <w:rsid w:val="00AA054D"/>
    <w:rsid w:val="00AA0F36"/>
    <w:rsid w:val="00AA1472"/>
    <w:rsid w:val="00AA19AC"/>
    <w:rsid w:val="00AA19D0"/>
    <w:rsid w:val="00AA1B16"/>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77"/>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294B"/>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73A"/>
    <w:rsid w:val="00AE6C5F"/>
    <w:rsid w:val="00AE6D3A"/>
    <w:rsid w:val="00AE7418"/>
    <w:rsid w:val="00AE7E24"/>
    <w:rsid w:val="00AE7F9E"/>
    <w:rsid w:val="00AF0058"/>
    <w:rsid w:val="00AF02B1"/>
    <w:rsid w:val="00AF09F0"/>
    <w:rsid w:val="00AF0FB3"/>
    <w:rsid w:val="00AF1003"/>
    <w:rsid w:val="00AF1A61"/>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1E0C"/>
    <w:rsid w:val="00B02314"/>
    <w:rsid w:val="00B024FF"/>
    <w:rsid w:val="00B027AC"/>
    <w:rsid w:val="00B02929"/>
    <w:rsid w:val="00B02C0F"/>
    <w:rsid w:val="00B02DF5"/>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FB"/>
    <w:rsid w:val="00B23B49"/>
    <w:rsid w:val="00B23BE7"/>
    <w:rsid w:val="00B23E46"/>
    <w:rsid w:val="00B24145"/>
    <w:rsid w:val="00B244AE"/>
    <w:rsid w:val="00B24525"/>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64A"/>
    <w:rsid w:val="00B36D38"/>
    <w:rsid w:val="00B37042"/>
    <w:rsid w:val="00B3734E"/>
    <w:rsid w:val="00B375D4"/>
    <w:rsid w:val="00B3773D"/>
    <w:rsid w:val="00B3786A"/>
    <w:rsid w:val="00B37B82"/>
    <w:rsid w:val="00B37FCD"/>
    <w:rsid w:val="00B4041C"/>
    <w:rsid w:val="00B4045C"/>
    <w:rsid w:val="00B407D6"/>
    <w:rsid w:val="00B40D67"/>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1E5A"/>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774"/>
    <w:rsid w:val="00BC1885"/>
    <w:rsid w:val="00BC1B1E"/>
    <w:rsid w:val="00BC1B5A"/>
    <w:rsid w:val="00BC20D1"/>
    <w:rsid w:val="00BC21E2"/>
    <w:rsid w:val="00BC2554"/>
    <w:rsid w:val="00BC2B1A"/>
    <w:rsid w:val="00BC32F1"/>
    <w:rsid w:val="00BC3A45"/>
    <w:rsid w:val="00BC4317"/>
    <w:rsid w:val="00BC443B"/>
    <w:rsid w:val="00BC463A"/>
    <w:rsid w:val="00BC53F1"/>
    <w:rsid w:val="00BC5402"/>
    <w:rsid w:val="00BC5408"/>
    <w:rsid w:val="00BC5498"/>
    <w:rsid w:val="00BC54B8"/>
    <w:rsid w:val="00BC5850"/>
    <w:rsid w:val="00BC5A58"/>
    <w:rsid w:val="00BC5A7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774"/>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795"/>
    <w:rsid w:val="00BE7A66"/>
    <w:rsid w:val="00BF008A"/>
    <w:rsid w:val="00BF015D"/>
    <w:rsid w:val="00BF048B"/>
    <w:rsid w:val="00BF0E31"/>
    <w:rsid w:val="00BF1137"/>
    <w:rsid w:val="00BF196E"/>
    <w:rsid w:val="00BF248D"/>
    <w:rsid w:val="00BF250B"/>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5AE6"/>
    <w:rsid w:val="00C0607D"/>
    <w:rsid w:val="00C06696"/>
    <w:rsid w:val="00C06A73"/>
    <w:rsid w:val="00C07A1D"/>
    <w:rsid w:val="00C07E17"/>
    <w:rsid w:val="00C07E4B"/>
    <w:rsid w:val="00C10362"/>
    <w:rsid w:val="00C11054"/>
    <w:rsid w:val="00C1112F"/>
    <w:rsid w:val="00C126D7"/>
    <w:rsid w:val="00C127CF"/>
    <w:rsid w:val="00C12BAC"/>
    <w:rsid w:val="00C13595"/>
    <w:rsid w:val="00C137F0"/>
    <w:rsid w:val="00C13DB6"/>
    <w:rsid w:val="00C13ECB"/>
    <w:rsid w:val="00C13F43"/>
    <w:rsid w:val="00C142B7"/>
    <w:rsid w:val="00C143C0"/>
    <w:rsid w:val="00C14C74"/>
    <w:rsid w:val="00C14DD8"/>
    <w:rsid w:val="00C159C9"/>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EC3"/>
    <w:rsid w:val="00C52FE9"/>
    <w:rsid w:val="00C53691"/>
    <w:rsid w:val="00C53FB4"/>
    <w:rsid w:val="00C5424D"/>
    <w:rsid w:val="00C54BDC"/>
    <w:rsid w:val="00C54E5D"/>
    <w:rsid w:val="00C54F07"/>
    <w:rsid w:val="00C55331"/>
    <w:rsid w:val="00C55A31"/>
    <w:rsid w:val="00C56494"/>
    <w:rsid w:val="00C567CF"/>
    <w:rsid w:val="00C57881"/>
    <w:rsid w:val="00C57E99"/>
    <w:rsid w:val="00C601F9"/>
    <w:rsid w:val="00C6052C"/>
    <w:rsid w:val="00C611F5"/>
    <w:rsid w:val="00C6179B"/>
    <w:rsid w:val="00C61B9E"/>
    <w:rsid w:val="00C620CB"/>
    <w:rsid w:val="00C62D64"/>
    <w:rsid w:val="00C62FC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3D4E"/>
    <w:rsid w:val="00C748FA"/>
    <w:rsid w:val="00C74FC0"/>
    <w:rsid w:val="00C750E2"/>
    <w:rsid w:val="00C7528B"/>
    <w:rsid w:val="00C752A2"/>
    <w:rsid w:val="00C7535A"/>
    <w:rsid w:val="00C75530"/>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495E"/>
    <w:rsid w:val="00C8527C"/>
    <w:rsid w:val="00C8534B"/>
    <w:rsid w:val="00C85527"/>
    <w:rsid w:val="00C858BA"/>
    <w:rsid w:val="00C85ABE"/>
    <w:rsid w:val="00C85F58"/>
    <w:rsid w:val="00C861A7"/>
    <w:rsid w:val="00C869DE"/>
    <w:rsid w:val="00C86A4D"/>
    <w:rsid w:val="00C86DE8"/>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2E10"/>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20D"/>
    <w:rsid w:val="00CC34C0"/>
    <w:rsid w:val="00CC34C5"/>
    <w:rsid w:val="00CC4A67"/>
    <w:rsid w:val="00CC4FD8"/>
    <w:rsid w:val="00CC5691"/>
    <w:rsid w:val="00CC60AC"/>
    <w:rsid w:val="00CC615E"/>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D7AC1"/>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0C33"/>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6F42"/>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7B"/>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58A"/>
    <w:rsid w:val="00D46929"/>
    <w:rsid w:val="00D46D08"/>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95C"/>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BE4"/>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907"/>
    <w:rsid w:val="00D84D86"/>
    <w:rsid w:val="00D84DAF"/>
    <w:rsid w:val="00D856DF"/>
    <w:rsid w:val="00D85B1A"/>
    <w:rsid w:val="00D85BAD"/>
    <w:rsid w:val="00D85D9C"/>
    <w:rsid w:val="00D86287"/>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0E1A"/>
    <w:rsid w:val="00DB1493"/>
    <w:rsid w:val="00DB1BD6"/>
    <w:rsid w:val="00DB32CE"/>
    <w:rsid w:val="00DB36A0"/>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BF5"/>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03FA"/>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E3"/>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6EFB"/>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A6A"/>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296"/>
    <w:rsid w:val="00E6158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6B5"/>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5CB6"/>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BE8"/>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3F"/>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E7DBF"/>
    <w:rsid w:val="00EF002C"/>
    <w:rsid w:val="00EF04AF"/>
    <w:rsid w:val="00EF0C2D"/>
    <w:rsid w:val="00EF0D1E"/>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542"/>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49C6"/>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D69"/>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6E12"/>
    <w:rsid w:val="00F171F0"/>
    <w:rsid w:val="00F176FD"/>
    <w:rsid w:val="00F178B4"/>
    <w:rsid w:val="00F17ABF"/>
    <w:rsid w:val="00F204A9"/>
    <w:rsid w:val="00F205FA"/>
    <w:rsid w:val="00F20AB6"/>
    <w:rsid w:val="00F214FE"/>
    <w:rsid w:val="00F21F62"/>
    <w:rsid w:val="00F224C0"/>
    <w:rsid w:val="00F2255A"/>
    <w:rsid w:val="00F22891"/>
    <w:rsid w:val="00F23403"/>
    <w:rsid w:val="00F23B07"/>
    <w:rsid w:val="00F23EAB"/>
    <w:rsid w:val="00F246FE"/>
    <w:rsid w:val="00F25285"/>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4C8"/>
    <w:rsid w:val="00F3564F"/>
    <w:rsid w:val="00F35650"/>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0D45"/>
    <w:rsid w:val="00F5176B"/>
    <w:rsid w:val="00F51C3D"/>
    <w:rsid w:val="00F52134"/>
    <w:rsid w:val="00F5254E"/>
    <w:rsid w:val="00F528A0"/>
    <w:rsid w:val="00F52A9E"/>
    <w:rsid w:val="00F52AE6"/>
    <w:rsid w:val="00F52AE9"/>
    <w:rsid w:val="00F52D1C"/>
    <w:rsid w:val="00F53800"/>
    <w:rsid w:val="00F53ABC"/>
    <w:rsid w:val="00F53C2C"/>
    <w:rsid w:val="00F54053"/>
    <w:rsid w:val="00F54299"/>
    <w:rsid w:val="00F54380"/>
    <w:rsid w:val="00F54438"/>
    <w:rsid w:val="00F546B6"/>
    <w:rsid w:val="00F54CC2"/>
    <w:rsid w:val="00F54E21"/>
    <w:rsid w:val="00F550DA"/>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2BC9"/>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0DC2"/>
    <w:rsid w:val="00FD13A1"/>
    <w:rsid w:val="00FD1990"/>
    <w:rsid w:val="00FD1C9C"/>
    <w:rsid w:val="00FD2194"/>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9FF"/>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E7408"/>
    <w:rsid w:val="00FF05FE"/>
    <w:rsid w:val="00FF10BB"/>
    <w:rsid w:val="00FF1292"/>
    <w:rsid w:val="00FF2359"/>
    <w:rsid w:val="00FF291A"/>
    <w:rsid w:val="00FF33D5"/>
    <w:rsid w:val="00FF35AE"/>
    <w:rsid w:val="00FF37C6"/>
    <w:rsid w:val="00FF390F"/>
    <w:rsid w:val="00FF3B2F"/>
    <w:rsid w:val="00FF3B64"/>
    <w:rsid w:val="00FF3D82"/>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qFormat="1"/>
    <w:lsdException w:name="footnote reference" w:uiPriority="0"/>
    <w:lsdException w:name="endnote reference" w:uiPriority="0"/>
    <w:lsdException w:name="endnote text" w:uiPriority="0"/>
    <w:lsdException w:name="Title" w:semiHidden="0" w:unhideWhenUsed="0" w:qFormat="1"/>
    <w:lsdException w:name="Default Paragraph Font" w:uiPriority="1"/>
    <w:lsdException w:name="Body Text" w:uiPriority="1" w:qFormat="1"/>
    <w:lsdException w:name="Body Text Indent" w:uiPriority="0"/>
    <w:lsdException w:name="Subtitle" w:semiHidden="0" w:unhideWhenUsed="0" w:qFormat="1"/>
    <w:lsdException w:name="Body Text Indent 2" w:uiPriority="0"/>
    <w:lsdException w:name="Hyperlink" w:uiPriority="0"/>
    <w:lsdException w:name="Strong" w:semiHidden="0" w:uiPriority="0" w:unhideWhenUsed="0" w:qFormat="1"/>
    <w:lsdException w:name="Emphasis" w:semiHidden="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0">
    <w:name w:val="heading 1"/>
    <w:basedOn w:val="a"/>
    <w:next w:val="a"/>
    <w:link w:val="11"/>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link w:val="a6"/>
    <w:uiPriority w:val="34"/>
    <w:qFormat/>
    <w:rsid w:val="003F79BA"/>
    <w:pPr>
      <w:spacing w:after="200" w:line="276" w:lineRule="auto"/>
      <w:ind w:left="720"/>
      <w:contextualSpacing/>
    </w:pPr>
    <w:rPr>
      <w:szCs w:val="22"/>
      <w:lang w:eastAsia="en-US"/>
    </w:rPr>
  </w:style>
  <w:style w:type="character" w:customStyle="1" w:styleId="11">
    <w:name w:val="Заголовок 1 Знак"/>
    <w:basedOn w:val="a0"/>
    <w:link w:val="10"/>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rsid w:val="00B825A8"/>
    <w:rPr>
      <w:rFonts w:ascii="Arial Narrow" w:eastAsia="Times New Roman" w:hAnsi="Arial Narrow"/>
      <w:b/>
      <w:bCs/>
      <w:sz w:val="28"/>
      <w:szCs w:val="24"/>
    </w:rPr>
  </w:style>
  <w:style w:type="character" w:customStyle="1" w:styleId="30">
    <w:name w:val="Заголовок 3 Знак"/>
    <w:basedOn w:val="a0"/>
    <w:link w:val="3"/>
    <w:uiPriority w:val="9"/>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7">
    <w:name w:val="Hyperlink"/>
    <w:basedOn w:val="a0"/>
    <w:unhideWhenUsed/>
    <w:rsid w:val="00B825A8"/>
    <w:rPr>
      <w:rFonts w:ascii="Times New Roman" w:hAnsi="Times New Roman" w:cs="Times New Roman" w:hint="default"/>
      <w:color w:val="0563C1"/>
      <w:u w:val="single"/>
    </w:rPr>
  </w:style>
  <w:style w:type="character" w:styleId="a8">
    <w:name w:val="FollowedHyperlink"/>
    <w:basedOn w:val="a0"/>
    <w:uiPriority w:val="99"/>
    <w:semiHidden/>
    <w:unhideWhenUsed/>
    <w:rsid w:val="00B825A8"/>
    <w:rPr>
      <w:color w:val="800080" w:themeColor="followedHyperlink"/>
      <w:u w:val="single"/>
    </w:rPr>
  </w:style>
  <w:style w:type="character" w:styleId="a9">
    <w:name w:val="Emphasis"/>
    <w:basedOn w:val="a0"/>
    <w:uiPriority w:val="99"/>
    <w:qFormat/>
    <w:rsid w:val="00B825A8"/>
    <w:rPr>
      <w:rFonts w:ascii="Times New Roman" w:hAnsi="Times New Roman" w:cs="Times New Roman" w:hint="default"/>
      <w:i/>
      <w:iCs w:val="0"/>
    </w:rPr>
  </w:style>
  <w:style w:type="character" w:styleId="aa">
    <w:name w:val="Strong"/>
    <w:basedOn w:val="a0"/>
    <w:qFormat/>
    <w:rsid w:val="00B825A8"/>
    <w:rPr>
      <w:rFonts w:ascii="Times New Roman" w:hAnsi="Times New Roman" w:cs="Times New Roman" w:hint="default"/>
      <w:b/>
      <w:bCs/>
    </w:rPr>
  </w:style>
  <w:style w:type="paragraph" w:styleId="ab">
    <w:name w:val="Normal (Web)"/>
    <w:basedOn w:val="a"/>
    <w:unhideWhenUsed/>
    <w:rsid w:val="00B825A8"/>
    <w:pPr>
      <w:widowControl/>
      <w:autoSpaceDE/>
      <w:autoSpaceDN/>
      <w:adjustRightInd/>
      <w:spacing w:before="100" w:beforeAutospacing="1" w:after="100" w:afterAutospacing="1"/>
    </w:pPr>
    <w:rPr>
      <w:sz w:val="24"/>
      <w:szCs w:val="24"/>
    </w:rPr>
  </w:style>
  <w:style w:type="paragraph" w:styleId="ac">
    <w:name w:val="footnote text"/>
    <w:basedOn w:val="a"/>
    <w:link w:val="ad"/>
    <w:unhideWhenUsed/>
    <w:rsid w:val="00B825A8"/>
    <w:pPr>
      <w:widowControl/>
      <w:autoSpaceDE/>
      <w:autoSpaceDN/>
      <w:adjustRightInd/>
    </w:pPr>
  </w:style>
  <w:style w:type="character" w:customStyle="1" w:styleId="ad">
    <w:name w:val="Текст сноски Знак"/>
    <w:basedOn w:val="a0"/>
    <w:link w:val="ac"/>
    <w:semiHidden/>
    <w:rsid w:val="00B825A8"/>
    <w:rPr>
      <w:rFonts w:ascii="Times New Roman" w:eastAsia="Times New Roman" w:hAnsi="Times New Roman"/>
    </w:rPr>
  </w:style>
  <w:style w:type="paragraph" w:styleId="ae">
    <w:name w:val="header"/>
    <w:basedOn w:val="a"/>
    <w:link w:val="af"/>
    <w:uiPriority w:val="99"/>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f">
    <w:name w:val="Верхний колонтитул Знак"/>
    <w:basedOn w:val="a0"/>
    <w:link w:val="ae"/>
    <w:uiPriority w:val="99"/>
    <w:rsid w:val="00B825A8"/>
    <w:rPr>
      <w:rFonts w:ascii="AG_Benguiat" w:eastAsia="Times New Roman" w:hAnsi="AG_Benguiat"/>
      <w:w w:val="90"/>
      <w:sz w:val="28"/>
      <w:effect w:val="none"/>
    </w:rPr>
  </w:style>
  <w:style w:type="paragraph" w:styleId="af0">
    <w:name w:val="footer"/>
    <w:basedOn w:val="a"/>
    <w:link w:val="af1"/>
    <w:uiPriority w:val="99"/>
    <w:unhideWhenUsed/>
    <w:rsid w:val="00B825A8"/>
    <w:pPr>
      <w:tabs>
        <w:tab w:val="center" w:pos="4677"/>
        <w:tab w:val="right" w:pos="9355"/>
      </w:tabs>
      <w:jc w:val="both"/>
    </w:pPr>
  </w:style>
  <w:style w:type="character" w:customStyle="1" w:styleId="af1">
    <w:name w:val="Нижний колонтитул Знак"/>
    <w:basedOn w:val="a0"/>
    <w:link w:val="af0"/>
    <w:uiPriority w:val="99"/>
    <w:rsid w:val="00B825A8"/>
    <w:rPr>
      <w:rFonts w:ascii="Times New Roman" w:eastAsia="Times New Roman" w:hAnsi="Times New Roman"/>
    </w:rPr>
  </w:style>
  <w:style w:type="paragraph" w:styleId="af2">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3">
    <w:name w:val="Body Text"/>
    <w:basedOn w:val="a"/>
    <w:link w:val="af4"/>
    <w:uiPriority w:val="1"/>
    <w:unhideWhenUsed/>
    <w:qFormat/>
    <w:rsid w:val="00B825A8"/>
    <w:pPr>
      <w:spacing w:after="120"/>
    </w:pPr>
  </w:style>
  <w:style w:type="character" w:customStyle="1" w:styleId="af4">
    <w:name w:val="Основной текст Знак"/>
    <w:basedOn w:val="a0"/>
    <w:link w:val="af3"/>
    <w:uiPriority w:val="1"/>
    <w:rsid w:val="00B825A8"/>
    <w:rPr>
      <w:rFonts w:ascii="Times New Roman" w:eastAsia="Times New Roman" w:hAnsi="Times New Roman"/>
    </w:rPr>
  </w:style>
  <w:style w:type="paragraph" w:styleId="af5">
    <w:name w:val="Body Text Indent"/>
    <w:basedOn w:val="a"/>
    <w:link w:val="af6"/>
    <w:unhideWhenUsed/>
    <w:rsid w:val="00B825A8"/>
    <w:pPr>
      <w:spacing w:after="120"/>
      <w:ind w:left="283"/>
    </w:pPr>
  </w:style>
  <w:style w:type="character" w:customStyle="1" w:styleId="af6">
    <w:name w:val="Основной текст с отступом Знак"/>
    <w:basedOn w:val="a0"/>
    <w:link w:val="af5"/>
    <w:rsid w:val="00B825A8"/>
    <w:rPr>
      <w:rFonts w:ascii="Times New Roman" w:eastAsia="Times New Roman" w:hAnsi="Times New Roman"/>
    </w:rPr>
  </w:style>
  <w:style w:type="paragraph" w:styleId="af7">
    <w:name w:val="Subtitle"/>
    <w:basedOn w:val="a"/>
    <w:next w:val="a"/>
    <w:link w:val="af8"/>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8">
    <w:name w:val="Подзаголовок Знак"/>
    <w:basedOn w:val="a0"/>
    <w:link w:val="af7"/>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nhideWhenUsed/>
    <w:rsid w:val="00B825A8"/>
    <w:pPr>
      <w:spacing w:after="120" w:line="480" w:lineRule="auto"/>
      <w:ind w:left="283"/>
      <w:jc w:val="both"/>
    </w:pPr>
  </w:style>
  <w:style w:type="character" w:customStyle="1" w:styleId="22">
    <w:name w:val="Основной текст с отступом 2 Знак"/>
    <w:basedOn w:val="a0"/>
    <w:link w:val="21"/>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9">
    <w:name w:val="Document Map"/>
    <w:basedOn w:val="a"/>
    <w:link w:val="12"/>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a">
    <w:name w:val="Схема документа Знак"/>
    <w:basedOn w:val="a0"/>
    <w:uiPriority w:val="99"/>
    <w:semiHidden/>
    <w:rsid w:val="00B825A8"/>
    <w:rPr>
      <w:rFonts w:ascii="Tahoma" w:eastAsia="Times New Roman" w:hAnsi="Tahoma" w:cs="Tahoma"/>
      <w:sz w:val="16"/>
      <w:szCs w:val="16"/>
    </w:rPr>
  </w:style>
  <w:style w:type="paragraph" w:styleId="afb">
    <w:name w:val="Plain Text"/>
    <w:basedOn w:val="a"/>
    <w:link w:val="afc"/>
    <w:uiPriority w:val="99"/>
    <w:semiHidden/>
    <w:unhideWhenUsed/>
    <w:rsid w:val="00B825A8"/>
    <w:pPr>
      <w:widowControl/>
      <w:autoSpaceDE/>
      <w:autoSpaceDN/>
      <w:adjustRightInd/>
    </w:pPr>
    <w:rPr>
      <w:rFonts w:ascii="Courier New" w:hAnsi="Courier New"/>
    </w:rPr>
  </w:style>
  <w:style w:type="character" w:customStyle="1" w:styleId="afc">
    <w:name w:val="Текст Знак"/>
    <w:basedOn w:val="a0"/>
    <w:link w:val="afb"/>
    <w:uiPriority w:val="99"/>
    <w:semiHidden/>
    <w:rsid w:val="00B825A8"/>
    <w:rPr>
      <w:rFonts w:ascii="Courier New" w:eastAsia="Times New Roman" w:hAnsi="Courier New"/>
    </w:rPr>
  </w:style>
  <w:style w:type="paragraph" w:styleId="afd">
    <w:name w:val="Balloon Text"/>
    <w:basedOn w:val="a"/>
    <w:link w:val="13"/>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e">
    <w:name w:val="Текст выноски Знак"/>
    <w:basedOn w:val="a0"/>
    <w:uiPriority w:val="99"/>
    <w:semiHidden/>
    <w:rsid w:val="00B825A8"/>
    <w:rPr>
      <w:rFonts w:ascii="Tahoma" w:eastAsia="Times New Roman" w:hAnsi="Tahoma" w:cs="Tahoma"/>
      <w:sz w:val="16"/>
      <w:szCs w:val="16"/>
    </w:rPr>
  </w:style>
  <w:style w:type="character" w:customStyle="1" w:styleId="aff">
    <w:name w:val="Без интервала Знак"/>
    <w:link w:val="aff0"/>
    <w:uiPriority w:val="1"/>
    <w:locked/>
    <w:rsid w:val="00B825A8"/>
    <w:rPr>
      <w:rFonts w:ascii="Times New Roman" w:eastAsia="Times New Roman" w:hAnsi="Times New Roman"/>
    </w:rPr>
  </w:style>
  <w:style w:type="paragraph" w:styleId="aff0">
    <w:name w:val="No Spacing"/>
    <w:link w:val="aff"/>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1">
    <w:name w:val="Intense Quote"/>
    <w:basedOn w:val="a"/>
    <w:next w:val="a"/>
    <w:link w:val="aff2"/>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2">
    <w:name w:val="Выделенная цитата Знак"/>
    <w:basedOn w:val="a0"/>
    <w:link w:val="aff1"/>
    <w:uiPriority w:val="99"/>
    <w:rsid w:val="00B825A8"/>
    <w:rPr>
      <w:rFonts w:eastAsia="Times New Roman"/>
      <w:b/>
      <w:bCs/>
      <w:i/>
      <w:iCs/>
      <w:color w:val="4F81BD"/>
      <w:sz w:val="22"/>
      <w:szCs w:val="22"/>
      <w:lang w:val="en-US" w:eastAsia="en-US"/>
    </w:rPr>
  </w:style>
  <w:style w:type="paragraph" w:styleId="aff3">
    <w:name w:val="TOC Heading"/>
    <w:basedOn w:val="10"/>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4">
    <w:name w:val="Основной текст_"/>
    <w:link w:val="14"/>
    <w:locked/>
    <w:rsid w:val="00B825A8"/>
    <w:rPr>
      <w:sz w:val="29"/>
      <w:szCs w:val="29"/>
      <w:shd w:val="clear" w:color="auto" w:fill="FFFFFF"/>
    </w:rPr>
  </w:style>
  <w:style w:type="paragraph" w:customStyle="1" w:styleId="14">
    <w:name w:val="Основной текст1"/>
    <w:basedOn w:val="a"/>
    <w:link w:val="aff4"/>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5">
    <w:name w:val="Прижатый влево"/>
    <w:basedOn w:val="a"/>
    <w:next w:val="a"/>
    <w:uiPriority w:val="99"/>
    <w:rsid w:val="00B825A8"/>
    <w:rPr>
      <w:rFonts w:ascii="Arial" w:hAnsi="Arial" w:cs="Arial"/>
      <w:sz w:val="24"/>
      <w:szCs w:val="24"/>
    </w:rPr>
  </w:style>
  <w:style w:type="paragraph" w:customStyle="1" w:styleId="aff6">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7">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8">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9">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a">
    <w:name w:val="footnote reference"/>
    <w:unhideWhenUsed/>
    <w:rsid w:val="00B825A8"/>
    <w:rPr>
      <w:vertAlign w:val="superscript"/>
    </w:rPr>
  </w:style>
  <w:style w:type="character" w:styleId="affb">
    <w:name w:val="page number"/>
    <w:basedOn w:val="a0"/>
    <w:uiPriority w:val="99"/>
    <w:semiHidden/>
    <w:unhideWhenUsed/>
    <w:rsid w:val="00B825A8"/>
    <w:rPr>
      <w:rFonts w:ascii="Times New Roman" w:hAnsi="Times New Roman" w:cs="Times New Roman" w:hint="default"/>
    </w:rPr>
  </w:style>
  <w:style w:type="character" w:styleId="affc">
    <w:name w:val="Subtle Emphasis"/>
    <w:basedOn w:val="a0"/>
    <w:uiPriority w:val="19"/>
    <w:qFormat/>
    <w:rsid w:val="00B825A8"/>
    <w:rPr>
      <w:rFonts w:ascii="Times New Roman" w:hAnsi="Times New Roman" w:cs="Times New Roman" w:hint="default"/>
      <w:i/>
      <w:iCs/>
      <w:color w:val="808080"/>
    </w:rPr>
  </w:style>
  <w:style w:type="character" w:styleId="affd">
    <w:name w:val="Intense Emphasis"/>
    <w:basedOn w:val="a0"/>
    <w:uiPriority w:val="99"/>
    <w:qFormat/>
    <w:rsid w:val="00B825A8"/>
    <w:rPr>
      <w:rFonts w:ascii="Times New Roman" w:hAnsi="Times New Roman" w:cs="Times New Roman" w:hint="default"/>
      <w:b/>
      <w:bCs/>
      <w:i/>
      <w:iCs/>
      <w:color w:val="4F81BD"/>
    </w:rPr>
  </w:style>
  <w:style w:type="character" w:styleId="affe">
    <w:name w:val="Subtle Reference"/>
    <w:basedOn w:val="a0"/>
    <w:uiPriority w:val="99"/>
    <w:qFormat/>
    <w:rsid w:val="00B825A8"/>
    <w:rPr>
      <w:rFonts w:ascii="Times New Roman" w:hAnsi="Times New Roman" w:cs="Times New Roman" w:hint="default"/>
      <w:smallCaps/>
      <w:color w:val="C0504D"/>
      <w:u w:val="single"/>
    </w:rPr>
  </w:style>
  <w:style w:type="character" w:styleId="afff">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0">
    <w:name w:val="Book Title"/>
    <w:basedOn w:val="a0"/>
    <w:uiPriority w:val="99"/>
    <w:qFormat/>
    <w:rsid w:val="00B825A8"/>
    <w:rPr>
      <w:rFonts w:ascii="Times New Roman" w:hAnsi="Times New Roman" w:cs="Times New Roman" w:hint="default"/>
      <w:b/>
      <w:bCs/>
      <w:smallCaps/>
      <w:spacing w:val="5"/>
    </w:rPr>
  </w:style>
  <w:style w:type="character" w:customStyle="1" w:styleId="afff1">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5">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2">
    <w:name w:val="Схема документа Знак1"/>
    <w:basedOn w:val="a0"/>
    <w:link w:val="af9"/>
    <w:uiPriority w:val="99"/>
    <w:semiHidden/>
    <w:locked/>
    <w:rsid w:val="00B825A8"/>
    <w:rPr>
      <w:rFonts w:ascii="Tahoma" w:eastAsia="Times New Roman" w:hAnsi="Tahoma" w:cs="Tahoma"/>
      <w:sz w:val="16"/>
      <w:szCs w:val="16"/>
      <w:lang w:val="en-US" w:eastAsia="en-US"/>
    </w:rPr>
  </w:style>
  <w:style w:type="character" w:customStyle="1" w:styleId="afff2">
    <w:name w:val="Цветовое выделение"/>
    <w:uiPriority w:val="99"/>
    <w:rsid w:val="00B825A8"/>
    <w:rPr>
      <w:b/>
      <w:bCs w:val="0"/>
      <w:color w:val="000080"/>
      <w:sz w:val="28"/>
    </w:rPr>
  </w:style>
  <w:style w:type="character" w:customStyle="1" w:styleId="13">
    <w:name w:val="Текст выноски Знак1"/>
    <w:basedOn w:val="a0"/>
    <w:link w:val="afd"/>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3">
    <w:name w:val="Table Grid"/>
    <w:basedOn w:val="a1"/>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4">
    <w:name w:val="Заголовок ЭР (правое окно)"/>
    <w:basedOn w:val="aff9"/>
    <w:next w:val="a"/>
    <w:uiPriority w:val="99"/>
    <w:rsid w:val="00B825A8"/>
  </w:style>
  <w:style w:type="paragraph" w:customStyle="1" w:styleId="ConsPlusTitle">
    <w:name w:val="ConsPlusTitle"/>
    <w:uiPriority w:val="99"/>
    <w:rsid w:val="00BC1774"/>
    <w:pPr>
      <w:widowControl w:val="0"/>
      <w:autoSpaceDE w:val="0"/>
      <w:autoSpaceDN w:val="0"/>
      <w:spacing w:line="240" w:lineRule="auto"/>
      <w:ind w:left="0" w:firstLine="0"/>
      <w:jc w:val="left"/>
    </w:pPr>
    <w:rPr>
      <w:rFonts w:eastAsia="Times New Roman" w:cs="Calibri"/>
      <w:b/>
      <w:sz w:val="22"/>
    </w:rPr>
  </w:style>
  <w:style w:type="character" w:styleId="afff5">
    <w:name w:val="annotation reference"/>
    <w:uiPriority w:val="99"/>
    <w:semiHidden/>
    <w:unhideWhenUsed/>
    <w:rsid w:val="00BC1774"/>
    <w:rPr>
      <w:sz w:val="16"/>
      <w:szCs w:val="16"/>
    </w:rPr>
  </w:style>
  <w:style w:type="paragraph" w:styleId="afff6">
    <w:name w:val="annotation text"/>
    <w:basedOn w:val="a"/>
    <w:link w:val="afff7"/>
    <w:uiPriority w:val="99"/>
    <w:semiHidden/>
    <w:unhideWhenUsed/>
    <w:rsid w:val="00BC1774"/>
    <w:pPr>
      <w:widowControl/>
      <w:autoSpaceDE/>
      <w:autoSpaceDN/>
      <w:adjustRightInd/>
      <w:spacing w:after="160"/>
    </w:pPr>
    <w:rPr>
      <w:rFonts w:ascii="Calibri" w:eastAsia="Calibri" w:hAnsi="Calibri"/>
      <w:lang w:eastAsia="en-US"/>
    </w:rPr>
  </w:style>
  <w:style w:type="character" w:customStyle="1" w:styleId="afff7">
    <w:name w:val="Текст примечания Знак"/>
    <w:basedOn w:val="a0"/>
    <w:link w:val="afff6"/>
    <w:uiPriority w:val="99"/>
    <w:semiHidden/>
    <w:rsid w:val="00BC1774"/>
    <w:rPr>
      <w:lang w:eastAsia="en-US"/>
    </w:rPr>
  </w:style>
  <w:style w:type="paragraph" w:styleId="afff8">
    <w:name w:val="annotation subject"/>
    <w:basedOn w:val="afff6"/>
    <w:next w:val="afff6"/>
    <w:link w:val="afff9"/>
    <w:uiPriority w:val="99"/>
    <w:semiHidden/>
    <w:unhideWhenUsed/>
    <w:rsid w:val="00BC1774"/>
    <w:rPr>
      <w:b/>
      <w:bCs/>
    </w:rPr>
  </w:style>
  <w:style w:type="character" w:customStyle="1" w:styleId="afff9">
    <w:name w:val="Тема примечания Знак"/>
    <w:basedOn w:val="afff7"/>
    <w:link w:val="afff8"/>
    <w:uiPriority w:val="99"/>
    <w:semiHidden/>
    <w:rsid w:val="00BC1774"/>
    <w:rPr>
      <w:b/>
      <w:bCs/>
      <w:lang w:eastAsia="en-US"/>
    </w:rPr>
  </w:style>
  <w:style w:type="paragraph" w:customStyle="1" w:styleId="26">
    <w:name w:val="Абзац списка2"/>
    <w:basedOn w:val="a"/>
    <w:rsid w:val="00BC1774"/>
    <w:pPr>
      <w:widowControl/>
      <w:autoSpaceDE/>
      <w:autoSpaceDN/>
      <w:adjustRightInd/>
      <w:ind w:firstLine="927"/>
      <w:jc w:val="both"/>
    </w:pPr>
    <w:rPr>
      <w:rFonts w:eastAsia="Calibri"/>
      <w:sz w:val="28"/>
      <w:szCs w:val="28"/>
    </w:rPr>
  </w:style>
  <w:style w:type="paragraph" w:customStyle="1" w:styleId="xl79">
    <w:name w:val="xl79"/>
    <w:basedOn w:val="a"/>
    <w:rsid w:val="00BC1774"/>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pPr>
    <w:rPr>
      <w:sz w:val="24"/>
      <w:szCs w:val="24"/>
    </w:rPr>
  </w:style>
  <w:style w:type="paragraph" w:customStyle="1" w:styleId="xl80">
    <w:name w:val="xl80"/>
    <w:basedOn w:val="a"/>
    <w:rsid w:val="00BC1774"/>
    <w:pPr>
      <w:widowControl/>
      <w:pBdr>
        <w:top w:val="single" w:sz="4" w:space="0" w:color="auto"/>
        <w:left w:val="single" w:sz="4" w:space="0" w:color="auto"/>
        <w:bottom w:val="single" w:sz="4" w:space="0" w:color="auto"/>
      </w:pBdr>
      <w:autoSpaceDE/>
      <w:autoSpaceDN/>
      <w:adjustRightInd/>
      <w:spacing w:before="100" w:beforeAutospacing="1" w:after="100" w:afterAutospacing="1"/>
    </w:pPr>
    <w:rPr>
      <w:sz w:val="24"/>
      <w:szCs w:val="24"/>
    </w:rPr>
  </w:style>
  <w:style w:type="paragraph" w:customStyle="1" w:styleId="xl81">
    <w:name w:val="xl81"/>
    <w:basedOn w:val="a"/>
    <w:rsid w:val="00BC1774"/>
    <w:pPr>
      <w:widowControl/>
      <w:pBdr>
        <w:top w:val="single" w:sz="8" w:space="0" w:color="auto"/>
        <w:left w:val="single" w:sz="4" w:space="0" w:color="auto"/>
        <w:bottom w:val="single" w:sz="4" w:space="0" w:color="auto"/>
        <w:right w:val="single" w:sz="4" w:space="0" w:color="auto"/>
      </w:pBdr>
      <w:autoSpaceDE/>
      <w:autoSpaceDN/>
      <w:adjustRightInd/>
      <w:spacing w:before="100" w:beforeAutospacing="1" w:after="100" w:afterAutospacing="1"/>
    </w:pPr>
    <w:rPr>
      <w:sz w:val="24"/>
      <w:szCs w:val="24"/>
    </w:rPr>
  </w:style>
  <w:style w:type="paragraph" w:customStyle="1" w:styleId="xl82">
    <w:name w:val="xl82"/>
    <w:basedOn w:val="a"/>
    <w:rsid w:val="00BC1774"/>
    <w:pPr>
      <w:widowControl/>
      <w:pBdr>
        <w:top w:val="single" w:sz="4" w:space="0" w:color="auto"/>
        <w:left w:val="single" w:sz="4" w:space="0" w:color="auto"/>
        <w:bottom w:val="single" w:sz="8" w:space="0" w:color="auto"/>
        <w:right w:val="single" w:sz="4" w:space="0" w:color="auto"/>
      </w:pBdr>
      <w:autoSpaceDE/>
      <w:autoSpaceDN/>
      <w:adjustRightInd/>
      <w:spacing w:before="100" w:beforeAutospacing="1" w:after="100" w:afterAutospacing="1"/>
    </w:pPr>
    <w:rPr>
      <w:sz w:val="24"/>
      <w:szCs w:val="24"/>
    </w:rPr>
  </w:style>
  <w:style w:type="paragraph" w:customStyle="1" w:styleId="xl83">
    <w:name w:val="xl83"/>
    <w:basedOn w:val="a"/>
    <w:rsid w:val="00BC1774"/>
    <w:pPr>
      <w:widowControl/>
      <w:pBdr>
        <w:top w:val="single" w:sz="4" w:space="0" w:color="auto"/>
        <w:left w:val="single" w:sz="4" w:space="0" w:color="auto"/>
        <w:bottom w:val="single" w:sz="8" w:space="0" w:color="auto"/>
        <w:right w:val="single" w:sz="8" w:space="0" w:color="auto"/>
      </w:pBdr>
      <w:autoSpaceDE/>
      <w:autoSpaceDN/>
      <w:adjustRightInd/>
      <w:spacing w:before="100" w:beforeAutospacing="1" w:after="100" w:afterAutospacing="1"/>
    </w:pPr>
    <w:rPr>
      <w:sz w:val="24"/>
      <w:szCs w:val="24"/>
    </w:rPr>
  </w:style>
  <w:style w:type="paragraph" w:customStyle="1" w:styleId="xl84">
    <w:name w:val="xl84"/>
    <w:basedOn w:val="a"/>
    <w:rsid w:val="00BC1774"/>
    <w:pPr>
      <w:widowControl/>
      <w:pBdr>
        <w:top w:val="single" w:sz="8" w:space="0" w:color="auto"/>
        <w:left w:val="single" w:sz="8" w:space="0" w:color="auto"/>
        <w:bottom w:val="single" w:sz="4" w:space="0" w:color="auto"/>
        <w:right w:val="single" w:sz="4" w:space="0" w:color="auto"/>
      </w:pBdr>
      <w:autoSpaceDE/>
      <w:autoSpaceDN/>
      <w:adjustRightInd/>
      <w:spacing w:before="100" w:beforeAutospacing="1" w:after="100" w:afterAutospacing="1"/>
    </w:pPr>
    <w:rPr>
      <w:sz w:val="24"/>
      <w:szCs w:val="24"/>
    </w:rPr>
  </w:style>
  <w:style w:type="paragraph" w:customStyle="1" w:styleId="xl85">
    <w:name w:val="xl85"/>
    <w:basedOn w:val="a"/>
    <w:rsid w:val="00BC1774"/>
    <w:pPr>
      <w:widowControl/>
      <w:pBdr>
        <w:top w:val="single" w:sz="4" w:space="0" w:color="auto"/>
        <w:left w:val="single" w:sz="8" w:space="0" w:color="auto"/>
        <w:bottom w:val="single" w:sz="4" w:space="0" w:color="auto"/>
        <w:right w:val="single" w:sz="4" w:space="0" w:color="auto"/>
      </w:pBdr>
      <w:autoSpaceDE/>
      <w:autoSpaceDN/>
      <w:adjustRightInd/>
      <w:spacing w:before="100" w:beforeAutospacing="1" w:after="100" w:afterAutospacing="1"/>
    </w:pPr>
    <w:rPr>
      <w:sz w:val="24"/>
      <w:szCs w:val="24"/>
    </w:rPr>
  </w:style>
  <w:style w:type="paragraph" w:customStyle="1" w:styleId="xl86">
    <w:name w:val="xl86"/>
    <w:basedOn w:val="a"/>
    <w:rsid w:val="00BC1774"/>
    <w:pPr>
      <w:widowControl/>
      <w:pBdr>
        <w:top w:val="single" w:sz="4" w:space="0" w:color="auto"/>
        <w:left w:val="single" w:sz="8" w:space="0" w:color="auto"/>
        <w:bottom w:val="single" w:sz="8" w:space="0" w:color="auto"/>
        <w:right w:val="single" w:sz="4" w:space="0" w:color="auto"/>
      </w:pBdr>
      <w:autoSpaceDE/>
      <w:autoSpaceDN/>
      <w:adjustRightInd/>
      <w:spacing w:before="100" w:beforeAutospacing="1" w:after="100" w:afterAutospacing="1"/>
    </w:pPr>
    <w:rPr>
      <w:sz w:val="24"/>
      <w:szCs w:val="24"/>
    </w:rPr>
  </w:style>
  <w:style w:type="paragraph" w:customStyle="1" w:styleId="xl87">
    <w:name w:val="xl87"/>
    <w:basedOn w:val="a"/>
    <w:rsid w:val="00BC1774"/>
    <w:pPr>
      <w:widowControl/>
      <w:pBdr>
        <w:top w:val="single" w:sz="4" w:space="0" w:color="auto"/>
        <w:left w:val="single" w:sz="4" w:space="0" w:color="auto"/>
        <w:bottom w:val="single" w:sz="4" w:space="0" w:color="auto"/>
        <w:right w:val="single" w:sz="8" w:space="0" w:color="auto"/>
      </w:pBdr>
      <w:autoSpaceDE/>
      <w:autoSpaceDN/>
      <w:adjustRightInd/>
      <w:spacing w:before="100" w:beforeAutospacing="1" w:after="100" w:afterAutospacing="1"/>
    </w:pPr>
    <w:rPr>
      <w:sz w:val="24"/>
      <w:szCs w:val="24"/>
    </w:rPr>
  </w:style>
  <w:style w:type="paragraph" w:customStyle="1" w:styleId="xl88">
    <w:name w:val="xl88"/>
    <w:basedOn w:val="a"/>
    <w:rsid w:val="00BC1774"/>
    <w:pPr>
      <w:widowControl/>
      <w:pBdr>
        <w:top w:val="single" w:sz="4" w:space="0" w:color="auto"/>
        <w:left w:val="single" w:sz="4" w:space="0" w:color="auto"/>
        <w:bottom w:val="single" w:sz="8" w:space="0" w:color="auto"/>
      </w:pBdr>
      <w:autoSpaceDE/>
      <w:autoSpaceDN/>
      <w:adjustRightInd/>
      <w:spacing w:before="100" w:beforeAutospacing="1" w:after="100" w:afterAutospacing="1"/>
    </w:pPr>
    <w:rPr>
      <w:sz w:val="24"/>
      <w:szCs w:val="24"/>
    </w:rPr>
  </w:style>
  <w:style w:type="paragraph" w:customStyle="1" w:styleId="xl89">
    <w:name w:val="xl89"/>
    <w:basedOn w:val="a"/>
    <w:rsid w:val="00BC1774"/>
    <w:pPr>
      <w:widowControl/>
      <w:pBdr>
        <w:left w:val="single" w:sz="4" w:space="0" w:color="auto"/>
        <w:bottom w:val="single" w:sz="4" w:space="0" w:color="auto"/>
        <w:right w:val="single" w:sz="4" w:space="0" w:color="auto"/>
      </w:pBdr>
      <w:autoSpaceDE/>
      <w:autoSpaceDN/>
      <w:adjustRightInd/>
      <w:spacing w:before="100" w:beforeAutospacing="1" w:after="100" w:afterAutospacing="1"/>
    </w:pPr>
    <w:rPr>
      <w:sz w:val="24"/>
      <w:szCs w:val="24"/>
    </w:rPr>
  </w:style>
  <w:style w:type="paragraph" w:customStyle="1" w:styleId="xl90">
    <w:name w:val="xl90"/>
    <w:basedOn w:val="a"/>
    <w:rsid w:val="00BC1774"/>
    <w:pPr>
      <w:widowControl/>
      <w:pBdr>
        <w:top w:val="single" w:sz="4" w:space="0" w:color="auto"/>
        <w:left w:val="single" w:sz="4" w:space="0" w:color="auto"/>
        <w:bottom w:val="single" w:sz="8" w:space="0" w:color="auto"/>
        <w:right w:val="single" w:sz="4" w:space="0" w:color="auto"/>
      </w:pBdr>
      <w:autoSpaceDE/>
      <w:autoSpaceDN/>
      <w:adjustRightInd/>
      <w:spacing w:before="100" w:beforeAutospacing="1" w:after="100" w:afterAutospacing="1"/>
      <w:jc w:val="center"/>
      <w:textAlignment w:val="center"/>
    </w:pPr>
    <w:rPr>
      <w:sz w:val="24"/>
      <w:szCs w:val="24"/>
    </w:rPr>
  </w:style>
  <w:style w:type="paragraph" w:customStyle="1" w:styleId="xl91">
    <w:name w:val="xl91"/>
    <w:basedOn w:val="a"/>
    <w:rsid w:val="00BC1774"/>
    <w:pPr>
      <w:widowControl/>
      <w:pBdr>
        <w:top w:val="single" w:sz="4" w:space="0" w:color="auto"/>
        <w:left w:val="single" w:sz="8" w:space="0" w:color="auto"/>
        <w:bottom w:val="single" w:sz="4" w:space="0" w:color="auto"/>
      </w:pBdr>
      <w:autoSpaceDE/>
      <w:autoSpaceDN/>
      <w:adjustRightInd/>
      <w:spacing w:before="100" w:beforeAutospacing="1" w:after="100" w:afterAutospacing="1"/>
    </w:pPr>
    <w:rPr>
      <w:sz w:val="24"/>
      <w:szCs w:val="24"/>
    </w:rPr>
  </w:style>
  <w:style w:type="paragraph" w:customStyle="1" w:styleId="xl92">
    <w:name w:val="xl92"/>
    <w:basedOn w:val="a"/>
    <w:rsid w:val="00BC1774"/>
    <w:pPr>
      <w:widowControl/>
      <w:pBdr>
        <w:top w:val="single" w:sz="8" w:space="0" w:color="auto"/>
        <w:left w:val="single" w:sz="4" w:space="0" w:color="auto"/>
        <w:bottom w:val="single" w:sz="4" w:space="0" w:color="auto"/>
      </w:pBdr>
      <w:autoSpaceDE/>
      <w:autoSpaceDN/>
      <w:adjustRightInd/>
      <w:spacing w:before="100" w:beforeAutospacing="1" w:after="100" w:afterAutospacing="1"/>
    </w:pPr>
    <w:rPr>
      <w:sz w:val="24"/>
      <w:szCs w:val="24"/>
    </w:rPr>
  </w:style>
  <w:style w:type="paragraph" w:customStyle="1" w:styleId="xl93">
    <w:name w:val="xl93"/>
    <w:basedOn w:val="a"/>
    <w:rsid w:val="00BC1774"/>
    <w:pPr>
      <w:widowControl/>
      <w:pBdr>
        <w:top w:val="single" w:sz="4" w:space="0" w:color="auto"/>
        <w:left w:val="single" w:sz="4" w:space="0" w:color="auto"/>
        <w:bottom w:val="single" w:sz="4" w:space="0" w:color="auto"/>
      </w:pBdr>
      <w:autoSpaceDE/>
      <w:autoSpaceDN/>
      <w:adjustRightInd/>
      <w:spacing w:before="100" w:beforeAutospacing="1" w:after="100" w:afterAutospacing="1"/>
      <w:jc w:val="center"/>
      <w:textAlignment w:val="center"/>
    </w:pPr>
    <w:rPr>
      <w:sz w:val="24"/>
      <w:szCs w:val="24"/>
    </w:rPr>
  </w:style>
  <w:style w:type="paragraph" w:customStyle="1" w:styleId="xl94">
    <w:name w:val="xl94"/>
    <w:basedOn w:val="a"/>
    <w:rsid w:val="00BC1774"/>
    <w:pPr>
      <w:widowControl/>
      <w:pBdr>
        <w:top w:val="single" w:sz="4" w:space="0" w:color="auto"/>
        <w:left w:val="single" w:sz="8" w:space="0" w:color="auto"/>
        <w:bottom w:val="single" w:sz="4" w:space="0" w:color="auto"/>
        <w:right w:val="single" w:sz="8" w:space="0" w:color="auto"/>
      </w:pBdr>
      <w:autoSpaceDE/>
      <w:autoSpaceDN/>
      <w:adjustRightInd/>
      <w:spacing w:before="100" w:beforeAutospacing="1" w:after="100" w:afterAutospacing="1"/>
      <w:jc w:val="center"/>
      <w:textAlignment w:val="center"/>
    </w:pPr>
    <w:rPr>
      <w:sz w:val="24"/>
      <w:szCs w:val="24"/>
    </w:rPr>
  </w:style>
  <w:style w:type="paragraph" w:customStyle="1" w:styleId="xl95">
    <w:name w:val="xl95"/>
    <w:basedOn w:val="a"/>
    <w:rsid w:val="00BC1774"/>
    <w:pPr>
      <w:widowControl/>
      <w:pBdr>
        <w:left w:val="single" w:sz="8" w:space="0" w:color="auto"/>
        <w:bottom w:val="single" w:sz="4" w:space="0" w:color="auto"/>
        <w:right w:val="single" w:sz="8" w:space="0" w:color="auto"/>
      </w:pBdr>
      <w:autoSpaceDE/>
      <w:autoSpaceDN/>
      <w:adjustRightInd/>
      <w:spacing w:before="100" w:beforeAutospacing="1" w:after="100" w:afterAutospacing="1"/>
    </w:pPr>
    <w:rPr>
      <w:rFonts w:ascii="Arial" w:hAnsi="Arial" w:cs="Arial"/>
      <w:sz w:val="24"/>
      <w:szCs w:val="24"/>
    </w:rPr>
  </w:style>
  <w:style w:type="paragraph" w:customStyle="1" w:styleId="xl96">
    <w:name w:val="xl96"/>
    <w:basedOn w:val="a"/>
    <w:rsid w:val="00BC1774"/>
    <w:pPr>
      <w:widowControl/>
      <w:pBdr>
        <w:top w:val="single" w:sz="4" w:space="0" w:color="auto"/>
        <w:left w:val="single" w:sz="8" w:space="0" w:color="auto"/>
        <w:bottom w:val="single" w:sz="4" w:space="0" w:color="auto"/>
        <w:right w:val="single" w:sz="8" w:space="0" w:color="auto"/>
      </w:pBdr>
      <w:autoSpaceDE/>
      <w:autoSpaceDN/>
      <w:adjustRightInd/>
      <w:spacing w:before="100" w:beforeAutospacing="1" w:after="100" w:afterAutospacing="1"/>
      <w:textAlignment w:val="center"/>
    </w:pPr>
    <w:rPr>
      <w:rFonts w:ascii="Arial" w:hAnsi="Arial" w:cs="Arial"/>
      <w:sz w:val="24"/>
      <w:szCs w:val="24"/>
    </w:rPr>
  </w:style>
  <w:style w:type="paragraph" w:customStyle="1" w:styleId="xl97">
    <w:name w:val="xl97"/>
    <w:basedOn w:val="a"/>
    <w:rsid w:val="00BC1774"/>
    <w:pPr>
      <w:widowControl/>
      <w:pBdr>
        <w:top w:val="single" w:sz="8" w:space="0" w:color="auto"/>
        <w:left w:val="single" w:sz="8" w:space="0" w:color="auto"/>
        <w:bottom w:val="single" w:sz="4"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98">
    <w:name w:val="xl98"/>
    <w:basedOn w:val="a"/>
    <w:rsid w:val="00BC1774"/>
    <w:pPr>
      <w:widowControl/>
      <w:pBdr>
        <w:left w:val="single" w:sz="8"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99">
    <w:name w:val="xl99"/>
    <w:basedOn w:val="a"/>
    <w:rsid w:val="00BC1774"/>
    <w:pPr>
      <w:widowControl/>
      <w:pBdr>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100">
    <w:name w:val="xl100"/>
    <w:basedOn w:val="a"/>
    <w:rsid w:val="00BC1774"/>
    <w:pPr>
      <w:widowControl/>
      <w:pBdr>
        <w:left w:val="single" w:sz="4" w:space="0" w:color="auto"/>
        <w:bottom w:val="single" w:sz="4" w:space="0" w:color="auto"/>
        <w:right w:val="single" w:sz="8"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101">
    <w:name w:val="xl101"/>
    <w:basedOn w:val="a"/>
    <w:rsid w:val="00BC1774"/>
    <w:pPr>
      <w:widowControl/>
      <w:pBdr>
        <w:left w:val="single" w:sz="4" w:space="0" w:color="auto"/>
        <w:bottom w:val="single" w:sz="4"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102">
    <w:name w:val="xl102"/>
    <w:basedOn w:val="a"/>
    <w:rsid w:val="00BC1774"/>
    <w:pPr>
      <w:widowControl/>
      <w:pBdr>
        <w:top w:val="single" w:sz="4" w:space="0" w:color="auto"/>
        <w:left w:val="single" w:sz="8"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103">
    <w:name w:val="xl103"/>
    <w:basedOn w:val="a"/>
    <w:rsid w:val="00BC1774"/>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104">
    <w:name w:val="xl104"/>
    <w:basedOn w:val="a"/>
    <w:rsid w:val="00BC1774"/>
    <w:pPr>
      <w:widowControl/>
      <w:pBdr>
        <w:top w:val="single" w:sz="4" w:space="0" w:color="auto"/>
        <w:left w:val="single" w:sz="4" w:space="0" w:color="auto"/>
        <w:bottom w:val="single" w:sz="4" w:space="0" w:color="auto"/>
        <w:right w:val="single" w:sz="8"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105">
    <w:name w:val="xl105"/>
    <w:basedOn w:val="a"/>
    <w:rsid w:val="00BC1774"/>
    <w:pPr>
      <w:widowControl/>
      <w:pBdr>
        <w:top w:val="single" w:sz="4" w:space="0" w:color="auto"/>
        <w:left w:val="single" w:sz="8" w:space="0" w:color="auto"/>
        <w:bottom w:val="single" w:sz="4"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106">
    <w:name w:val="xl106"/>
    <w:basedOn w:val="a"/>
    <w:rsid w:val="00BC1774"/>
    <w:pPr>
      <w:widowControl/>
      <w:pBdr>
        <w:top w:val="single" w:sz="4" w:space="0" w:color="auto"/>
        <w:left w:val="single" w:sz="4" w:space="0" w:color="auto"/>
        <w:bottom w:val="single" w:sz="4"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107">
    <w:name w:val="xl107"/>
    <w:basedOn w:val="a"/>
    <w:rsid w:val="00BC1774"/>
    <w:pPr>
      <w:widowControl/>
      <w:pBdr>
        <w:top w:val="single" w:sz="4" w:space="0" w:color="auto"/>
        <w:left w:val="single" w:sz="8" w:space="0" w:color="auto"/>
        <w:bottom w:val="single" w:sz="4" w:space="0" w:color="auto"/>
        <w:right w:val="single" w:sz="4" w:space="0" w:color="auto"/>
      </w:pBdr>
      <w:shd w:val="clear" w:color="000000" w:fill="FFCC00"/>
      <w:autoSpaceDE/>
      <w:autoSpaceDN/>
      <w:adjustRightInd/>
      <w:spacing w:before="100" w:beforeAutospacing="1" w:after="100" w:afterAutospacing="1"/>
      <w:jc w:val="center"/>
    </w:pPr>
    <w:rPr>
      <w:rFonts w:ascii="Arial" w:hAnsi="Arial" w:cs="Arial"/>
      <w:sz w:val="24"/>
      <w:szCs w:val="24"/>
    </w:rPr>
  </w:style>
  <w:style w:type="paragraph" w:customStyle="1" w:styleId="xl108">
    <w:name w:val="xl108"/>
    <w:basedOn w:val="a"/>
    <w:rsid w:val="00BC1774"/>
    <w:pPr>
      <w:widowControl/>
      <w:pBdr>
        <w:top w:val="single" w:sz="4" w:space="0" w:color="auto"/>
        <w:left w:val="single" w:sz="4" w:space="0" w:color="auto"/>
        <w:bottom w:val="single" w:sz="4" w:space="0" w:color="auto"/>
        <w:right w:val="single" w:sz="4" w:space="0" w:color="auto"/>
      </w:pBdr>
      <w:shd w:val="clear" w:color="000000" w:fill="FFCC00"/>
      <w:autoSpaceDE/>
      <w:autoSpaceDN/>
      <w:adjustRightInd/>
      <w:spacing w:before="100" w:beforeAutospacing="1" w:after="100" w:afterAutospacing="1"/>
      <w:jc w:val="center"/>
    </w:pPr>
    <w:rPr>
      <w:rFonts w:ascii="Arial" w:hAnsi="Arial" w:cs="Arial"/>
      <w:sz w:val="24"/>
      <w:szCs w:val="24"/>
    </w:rPr>
  </w:style>
  <w:style w:type="paragraph" w:customStyle="1" w:styleId="xl109">
    <w:name w:val="xl109"/>
    <w:basedOn w:val="a"/>
    <w:rsid w:val="00BC1774"/>
    <w:pPr>
      <w:widowControl/>
      <w:pBdr>
        <w:top w:val="single" w:sz="4" w:space="0" w:color="auto"/>
        <w:left w:val="single" w:sz="8" w:space="0" w:color="auto"/>
        <w:bottom w:val="single" w:sz="4" w:space="0" w:color="auto"/>
        <w:right w:val="single" w:sz="4" w:space="0" w:color="auto"/>
      </w:pBdr>
      <w:shd w:val="clear" w:color="000000" w:fill="FFCC00"/>
      <w:autoSpaceDE/>
      <w:autoSpaceDN/>
      <w:adjustRightInd/>
      <w:spacing w:before="100" w:beforeAutospacing="1" w:after="100" w:afterAutospacing="1"/>
      <w:jc w:val="center"/>
    </w:pPr>
    <w:rPr>
      <w:color w:val="000000"/>
      <w:sz w:val="24"/>
      <w:szCs w:val="24"/>
    </w:rPr>
  </w:style>
  <w:style w:type="paragraph" w:customStyle="1" w:styleId="xl110">
    <w:name w:val="xl110"/>
    <w:basedOn w:val="a"/>
    <w:rsid w:val="00BC1774"/>
    <w:pPr>
      <w:widowControl/>
      <w:pBdr>
        <w:top w:val="single" w:sz="4" w:space="0" w:color="auto"/>
        <w:left w:val="single" w:sz="4" w:space="0" w:color="auto"/>
        <w:bottom w:val="single" w:sz="4" w:space="0" w:color="auto"/>
        <w:right w:val="single" w:sz="4" w:space="0" w:color="auto"/>
      </w:pBdr>
      <w:shd w:val="clear" w:color="000000" w:fill="FFCC00"/>
      <w:autoSpaceDE/>
      <w:autoSpaceDN/>
      <w:adjustRightInd/>
      <w:spacing w:before="100" w:beforeAutospacing="1" w:after="100" w:afterAutospacing="1"/>
      <w:jc w:val="center"/>
    </w:pPr>
    <w:rPr>
      <w:color w:val="000000"/>
      <w:sz w:val="24"/>
      <w:szCs w:val="24"/>
    </w:rPr>
  </w:style>
  <w:style w:type="paragraph" w:customStyle="1" w:styleId="xl111">
    <w:name w:val="xl111"/>
    <w:basedOn w:val="a"/>
    <w:rsid w:val="00BC1774"/>
    <w:pPr>
      <w:widowControl/>
      <w:pBdr>
        <w:top w:val="single" w:sz="4" w:space="0" w:color="auto"/>
        <w:left w:val="single" w:sz="4" w:space="0" w:color="auto"/>
        <w:bottom w:val="single" w:sz="4" w:space="0" w:color="auto"/>
      </w:pBdr>
      <w:shd w:val="clear" w:color="000000" w:fill="FFCC00"/>
      <w:autoSpaceDE/>
      <w:autoSpaceDN/>
      <w:adjustRightInd/>
      <w:spacing w:before="100" w:beforeAutospacing="1" w:after="100" w:afterAutospacing="1"/>
      <w:jc w:val="center"/>
    </w:pPr>
    <w:rPr>
      <w:color w:val="000000"/>
      <w:sz w:val="24"/>
      <w:szCs w:val="24"/>
    </w:rPr>
  </w:style>
  <w:style w:type="paragraph" w:customStyle="1" w:styleId="xl112">
    <w:name w:val="xl112"/>
    <w:basedOn w:val="a"/>
    <w:rsid w:val="00BC1774"/>
    <w:pPr>
      <w:widowControl/>
      <w:pBdr>
        <w:top w:val="single" w:sz="4" w:space="0" w:color="auto"/>
        <w:left w:val="single" w:sz="4" w:space="0" w:color="auto"/>
        <w:bottom w:val="single" w:sz="4" w:space="0" w:color="auto"/>
        <w:right w:val="single" w:sz="8" w:space="0" w:color="auto"/>
      </w:pBdr>
      <w:autoSpaceDE/>
      <w:autoSpaceDN/>
      <w:adjustRightInd/>
      <w:spacing w:before="100" w:beforeAutospacing="1" w:after="100" w:afterAutospacing="1"/>
      <w:jc w:val="center"/>
    </w:pPr>
    <w:rPr>
      <w:rFonts w:ascii="Arial" w:hAnsi="Arial" w:cs="Arial"/>
      <w:color w:val="000000"/>
      <w:sz w:val="24"/>
      <w:szCs w:val="24"/>
    </w:rPr>
  </w:style>
  <w:style w:type="paragraph" w:customStyle="1" w:styleId="xl113">
    <w:name w:val="xl113"/>
    <w:basedOn w:val="a"/>
    <w:rsid w:val="00BC1774"/>
    <w:pPr>
      <w:widowControl/>
      <w:pBdr>
        <w:top w:val="single" w:sz="4" w:space="0" w:color="auto"/>
        <w:left w:val="single" w:sz="8" w:space="0" w:color="auto"/>
        <w:bottom w:val="single" w:sz="4" w:space="0" w:color="auto"/>
      </w:pBdr>
      <w:shd w:val="clear" w:color="000000" w:fill="FFCC00"/>
      <w:autoSpaceDE/>
      <w:autoSpaceDN/>
      <w:adjustRightInd/>
      <w:spacing w:before="100" w:beforeAutospacing="1" w:after="100" w:afterAutospacing="1"/>
      <w:jc w:val="center"/>
    </w:pPr>
    <w:rPr>
      <w:rFonts w:ascii="Arial" w:hAnsi="Arial" w:cs="Arial"/>
      <w:sz w:val="24"/>
      <w:szCs w:val="24"/>
    </w:rPr>
  </w:style>
  <w:style w:type="paragraph" w:customStyle="1" w:styleId="xl114">
    <w:name w:val="xl114"/>
    <w:basedOn w:val="a"/>
    <w:rsid w:val="00BC1774"/>
    <w:pPr>
      <w:widowControl/>
      <w:pBdr>
        <w:top w:val="single" w:sz="4" w:space="0" w:color="auto"/>
        <w:left w:val="single" w:sz="4" w:space="0" w:color="auto"/>
        <w:bottom w:val="single" w:sz="4" w:space="0" w:color="auto"/>
        <w:right w:val="single" w:sz="8" w:space="0" w:color="auto"/>
      </w:pBdr>
      <w:shd w:val="clear" w:color="000000" w:fill="FFCC00"/>
      <w:autoSpaceDE/>
      <w:autoSpaceDN/>
      <w:adjustRightInd/>
      <w:spacing w:before="100" w:beforeAutospacing="1" w:after="100" w:afterAutospacing="1"/>
      <w:jc w:val="center"/>
    </w:pPr>
    <w:rPr>
      <w:rFonts w:ascii="Arial" w:hAnsi="Arial" w:cs="Arial"/>
      <w:sz w:val="24"/>
      <w:szCs w:val="24"/>
    </w:rPr>
  </w:style>
  <w:style w:type="paragraph" w:customStyle="1" w:styleId="xl115">
    <w:name w:val="xl115"/>
    <w:basedOn w:val="a"/>
    <w:rsid w:val="00BC1774"/>
    <w:pPr>
      <w:widowControl/>
      <w:pBdr>
        <w:top w:val="single" w:sz="4" w:space="0" w:color="auto"/>
        <w:left w:val="single" w:sz="4" w:space="0" w:color="auto"/>
        <w:bottom w:val="single" w:sz="4" w:space="0" w:color="auto"/>
      </w:pBdr>
      <w:shd w:val="clear" w:color="000000" w:fill="FFCC00"/>
      <w:autoSpaceDE/>
      <w:autoSpaceDN/>
      <w:adjustRightInd/>
      <w:spacing w:before="100" w:beforeAutospacing="1" w:after="100" w:afterAutospacing="1"/>
      <w:jc w:val="center"/>
    </w:pPr>
    <w:rPr>
      <w:rFonts w:ascii="Arial" w:hAnsi="Arial" w:cs="Arial"/>
      <w:sz w:val="24"/>
      <w:szCs w:val="24"/>
    </w:rPr>
  </w:style>
  <w:style w:type="paragraph" w:customStyle="1" w:styleId="xl116">
    <w:name w:val="xl116"/>
    <w:basedOn w:val="a"/>
    <w:rsid w:val="00BC1774"/>
    <w:pPr>
      <w:widowControl/>
      <w:pBdr>
        <w:top w:val="single" w:sz="4" w:space="0" w:color="auto"/>
        <w:left w:val="single" w:sz="8" w:space="0" w:color="auto"/>
        <w:bottom w:val="single" w:sz="4" w:space="0" w:color="auto"/>
        <w:right w:val="single" w:sz="4" w:space="0" w:color="auto"/>
      </w:pBdr>
      <w:shd w:val="clear" w:color="000000" w:fill="FF0000"/>
      <w:autoSpaceDE/>
      <w:autoSpaceDN/>
      <w:adjustRightInd/>
      <w:spacing w:before="100" w:beforeAutospacing="1" w:after="100" w:afterAutospacing="1"/>
      <w:jc w:val="center"/>
    </w:pPr>
    <w:rPr>
      <w:rFonts w:ascii="Arial" w:hAnsi="Arial" w:cs="Arial"/>
      <w:sz w:val="24"/>
      <w:szCs w:val="24"/>
    </w:rPr>
  </w:style>
  <w:style w:type="paragraph" w:customStyle="1" w:styleId="xl117">
    <w:name w:val="xl117"/>
    <w:basedOn w:val="a"/>
    <w:rsid w:val="00BC1774"/>
    <w:pPr>
      <w:widowControl/>
      <w:pBdr>
        <w:top w:val="single" w:sz="4" w:space="0" w:color="auto"/>
        <w:left w:val="single" w:sz="4" w:space="0" w:color="auto"/>
        <w:bottom w:val="single" w:sz="4" w:space="0" w:color="auto"/>
        <w:right w:val="single" w:sz="4" w:space="0" w:color="auto"/>
      </w:pBdr>
      <w:shd w:val="clear" w:color="000000" w:fill="FF0000"/>
      <w:autoSpaceDE/>
      <w:autoSpaceDN/>
      <w:adjustRightInd/>
      <w:spacing w:before="100" w:beforeAutospacing="1" w:after="100" w:afterAutospacing="1"/>
      <w:jc w:val="center"/>
    </w:pPr>
    <w:rPr>
      <w:rFonts w:ascii="Arial" w:hAnsi="Arial" w:cs="Arial"/>
      <w:sz w:val="24"/>
      <w:szCs w:val="24"/>
    </w:rPr>
  </w:style>
  <w:style w:type="paragraph" w:customStyle="1" w:styleId="xl118">
    <w:name w:val="xl118"/>
    <w:basedOn w:val="a"/>
    <w:rsid w:val="00BC1774"/>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b/>
      <w:bCs/>
      <w:sz w:val="24"/>
      <w:szCs w:val="24"/>
    </w:rPr>
  </w:style>
  <w:style w:type="paragraph" w:customStyle="1" w:styleId="xl119">
    <w:name w:val="xl119"/>
    <w:basedOn w:val="a"/>
    <w:rsid w:val="00BC1774"/>
    <w:pPr>
      <w:widowControl/>
      <w:pBdr>
        <w:top w:val="single" w:sz="4" w:space="0" w:color="auto"/>
        <w:left w:val="single" w:sz="4" w:space="0" w:color="auto"/>
        <w:bottom w:val="single" w:sz="4" w:space="0" w:color="auto"/>
        <w:right w:val="single" w:sz="8" w:space="0" w:color="auto"/>
      </w:pBdr>
      <w:autoSpaceDE/>
      <w:autoSpaceDN/>
      <w:adjustRightInd/>
      <w:spacing w:before="100" w:beforeAutospacing="1" w:after="100" w:afterAutospacing="1"/>
      <w:jc w:val="center"/>
    </w:pPr>
    <w:rPr>
      <w:rFonts w:ascii="Arial" w:hAnsi="Arial" w:cs="Arial"/>
      <w:b/>
      <w:bCs/>
      <w:sz w:val="24"/>
      <w:szCs w:val="24"/>
    </w:rPr>
  </w:style>
  <w:style w:type="paragraph" w:customStyle="1" w:styleId="xl120">
    <w:name w:val="xl120"/>
    <w:basedOn w:val="a"/>
    <w:rsid w:val="00BC1774"/>
    <w:pPr>
      <w:widowControl/>
      <w:pBdr>
        <w:top w:val="single" w:sz="4" w:space="0" w:color="auto"/>
        <w:left w:val="single" w:sz="4" w:space="0" w:color="auto"/>
        <w:bottom w:val="single" w:sz="4" w:space="0" w:color="auto"/>
        <w:right w:val="single" w:sz="8" w:space="0" w:color="auto"/>
      </w:pBdr>
      <w:autoSpaceDE/>
      <w:autoSpaceDN/>
      <w:adjustRightInd/>
      <w:spacing w:before="100" w:beforeAutospacing="1" w:after="100" w:afterAutospacing="1"/>
      <w:jc w:val="center"/>
    </w:pPr>
    <w:rPr>
      <w:rFonts w:ascii="Arial" w:hAnsi="Arial" w:cs="Arial"/>
      <w:i/>
      <w:iCs/>
      <w:color w:val="00CCFF"/>
      <w:sz w:val="24"/>
      <w:szCs w:val="24"/>
    </w:rPr>
  </w:style>
  <w:style w:type="paragraph" w:customStyle="1" w:styleId="xl121">
    <w:name w:val="xl121"/>
    <w:basedOn w:val="a"/>
    <w:rsid w:val="00BC1774"/>
    <w:pPr>
      <w:widowControl/>
      <w:pBdr>
        <w:top w:val="single" w:sz="4" w:space="0" w:color="auto"/>
        <w:left w:val="single" w:sz="8"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i/>
      <w:iCs/>
      <w:color w:val="00CCFF"/>
      <w:sz w:val="24"/>
      <w:szCs w:val="24"/>
    </w:rPr>
  </w:style>
  <w:style w:type="paragraph" w:customStyle="1" w:styleId="xl122">
    <w:name w:val="xl122"/>
    <w:basedOn w:val="a"/>
    <w:rsid w:val="00BC1774"/>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i/>
      <w:iCs/>
      <w:color w:val="00CCFF"/>
      <w:sz w:val="24"/>
      <w:szCs w:val="24"/>
    </w:rPr>
  </w:style>
  <w:style w:type="paragraph" w:customStyle="1" w:styleId="xl123">
    <w:name w:val="xl123"/>
    <w:basedOn w:val="a"/>
    <w:rsid w:val="00BC1774"/>
    <w:pPr>
      <w:widowControl/>
      <w:pBdr>
        <w:top w:val="single" w:sz="4" w:space="0" w:color="auto"/>
        <w:left w:val="single" w:sz="4" w:space="0" w:color="auto"/>
        <w:bottom w:val="single" w:sz="4" w:space="0" w:color="auto"/>
      </w:pBdr>
      <w:autoSpaceDE/>
      <w:autoSpaceDN/>
      <w:adjustRightInd/>
      <w:spacing w:before="100" w:beforeAutospacing="1" w:after="100" w:afterAutospacing="1"/>
      <w:jc w:val="center"/>
    </w:pPr>
    <w:rPr>
      <w:rFonts w:ascii="Arial" w:hAnsi="Arial" w:cs="Arial"/>
      <w:i/>
      <w:iCs/>
      <w:color w:val="00CCFF"/>
      <w:sz w:val="24"/>
      <w:szCs w:val="24"/>
    </w:rPr>
  </w:style>
  <w:style w:type="paragraph" w:customStyle="1" w:styleId="xl124">
    <w:name w:val="xl124"/>
    <w:basedOn w:val="a"/>
    <w:rsid w:val="00BC1774"/>
    <w:pPr>
      <w:widowControl/>
      <w:pBdr>
        <w:top w:val="single" w:sz="4" w:space="0" w:color="auto"/>
        <w:left w:val="single" w:sz="4" w:space="0" w:color="auto"/>
        <w:bottom w:val="single" w:sz="4" w:space="0" w:color="auto"/>
        <w:right w:val="single" w:sz="8" w:space="0" w:color="auto"/>
      </w:pBdr>
      <w:autoSpaceDE/>
      <w:autoSpaceDN/>
      <w:adjustRightInd/>
      <w:spacing w:before="100" w:beforeAutospacing="1" w:after="100" w:afterAutospacing="1"/>
      <w:jc w:val="center"/>
    </w:pPr>
    <w:rPr>
      <w:rFonts w:ascii="Arial" w:hAnsi="Arial" w:cs="Arial"/>
      <w:color w:val="00CCFF"/>
      <w:sz w:val="24"/>
      <w:szCs w:val="24"/>
    </w:rPr>
  </w:style>
  <w:style w:type="paragraph" w:customStyle="1" w:styleId="xl125">
    <w:name w:val="xl125"/>
    <w:basedOn w:val="a"/>
    <w:rsid w:val="00BC1774"/>
    <w:pPr>
      <w:widowControl/>
      <w:pBdr>
        <w:top w:val="single" w:sz="4" w:space="0" w:color="auto"/>
        <w:left w:val="single" w:sz="4" w:space="0" w:color="auto"/>
        <w:bottom w:val="single" w:sz="4" w:space="0" w:color="auto"/>
        <w:right w:val="single" w:sz="4" w:space="0" w:color="auto"/>
      </w:pBdr>
      <w:shd w:val="clear" w:color="000000" w:fill="FFCC00"/>
      <w:autoSpaceDE/>
      <w:autoSpaceDN/>
      <w:adjustRightInd/>
      <w:spacing w:before="100" w:beforeAutospacing="1" w:after="100" w:afterAutospacing="1"/>
      <w:jc w:val="center"/>
    </w:pPr>
    <w:rPr>
      <w:rFonts w:ascii="Arial" w:hAnsi="Arial" w:cs="Arial"/>
      <w:b/>
      <w:bCs/>
      <w:sz w:val="24"/>
      <w:szCs w:val="24"/>
    </w:rPr>
  </w:style>
  <w:style w:type="paragraph" w:customStyle="1" w:styleId="xl126">
    <w:name w:val="xl126"/>
    <w:basedOn w:val="a"/>
    <w:rsid w:val="00BC1774"/>
    <w:pPr>
      <w:widowControl/>
      <w:pBdr>
        <w:top w:val="single" w:sz="4" w:space="0" w:color="auto"/>
        <w:left w:val="single" w:sz="8"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i/>
      <w:iCs/>
      <w:color w:val="FF0000"/>
      <w:sz w:val="24"/>
      <w:szCs w:val="24"/>
    </w:rPr>
  </w:style>
  <w:style w:type="paragraph" w:customStyle="1" w:styleId="xl127">
    <w:name w:val="xl127"/>
    <w:basedOn w:val="a"/>
    <w:rsid w:val="00BC1774"/>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i/>
      <w:iCs/>
      <w:color w:val="FF0000"/>
      <w:sz w:val="24"/>
      <w:szCs w:val="24"/>
    </w:rPr>
  </w:style>
  <w:style w:type="paragraph" w:customStyle="1" w:styleId="xl128">
    <w:name w:val="xl128"/>
    <w:basedOn w:val="a"/>
    <w:rsid w:val="00BC1774"/>
    <w:pPr>
      <w:widowControl/>
      <w:pBdr>
        <w:top w:val="single" w:sz="4" w:space="0" w:color="auto"/>
        <w:left w:val="single" w:sz="4" w:space="0" w:color="auto"/>
        <w:bottom w:val="single" w:sz="4" w:space="0" w:color="auto"/>
        <w:right w:val="single" w:sz="8" w:space="0" w:color="auto"/>
      </w:pBdr>
      <w:autoSpaceDE/>
      <w:autoSpaceDN/>
      <w:adjustRightInd/>
      <w:spacing w:before="100" w:beforeAutospacing="1" w:after="100" w:afterAutospacing="1"/>
      <w:jc w:val="center"/>
    </w:pPr>
    <w:rPr>
      <w:rFonts w:ascii="Arial" w:hAnsi="Arial" w:cs="Arial"/>
      <w:i/>
      <w:iCs/>
      <w:color w:val="FF0000"/>
      <w:sz w:val="24"/>
      <w:szCs w:val="24"/>
    </w:rPr>
  </w:style>
  <w:style w:type="paragraph" w:customStyle="1" w:styleId="xl129">
    <w:name w:val="xl129"/>
    <w:basedOn w:val="a"/>
    <w:rsid w:val="00BC1774"/>
    <w:pPr>
      <w:widowControl/>
      <w:pBdr>
        <w:top w:val="single" w:sz="4" w:space="0" w:color="auto"/>
        <w:left w:val="single" w:sz="4" w:space="0" w:color="auto"/>
        <w:bottom w:val="single" w:sz="4" w:space="0" w:color="auto"/>
      </w:pBdr>
      <w:autoSpaceDE/>
      <w:autoSpaceDN/>
      <w:adjustRightInd/>
      <w:spacing w:before="100" w:beforeAutospacing="1" w:after="100" w:afterAutospacing="1"/>
      <w:jc w:val="center"/>
    </w:pPr>
    <w:rPr>
      <w:rFonts w:ascii="Arial" w:hAnsi="Arial" w:cs="Arial"/>
      <w:i/>
      <w:iCs/>
      <w:color w:val="FF0000"/>
      <w:sz w:val="24"/>
      <w:szCs w:val="24"/>
    </w:rPr>
  </w:style>
  <w:style w:type="paragraph" w:customStyle="1" w:styleId="xl130">
    <w:name w:val="xl130"/>
    <w:basedOn w:val="a"/>
    <w:rsid w:val="00BC1774"/>
    <w:pPr>
      <w:widowControl/>
      <w:pBdr>
        <w:left w:val="single" w:sz="4" w:space="0" w:color="auto"/>
      </w:pBdr>
      <w:autoSpaceDE/>
      <w:autoSpaceDN/>
      <w:adjustRightInd/>
      <w:spacing w:before="100" w:beforeAutospacing="1" w:after="100" w:afterAutospacing="1"/>
    </w:pPr>
    <w:rPr>
      <w:sz w:val="24"/>
      <w:szCs w:val="24"/>
    </w:rPr>
  </w:style>
  <w:style w:type="paragraph" w:customStyle="1" w:styleId="xl131">
    <w:name w:val="xl131"/>
    <w:basedOn w:val="a"/>
    <w:rsid w:val="00BC1774"/>
    <w:pPr>
      <w:widowControl/>
      <w:pBdr>
        <w:top w:val="single" w:sz="4" w:space="0" w:color="auto"/>
        <w:left w:val="single" w:sz="4" w:space="0" w:color="auto"/>
        <w:bottom w:val="single" w:sz="4" w:space="0" w:color="auto"/>
      </w:pBdr>
      <w:autoSpaceDE/>
      <w:autoSpaceDN/>
      <w:adjustRightInd/>
      <w:spacing w:before="100" w:beforeAutospacing="1" w:after="100" w:afterAutospacing="1"/>
      <w:textAlignment w:val="center"/>
    </w:pPr>
    <w:rPr>
      <w:rFonts w:ascii="Arial" w:hAnsi="Arial" w:cs="Arial"/>
      <w:sz w:val="24"/>
      <w:szCs w:val="24"/>
    </w:rPr>
  </w:style>
  <w:style w:type="paragraph" w:customStyle="1" w:styleId="xl132">
    <w:name w:val="xl132"/>
    <w:basedOn w:val="a"/>
    <w:rsid w:val="00BC1774"/>
    <w:pPr>
      <w:widowControl/>
      <w:pBdr>
        <w:top w:val="single" w:sz="8"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sz w:val="24"/>
      <w:szCs w:val="24"/>
    </w:rPr>
  </w:style>
  <w:style w:type="paragraph" w:customStyle="1" w:styleId="xl133">
    <w:name w:val="xl133"/>
    <w:basedOn w:val="a"/>
    <w:rsid w:val="00BC1774"/>
    <w:pPr>
      <w:widowControl/>
      <w:pBdr>
        <w:top w:val="single" w:sz="8" w:space="0" w:color="auto"/>
        <w:left w:val="single" w:sz="8" w:space="0" w:color="auto"/>
        <w:bottom w:val="single" w:sz="4" w:space="0" w:color="auto"/>
        <w:right w:val="single" w:sz="4" w:space="0" w:color="auto"/>
      </w:pBdr>
      <w:autoSpaceDE/>
      <w:autoSpaceDN/>
      <w:adjustRightInd/>
      <w:spacing w:before="100" w:beforeAutospacing="1" w:after="100" w:afterAutospacing="1"/>
      <w:jc w:val="center"/>
    </w:pPr>
    <w:rPr>
      <w:sz w:val="24"/>
      <w:szCs w:val="24"/>
    </w:rPr>
  </w:style>
  <w:style w:type="paragraph" w:customStyle="1" w:styleId="xl134">
    <w:name w:val="xl134"/>
    <w:basedOn w:val="a"/>
    <w:rsid w:val="00BC1774"/>
    <w:pPr>
      <w:widowControl/>
      <w:pBdr>
        <w:top w:val="single" w:sz="8"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sz w:val="24"/>
      <w:szCs w:val="24"/>
    </w:rPr>
  </w:style>
  <w:style w:type="paragraph" w:customStyle="1" w:styleId="xl135">
    <w:name w:val="xl135"/>
    <w:basedOn w:val="a"/>
    <w:rsid w:val="00BC1774"/>
    <w:pPr>
      <w:widowControl/>
      <w:pBdr>
        <w:top w:val="single" w:sz="8" w:space="0" w:color="auto"/>
        <w:left w:val="single" w:sz="4" w:space="0" w:color="auto"/>
        <w:bottom w:val="single" w:sz="4" w:space="0" w:color="auto"/>
      </w:pBdr>
      <w:autoSpaceDE/>
      <w:autoSpaceDN/>
      <w:adjustRightInd/>
      <w:spacing w:before="100" w:beforeAutospacing="1" w:after="100" w:afterAutospacing="1"/>
      <w:jc w:val="center"/>
    </w:pPr>
    <w:rPr>
      <w:sz w:val="24"/>
      <w:szCs w:val="24"/>
    </w:rPr>
  </w:style>
  <w:style w:type="paragraph" w:customStyle="1" w:styleId="xl136">
    <w:name w:val="xl136"/>
    <w:basedOn w:val="a"/>
    <w:rsid w:val="00BC1774"/>
    <w:pPr>
      <w:widowControl/>
      <w:pBdr>
        <w:top w:val="single" w:sz="8" w:space="0" w:color="auto"/>
        <w:left w:val="single" w:sz="8" w:space="0" w:color="auto"/>
        <w:bottom w:val="single" w:sz="4" w:space="0" w:color="auto"/>
      </w:pBdr>
      <w:autoSpaceDE/>
      <w:autoSpaceDN/>
      <w:adjustRightInd/>
      <w:spacing w:before="100" w:beforeAutospacing="1" w:after="100" w:afterAutospacing="1"/>
      <w:jc w:val="center"/>
    </w:pPr>
    <w:rPr>
      <w:sz w:val="24"/>
      <w:szCs w:val="24"/>
    </w:rPr>
  </w:style>
  <w:style w:type="paragraph" w:customStyle="1" w:styleId="xl137">
    <w:name w:val="xl137"/>
    <w:basedOn w:val="a"/>
    <w:rsid w:val="00BC1774"/>
    <w:pPr>
      <w:widowControl/>
      <w:pBdr>
        <w:top w:val="single" w:sz="8" w:space="0" w:color="auto"/>
        <w:bottom w:val="single" w:sz="4" w:space="0" w:color="auto"/>
      </w:pBdr>
      <w:autoSpaceDE/>
      <w:autoSpaceDN/>
      <w:adjustRightInd/>
      <w:spacing w:before="100" w:beforeAutospacing="1" w:after="100" w:afterAutospacing="1"/>
      <w:jc w:val="center"/>
    </w:pPr>
    <w:rPr>
      <w:sz w:val="24"/>
      <w:szCs w:val="24"/>
    </w:rPr>
  </w:style>
  <w:style w:type="paragraph" w:customStyle="1" w:styleId="xl138">
    <w:name w:val="xl138"/>
    <w:basedOn w:val="a"/>
    <w:rsid w:val="00BC1774"/>
    <w:pPr>
      <w:widowControl/>
      <w:pBdr>
        <w:top w:val="single" w:sz="8" w:space="0" w:color="auto"/>
        <w:bottom w:val="single" w:sz="4" w:space="0" w:color="auto"/>
        <w:right w:val="single" w:sz="8" w:space="0" w:color="auto"/>
      </w:pBdr>
      <w:autoSpaceDE/>
      <w:autoSpaceDN/>
      <w:adjustRightInd/>
      <w:spacing w:before="100" w:beforeAutospacing="1" w:after="100" w:afterAutospacing="1"/>
      <w:jc w:val="center"/>
    </w:pPr>
    <w:rPr>
      <w:sz w:val="24"/>
      <w:szCs w:val="24"/>
    </w:rPr>
  </w:style>
  <w:style w:type="paragraph" w:customStyle="1" w:styleId="xl139">
    <w:name w:val="xl139"/>
    <w:basedOn w:val="a"/>
    <w:rsid w:val="00BC1774"/>
    <w:pPr>
      <w:widowControl/>
      <w:pBdr>
        <w:top w:val="single" w:sz="4" w:space="0" w:color="auto"/>
        <w:left w:val="single" w:sz="8" w:space="0" w:color="auto"/>
        <w:bottom w:val="single" w:sz="4" w:space="0" w:color="auto"/>
        <w:right w:val="single" w:sz="4" w:space="0" w:color="auto"/>
      </w:pBdr>
      <w:autoSpaceDE/>
      <w:autoSpaceDN/>
      <w:adjustRightInd/>
      <w:spacing w:before="100" w:beforeAutospacing="1" w:after="100" w:afterAutospacing="1"/>
      <w:jc w:val="center"/>
    </w:pPr>
    <w:rPr>
      <w:sz w:val="24"/>
      <w:szCs w:val="24"/>
    </w:rPr>
  </w:style>
  <w:style w:type="paragraph" w:customStyle="1" w:styleId="xl140">
    <w:name w:val="xl140"/>
    <w:basedOn w:val="a"/>
    <w:rsid w:val="00BC1774"/>
    <w:pPr>
      <w:widowControl/>
      <w:pBdr>
        <w:top w:val="single" w:sz="4" w:space="0" w:color="auto"/>
        <w:left w:val="single" w:sz="8" w:space="0" w:color="auto"/>
        <w:bottom w:val="single" w:sz="8" w:space="0" w:color="auto"/>
        <w:right w:val="single" w:sz="4" w:space="0" w:color="auto"/>
      </w:pBdr>
      <w:autoSpaceDE/>
      <w:autoSpaceDN/>
      <w:adjustRightInd/>
      <w:spacing w:before="100" w:beforeAutospacing="1" w:after="100" w:afterAutospacing="1"/>
      <w:jc w:val="center"/>
    </w:pPr>
    <w:rPr>
      <w:sz w:val="24"/>
      <w:szCs w:val="24"/>
    </w:rPr>
  </w:style>
  <w:style w:type="paragraph" w:customStyle="1" w:styleId="xl141">
    <w:name w:val="xl141"/>
    <w:basedOn w:val="a"/>
    <w:rsid w:val="00BC1774"/>
    <w:pPr>
      <w:widowControl/>
      <w:pBdr>
        <w:top w:val="single" w:sz="8" w:space="0" w:color="auto"/>
        <w:right w:val="single" w:sz="4" w:space="0" w:color="auto"/>
      </w:pBdr>
      <w:autoSpaceDE/>
      <w:autoSpaceDN/>
      <w:adjustRightInd/>
      <w:spacing w:before="100" w:beforeAutospacing="1" w:after="100" w:afterAutospacing="1"/>
      <w:jc w:val="center"/>
    </w:pPr>
    <w:rPr>
      <w:sz w:val="24"/>
      <w:szCs w:val="24"/>
    </w:rPr>
  </w:style>
  <w:style w:type="paragraph" w:customStyle="1" w:styleId="xl142">
    <w:name w:val="xl142"/>
    <w:basedOn w:val="a"/>
    <w:rsid w:val="00BC1774"/>
    <w:pPr>
      <w:widowControl/>
      <w:pBdr>
        <w:top w:val="single" w:sz="8" w:space="0" w:color="auto"/>
        <w:left w:val="single" w:sz="4" w:space="0" w:color="auto"/>
        <w:right w:val="single" w:sz="4" w:space="0" w:color="auto"/>
      </w:pBdr>
      <w:autoSpaceDE/>
      <w:autoSpaceDN/>
      <w:adjustRightInd/>
      <w:spacing w:before="100" w:beforeAutospacing="1" w:after="100" w:afterAutospacing="1"/>
      <w:jc w:val="center"/>
    </w:pPr>
    <w:rPr>
      <w:sz w:val="24"/>
      <w:szCs w:val="24"/>
    </w:rPr>
  </w:style>
  <w:style w:type="paragraph" w:customStyle="1" w:styleId="xl143">
    <w:name w:val="xl143"/>
    <w:basedOn w:val="a"/>
    <w:rsid w:val="00BC1774"/>
    <w:pPr>
      <w:widowControl/>
      <w:pBdr>
        <w:top w:val="single" w:sz="8" w:space="0" w:color="auto"/>
        <w:left w:val="single" w:sz="4" w:space="0" w:color="auto"/>
      </w:pBdr>
      <w:autoSpaceDE/>
      <w:autoSpaceDN/>
      <w:adjustRightInd/>
      <w:spacing w:before="100" w:beforeAutospacing="1" w:after="100" w:afterAutospacing="1"/>
      <w:jc w:val="center"/>
    </w:pPr>
    <w:rPr>
      <w:sz w:val="24"/>
      <w:szCs w:val="24"/>
    </w:rPr>
  </w:style>
  <w:style w:type="paragraph" w:customStyle="1" w:styleId="xl144">
    <w:name w:val="xl144"/>
    <w:basedOn w:val="a"/>
    <w:rsid w:val="00BC1774"/>
    <w:pPr>
      <w:widowControl/>
      <w:pBdr>
        <w:top w:val="single" w:sz="4" w:space="0" w:color="auto"/>
        <w:left w:val="single" w:sz="4" w:space="0" w:color="auto"/>
        <w:bottom w:val="single" w:sz="4" w:space="0" w:color="auto"/>
      </w:pBdr>
      <w:autoSpaceDE/>
      <w:autoSpaceDN/>
      <w:adjustRightInd/>
      <w:spacing w:before="100" w:beforeAutospacing="1" w:after="100" w:afterAutospacing="1"/>
      <w:jc w:val="center"/>
    </w:pPr>
    <w:rPr>
      <w:sz w:val="24"/>
      <w:szCs w:val="24"/>
    </w:rPr>
  </w:style>
  <w:style w:type="paragraph" w:customStyle="1" w:styleId="xl145">
    <w:name w:val="xl145"/>
    <w:basedOn w:val="a"/>
    <w:rsid w:val="00BC1774"/>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sz w:val="24"/>
      <w:szCs w:val="24"/>
    </w:rPr>
  </w:style>
  <w:style w:type="paragraph" w:customStyle="1" w:styleId="xl146">
    <w:name w:val="xl146"/>
    <w:basedOn w:val="a"/>
    <w:rsid w:val="00BC1774"/>
    <w:pPr>
      <w:widowControl/>
      <w:pBdr>
        <w:top w:val="single" w:sz="8" w:space="0" w:color="auto"/>
        <w:left w:val="single" w:sz="4" w:space="0" w:color="auto"/>
        <w:bottom w:val="single" w:sz="4" w:space="0" w:color="auto"/>
        <w:right w:val="single" w:sz="8" w:space="0" w:color="auto"/>
      </w:pBdr>
      <w:autoSpaceDE/>
      <w:autoSpaceDN/>
      <w:adjustRightInd/>
      <w:spacing w:before="100" w:beforeAutospacing="1" w:after="100" w:afterAutospacing="1"/>
      <w:jc w:val="center"/>
    </w:pPr>
    <w:rPr>
      <w:sz w:val="24"/>
      <w:szCs w:val="24"/>
    </w:rPr>
  </w:style>
  <w:style w:type="character" w:customStyle="1" w:styleId="16">
    <w:name w:val="Текст сноски Знак1"/>
    <w:basedOn w:val="a0"/>
    <w:uiPriority w:val="99"/>
    <w:semiHidden/>
    <w:rsid w:val="00BC1774"/>
    <w:rPr>
      <w:lang w:eastAsia="en-US"/>
    </w:rPr>
  </w:style>
  <w:style w:type="paragraph" w:customStyle="1" w:styleId="17">
    <w:name w:val="Абзац списка1"/>
    <w:basedOn w:val="a"/>
    <w:rsid w:val="00BC1774"/>
    <w:pPr>
      <w:widowControl/>
      <w:autoSpaceDE/>
      <w:autoSpaceDN/>
      <w:adjustRightInd/>
      <w:ind w:firstLine="927"/>
      <w:contextualSpacing/>
      <w:jc w:val="both"/>
    </w:pPr>
    <w:rPr>
      <w:sz w:val="28"/>
      <w:szCs w:val="28"/>
    </w:rPr>
  </w:style>
  <w:style w:type="paragraph" w:customStyle="1" w:styleId="ConsPlusCell">
    <w:name w:val="ConsPlusCell"/>
    <w:uiPriority w:val="99"/>
    <w:rsid w:val="00BC1774"/>
    <w:pPr>
      <w:autoSpaceDE w:val="0"/>
      <w:autoSpaceDN w:val="0"/>
      <w:adjustRightInd w:val="0"/>
      <w:spacing w:line="240" w:lineRule="auto"/>
      <w:ind w:left="0" w:firstLine="0"/>
      <w:jc w:val="left"/>
    </w:pPr>
    <w:rPr>
      <w:rFonts w:ascii="Arial" w:eastAsia="Times New Roman" w:hAnsi="Arial" w:cs="Arial"/>
    </w:rPr>
  </w:style>
  <w:style w:type="character" w:customStyle="1" w:styleId="a6">
    <w:name w:val="Абзац списка Знак"/>
    <w:basedOn w:val="a0"/>
    <w:link w:val="a5"/>
    <w:rsid w:val="00483D59"/>
    <w:rPr>
      <w:rFonts w:ascii="Times New Roman" w:eastAsia="Times New Roman" w:hAnsi="Times New Roman"/>
      <w:szCs w:val="22"/>
      <w:lang w:eastAsia="en-US"/>
    </w:rPr>
  </w:style>
  <w:style w:type="numbering" w:customStyle="1" w:styleId="1">
    <w:name w:val="Стиль1"/>
    <w:rsid w:val="00CC615E"/>
    <w:pPr>
      <w:numPr>
        <w:numId w:val="46"/>
      </w:numPr>
    </w:pPr>
  </w:style>
  <w:style w:type="table" w:customStyle="1" w:styleId="TableNormal">
    <w:name w:val="Table Normal"/>
    <w:uiPriority w:val="2"/>
    <w:semiHidden/>
    <w:unhideWhenUsed/>
    <w:qFormat/>
    <w:rsid w:val="00CC615E"/>
    <w:pPr>
      <w:widowControl w:val="0"/>
      <w:autoSpaceDE w:val="0"/>
      <w:autoSpaceDN w:val="0"/>
      <w:spacing w:line="240" w:lineRule="auto"/>
      <w:ind w:left="0" w:firstLine="0"/>
      <w:jc w:val="left"/>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110">
    <w:name w:val="Заголовок 11"/>
    <w:basedOn w:val="a"/>
    <w:uiPriority w:val="1"/>
    <w:qFormat/>
    <w:rsid w:val="00CC615E"/>
    <w:pPr>
      <w:adjustRightInd/>
      <w:spacing w:line="319" w:lineRule="exact"/>
      <w:jc w:val="both"/>
      <w:outlineLvl w:val="1"/>
    </w:pPr>
    <w:rPr>
      <w:b/>
      <w:bCs/>
      <w:sz w:val="28"/>
      <w:szCs w:val="28"/>
      <w:lang w:eastAsia="en-US"/>
    </w:rPr>
  </w:style>
  <w:style w:type="paragraph" w:customStyle="1" w:styleId="TableParagraph">
    <w:name w:val="Table Paragraph"/>
    <w:basedOn w:val="a"/>
    <w:uiPriority w:val="1"/>
    <w:qFormat/>
    <w:rsid w:val="00CC615E"/>
    <w:pPr>
      <w:adjustRightInd/>
      <w:jc w:val="center"/>
    </w:pPr>
    <w:rPr>
      <w:sz w:val="22"/>
      <w:szCs w:val="22"/>
      <w:lang w:eastAsia="en-US"/>
    </w:rPr>
  </w:style>
  <w:style w:type="paragraph" w:styleId="afffa">
    <w:name w:val="endnote text"/>
    <w:basedOn w:val="a"/>
    <w:link w:val="afffb"/>
    <w:semiHidden/>
    <w:unhideWhenUsed/>
    <w:rsid w:val="00CC615E"/>
    <w:pPr>
      <w:widowControl/>
      <w:autoSpaceDE/>
      <w:autoSpaceDN/>
      <w:adjustRightInd/>
    </w:pPr>
  </w:style>
  <w:style w:type="character" w:customStyle="1" w:styleId="afffb">
    <w:name w:val="Текст концевой сноски Знак"/>
    <w:basedOn w:val="a0"/>
    <w:link w:val="afffa"/>
    <w:semiHidden/>
    <w:rsid w:val="00CC615E"/>
    <w:rPr>
      <w:rFonts w:ascii="Times New Roman" w:eastAsia="Times New Roman" w:hAnsi="Times New Roman"/>
    </w:rPr>
  </w:style>
  <w:style w:type="character" w:styleId="afffc">
    <w:name w:val="endnote reference"/>
    <w:basedOn w:val="a0"/>
    <w:semiHidden/>
    <w:unhideWhenUsed/>
    <w:rsid w:val="00CC615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qFormat="1"/>
    <w:lsdException w:name="footnote reference" w:uiPriority="0"/>
    <w:lsdException w:name="endnote reference" w:uiPriority="0"/>
    <w:lsdException w:name="endnote text" w:uiPriority="0"/>
    <w:lsdException w:name="Title" w:semiHidden="0" w:unhideWhenUsed="0" w:qFormat="1"/>
    <w:lsdException w:name="Default Paragraph Font" w:uiPriority="1"/>
    <w:lsdException w:name="Body Text" w:uiPriority="1" w:qFormat="1"/>
    <w:lsdException w:name="Body Text Indent" w:uiPriority="0"/>
    <w:lsdException w:name="Subtitle" w:semiHidden="0" w:unhideWhenUsed="0" w:qFormat="1"/>
    <w:lsdException w:name="Body Text Indent 2" w:uiPriority="0"/>
    <w:lsdException w:name="Hyperlink" w:uiPriority="0"/>
    <w:lsdException w:name="Strong" w:semiHidden="0" w:uiPriority="0" w:unhideWhenUsed="0" w:qFormat="1"/>
    <w:lsdException w:name="Emphasis" w:semiHidden="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0">
    <w:name w:val="heading 1"/>
    <w:basedOn w:val="a"/>
    <w:next w:val="a"/>
    <w:link w:val="11"/>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link w:val="a6"/>
    <w:uiPriority w:val="34"/>
    <w:qFormat/>
    <w:rsid w:val="003F79BA"/>
    <w:pPr>
      <w:spacing w:after="200" w:line="276" w:lineRule="auto"/>
      <w:ind w:left="720"/>
      <w:contextualSpacing/>
    </w:pPr>
    <w:rPr>
      <w:szCs w:val="22"/>
      <w:lang w:eastAsia="en-US"/>
    </w:rPr>
  </w:style>
  <w:style w:type="character" w:customStyle="1" w:styleId="11">
    <w:name w:val="Заголовок 1 Знак"/>
    <w:basedOn w:val="a0"/>
    <w:link w:val="10"/>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rsid w:val="00B825A8"/>
    <w:rPr>
      <w:rFonts w:ascii="Arial Narrow" w:eastAsia="Times New Roman" w:hAnsi="Arial Narrow"/>
      <w:b/>
      <w:bCs/>
      <w:sz w:val="28"/>
      <w:szCs w:val="24"/>
    </w:rPr>
  </w:style>
  <w:style w:type="character" w:customStyle="1" w:styleId="30">
    <w:name w:val="Заголовок 3 Знак"/>
    <w:basedOn w:val="a0"/>
    <w:link w:val="3"/>
    <w:uiPriority w:val="9"/>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7">
    <w:name w:val="Hyperlink"/>
    <w:basedOn w:val="a0"/>
    <w:unhideWhenUsed/>
    <w:rsid w:val="00B825A8"/>
    <w:rPr>
      <w:rFonts w:ascii="Times New Roman" w:hAnsi="Times New Roman" w:cs="Times New Roman" w:hint="default"/>
      <w:color w:val="0563C1"/>
      <w:u w:val="single"/>
    </w:rPr>
  </w:style>
  <w:style w:type="character" w:styleId="a8">
    <w:name w:val="FollowedHyperlink"/>
    <w:basedOn w:val="a0"/>
    <w:uiPriority w:val="99"/>
    <w:semiHidden/>
    <w:unhideWhenUsed/>
    <w:rsid w:val="00B825A8"/>
    <w:rPr>
      <w:color w:val="800080" w:themeColor="followedHyperlink"/>
      <w:u w:val="single"/>
    </w:rPr>
  </w:style>
  <w:style w:type="character" w:styleId="a9">
    <w:name w:val="Emphasis"/>
    <w:basedOn w:val="a0"/>
    <w:uiPriority w:val="99"/>
    <w:qFormat/>
    <w:rsid w:val="00B825A8"/>
    <w:rPr>
      <w:rFonts w:ascii="Times New Roman" w:hAnsi="Times New Roman" w:cs="Times New Roman" w:hint="default"/>
      <w:i/>
      <w:iCs w:val="0"/>
    </w:rPr>
  </w:style>
  <w:style w:type="character" w:styleId="aa">
    <w:name w:val="Strong"/>
    <w:basedOn w:val="a0"/>
    <w:qFormat/>
    <w:rsid w:val="00B825A8"/>
    <w:rPr>
      <w:rFonts w:ascii="Times New Roman" w:hAnsi="Times New Roman" w:cs="Times New Roman" w:hint="default"/>
      <w:b/>
      <w:bCs/>
    </w:rPr>
  </w:style>
  <w:style w:type="paragraph" w:styleId="ab">
    <w:name w:val="Normal (Web)"/>
    <w:basedOn w:val="a"/>
    <w:unhideWhenUsed/>
    <w:rsid w:val="00B825A8"/>
    <w:pPr>
      <w:widowControl/>
      <w:autoSpaceDE/>
      <w:autoSpaceDN/>
      <w:adjustRightInd/>
      <w:spacing w:before="100" w:beforeAutospacing="1" w:after="100" w:afterAutospacing="1"/>
    </w:pPr>
    <w:rPr>
      <w:sz w:val="24"/>
      <w:szCs w:val="24"/>
    </w:rPr>
  </w:style>
  <w:style w:type="paragraph" w:styleId="ac">
    <w:name w:val="footnote text"/>
    <w:basedOn w:val="a"/>
    <w:link w:val="ad"/>
    <w:unhideWhenUsed/>
    <w:rsid w:val="00B825A8"/>
    <w:pPr>
      <w:widowControl/>
      <w:autoSpaceDE/>
      <w:autoSpaceDN/>
      <w:adjustRightInd/>
    </w:pPr>
  </w:style>
  <w:style w:type="character" w:customStyle="1" w:styleId="ad">
    <w:name w:val="Текст сноски Знак"/>
    <w:basedOn w:val="a0"/>
    <w:link w:val="ac"/>
    <w:semiHidden/>
    <w:rsid w:val="00B825A8"/>
    <w:rPr>
      <w:rFonts w:ascii="Times New Roman" w:eastAsia="Times New Roman" w:hAnsi="Times New Roman"/>
    </w:rPr>
  </w:style>
  <w:style w:type="paragraph" w:styleId="ae">
    <w:name w:val="header"/>
    <w:basedOn w:val="a"/>
    <w:link w:val="af"/>
    <w:uiPriority w:val="99"/>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f">
    <w:name w:val="Верхний колонтитул Знак"/>
    <w:basedOn w:val="a0"/>
    <w:link w:val="ae"/>
    <w:uiPriority w:val="99"/>
    <w:rsid w:val="00B825A8"/>
    <w:rPr>
      <w:rFonts w:ascii="AG_Benguiat" w:eastAsia="Times New Roman" w:hAnsi="AG_Benguiat"/>
      <w:w w:val="90"/>
      <w:sz w:val="28"/>
      <w:effect w:val="none"/>
    </w:rPr>
  </w:style>
  <w:style w:type="paragraph" w:styleId="af0">
    <w:name w:val="footer"/>
    <w:basedOn w:val="a"/>
    <w:link w:val="af1"/>
    <w:uiPriority w:val="99"/>
    <w:unhideWhenUsed/>
    <w:rsid w:val="00B825A8"/>
    <w:pPr>
      <w:tabs>
        <w:tab w:val="center" w:pos="4677"/>
        <w:tab w:val="right" w:pos="9355"/>
      </w:tabs>
      <w:jc w:val="both"/>
    </w:pPr>
  </w:style>
  <w:style w:type="character" w:customStyle="1" w:styleId="af1">
    <w:name w:val="Нижний колонтитул Знак"/>
    <w:basedOn w:val="a0"/>
    <w:link w:val="af0"/>
    <w:uiPriority w:val="99"/>
    <w:rsid w:val="00B825A8"/>
    <w:rPr>
      <w:rFonts w:ascii="Times New Roman" w:eastAsia="Times New Roman" w:hAnsi="Times New Roman"/>
    </w:rPr>
  </w:style>
  <w:style w:type="paragraph" w:styleId="af2">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3">
    <w:name w:val="Body Text"/>
    <w:basedOn w:val="a"/>
    <w:link w:val="af4"/>
    <w:uiPriority w:val="1"/>
    <w:unhideWhenUsed/>
    <w:qFormat/>
    <w:rsid w:val="00B825A8"/>
    <w:pPr>
      <w:spacing w:after="120"/>
    </w:pPr>
  </w:style>
  <w:style w:type="character" w:customStyle="1" w:styleId="af4">
    <w:name w:val="Основной текст Знак"/>
    <w:basedOn w:val="a0"/>
    <w:link w:val="af3"/>
    <w:uiPriority w:val="1"/>
    <w:rsid w:val="00B825A8"/>
    <w:rPr>
      <w:rFonts w:ascii="Times New Roman" w:eastAsia="Times New Roman" w:hAnsi="Times New Roman"/>
    </w:rPr>
  </w:style>
  <w:style w:type="paragraph" w:styleId="af5">
    <w:name w:val="Body Text Indent"/>
    <w:basedOn w:val="a"/>
    <w:link w:val="af6"/>
    <w:unhideWhenUsed/>
    <w:rsid w:val="00B825A8"/>
    <w:pPr>
      <w:spacing w:after="120"/>
      <w:ind w:left="283"/>
    </w:pPr>
  </w:style>
  <w:style w:type="character" w:customStyle="1" w:styleId="af6">
    <w:name w:val="Основной текст с отступом Знак"/>
    <w:basedOn w:val="a0"/>
    <w:link w:val="af5"/>
    <w:rsid w:val="00B825A8"/>
    <w:rPr>
      <w:rFonts w:ascii="Times New Roman" w:eastAsia="Times New Roman" w:hAnsi="Times New Roman"/>
    </w:rPr>
  </w:style>
  <w:style w:type="paragraph" w:styleId="af7">
    <w:name w:val="Subtitle"/>
    <w:basedOn w:val="a"/>
    <w:next w:val="a"/>
    <w:link w:val="af8"/>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8">
    <w:name w:val="Подзаголовок Знак"/>
    <w:basedOn w:val="a0"/>
    <w:link w:val="af7"/>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nhideWhenUsed/>
    <w:rsid w:val="00B825A8"/>
    <w:pPr>
      <w:spacing w:after="120" w:line="480" w:lineRule="auto"/>
      <w:ind w:left="283"/>
      <w:jc w:val="both"/>
    </w:pPr>
  </w:style>
  <w:style w:type="character" w:customStyle="1" w:styleId="22">
    <w:name w:val="Основной текст с отступом 2 Знак"/>
    <w:basedOn w:val="a0"/>
    <w:link w:val="21"/>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9">
    <w:name w:val="Document Map"/>
    <w:basedOn w:val="a"/>
    <w:link w:val="12"/>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a">
    <w:name w:val="Схема документа Знак"/>
    <w:basedOn w:val="a0"/>
    <w:uiPriority w:val="99"/>
    <w:semiHidden/>
    <w:rsid w:val="00B825A8"/>
    <w:rPr>
      <w:rFonts w:ascii="Tahoma" w:eastAsia="Times New Roman" w:hAnsi="Tahoma" w:cs="Tahoma"/>
      <w:sz w:val="16"/>
      <w:szCs w:val="16"/>
    </w:rPr>
  </w:style>
  <w:style w:type="paragraph" w:styleId="afb">
    <w:name w:val="Plain Text"/>
    <w:basedOn w:val="a"/>
    <w:link w:val="afc"/>
    <w:uiPriority w:val="99"/>
    <w:semiHidden/>
    <w:unhideWhenUsed/>
    <w:rsid w:val="00B825A8"/>
    <w:pPr>
      <w:widowControl/>
      <w:autoSpaceDE/>
      <w:autoSpaceDN/>
      <w:adjustRightInd/>
    </w:pPr>
    <w:rPr>
      <w:rFonts w:ascii="Courier New" w:hAnsi="Courier New"/>
    </w:rPr>
  </w:style>
  <w:style w:type="character" w:customStyle="1" w:styleId="afc">
    <w:name w:val="Текст Знак"/>
    <w:basedOn w:val="a0"/>
    <w:link w:val="afb"/>
    <w:uiPriority w:val="99"/>
    <w:semiHidden/>
    <w:rsid w:val="00B825A8"/>
    <w:rPr>
      <w:rFonts w:ascii="Courier New" w:eastAsia="Times New Roman" w:hAnsi="Courier New"/>
    </w:rPr>
  </w:style>
  <w:style w:type="paragraph" w:styleId="afd">
    <w:name w:val="Balloon Text"/>
    <w:basedOn w:val="a"/>
    <w:link w:val="13"/>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e">
    <w:name w:val="Текст выноски Знак"/>
    <w:basedOn w:val="a0"/>
    <w:uiPriority w:val="99"/>
    <w:semiHidden/>
    <w:rsid w:val="00B825A8"/>
    <w:rPr>
      <w:rFonts w:ascii="Tahoma" w:eastAsia="Times New Roman" w:hAnsi="Tahoma" w:cs="Tahoma"/>
      <w:sz w:val="16"/>
      <w:szCs w:val="16"/>
    </w:rPr>
  </w:style>
  <w:style w:type="character" w:customStyle="1" w:styleId="aff">
    <w:name w:val="Без интервала Знак"/>
    <w:link w:val="aff0"/>
    <w:uiPriority w:val="1"/>
    <w:locked/>
    <w:rsid w:val="00B825A8"/>
    <w:rPr>
      <w:rFonts w:ascii="Times New Roman" w:eastAsia="Times New Roman" w:hAnsi="Times New Roman"/>
    </w:rPr>
  </w:style>
  <w:style w:type="paragraph" w:styleId="aff0">
    <w:name w:val="No Spacing"/>
    <w:link w:val="aff"/>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1">
    <w:name w:val="Intense Quote"/>
    <w:basedOn w:val="a"/>
    <w:next w:val="a"/>
    <w:link w:val="aff2"/>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2">
    <w:name w:val="Выделенная цитата Знак"/>
    <w:basedOn w:val="a0"/>
    <w:link w:val="aff1"/>
    <w:uiPriority w:val="99"/>
    <w:rsid w:val="00B825A8"/>
    <w:rPr>
      <w:rFonts w:eastAsia="Times New Roman"/>
      <w:b/>
      <w:bCs/>
      <w:i/>
      <w:iCs/>
      <w:color w:val="4F81BD"/>
      <w:sz w:val="22"/>
      <w:szCs w:val="22"/>
      <w:lang w:val="en-US" w:eastAsia="en-US"/>
    </w:rPr>
  </w:style>
  <w:style w:type="paragraph" w:styleId="aff3">
    <w:name w:val="TOC Heading"/>
    <w:basedOn w:val="10"/>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4">
    <w:name w:val="Основной текст_"/>
    <w:link w:val="14"/>
    <w:locked/>
    <w:rsid w:val="00B825A8"/>
    <w:rPr>
      <w:sz w:val="29"/>
      <w:szCs w:val="29"/>
      <w:shd w:val="clear" w:color="auto" w:fill="FFFFFF"/>
    </w:rPr>
  </w:style>
  <w:style w:type="paragraph" w:customStyle="1" w:styleId="14">
    <w:name w:val="Основной текст1"/>
    <w:basedOn w:val="a"/>
    <w:link w:val="aff4"/>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5">
    <w:name w:val="Прижатый влево"/>
    <w:basedOn w:val="a"/>
    <w:next w:val="a"/>
    <w:uiPriority w:val="99"/>
    <w:rsid w:val="00B825A8"/>
    <w:rPr>
      <w:rFonts w:ascii="Arial" w:hAnsi="Arial" w:cs="Arial"/>
      <w:sz w:val="24"/>
      <w:szCs w:val="24"/>
    </w:rPr>
  </w:style>
  <w:style w:type="paragraph" w:customStyle="1" w:styleId="aff6">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7">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8">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9">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a">
    <w:name w:val="footnote reference"/>
    <w:unhideWhenUsed/>
    <w:rsid w:val="00B825A8"/>
    <w:rPr>
      <w:vertAlign w:val="superscript"/>
    </w:rPr>
  </w:style>
  <w:style w:type="character" w:styleId="affb">
    <w:name w:val="page number"/>
    <w:basedOn w:val="a0"/>
    <w:uiPriority w:val="99"/>
    <w:semiHidden/>
    <w:unhideWhenUsed/>
    <w:rsid w:val="00B825A8"/>
    <w:rPr>
      <w:rFonts w:ascii="Times New Roman" w:hAnsi="Times New Roman" w:cs="Times New Roman" w:hint="default"/>
    </w:rPr>
  </w:style>
  <w:style w:type="character" w:styleId="affc">
    <w:name w:val="Subtle Emphasis"/>
    <w:basedOn w:val="a0"/>
    <w:uiPriority w:val="19"/>
    <w:qFormat/>
    <w:rsid w:val="00B825A8"/>
    <w:rPr>
      <w:rFonts w:ascii="Times New Roman" w:hAnsi="Times New Roman" w:cs="Times New Roman" w:hint="default"/>
      <w:i/>
      <w:iCs/>
      <w:color w:val="808080"/>
    </w:rPr>
  </w:style>
  <w:style w:type="character" w:styleId="affd">
    <w:name w:val="Intense Emphasis"/>
    <w:basedOn w:val="a0"/>
    <w:uiPriority w:val="99"/>
    <w:qFormat/>
    <w:rsid w:val="00B825A8"/>
    <w:rPr>
      <w:rFonts w:ascii="Times New Roman" w:hAnsi="Times New Roman" w:cs="Times New Roman" w:hint="default"/>
      <w:b/>
      <w:bCs/>
      <w:i/>
      <w:iCs/>
      <w:color w:val="4F81BD"/>
    </w:rPr>
  </w:style>
  <w:style w:type="character" w:styleId="affe">
    <w:name w:val="Subtle Reference"/>
    <w:basedOn w:val="a0"/>
    <w:uiPriority w:val="99"/>
    <w:qFormat/>
    <w:rsid w:val="00B825A8"/>
    <w:rPr>
      <w:rFonts w:ascii="Times New Roman" w:hAnsi="Times New Roman" w:cs="Times New Roman" w:hint="default"/>
      <w:smallCaps/>
      <w:color w:val="C0504D"/>
      <w:u w:val="single"/>
    </w:rPr>
  </w:style>
  <w:style w:type="character" w:styleId="afff">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0">
    <w:name w:val="Book Title"/>
    <w:basedOn w:val="a0"/>
    <w:uiPriority w:val="99"/>
    <w:qFormat/>
    <w:rsid w:val="00B825A8"/>
    <w:rPr>
      <w:rFonts w:ascii="Times New Roman" w:hAnsi="Times New Roman" w:cs="Times New Roman" w:hint="default"/>
      <w:b/>
      <w:bCs/>
      <w:smallCaps/>
      <w:spacing w:val="5"/>
    </w:rPr>
  </w:style>
  <w:style w:type="character" w:customStyle="1" w:styleId="afff1">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5">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2">
    <w:name w:val="Схема документа Знак1"/>
    <w:basedOn w:val="a0"/>
    <w:link w:val="af9"/>
    <w:uiPriority w:val="99"/>
    <w:semiHidden/>
    <w:locked/>
    <w:rsid w:val="00B825A8"/>
    <w:rPr>
      <w:rFonts w:ascii="Tahoma" w:eastAsia="Times New Roman" w:hAnsi="Tahoma" w:cs="Tahoma"/>
      <w:sz w:val="16"/>
      <w:szCs w:val="16"/>
      <w:lang w:val="en-US" w:eastAsia="en-US"/>
    </w:rPr>
  </w:style>
  <w:style w:type="character" w:customStyle="1" w:styleId="afff2">
    <w:name w:val="Цветовое выделение"/>
    <w:uiPriority w:val="99"/>
    <w:rsid w:val="00B825A8"/>
    <w:rPr>
      <w:b/>
      <w:bCs w:val="0"/>
      <w:color w:val="000080"/>
      <w:sz w:val="28"/>
    </w:rPr>
  </w:style>
  <w:style w:type="character" w:customStyle="1" w:styleId="13">
    <w:name w:val="Текст выноски Знак1"/>
    <w:basedOn w:val="a0"/>
    <w:link w:val="afd"/>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3">
    <w:name w:val="Table Grid"/>
    <w:basedOn w:val="a1"/>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4">
    <w:name w:val="Заголовок ЭР (правое окно)"/>
    <w:basedOn w:val="aff9"/>
    <w:next w:val="a"/>
    <w:uiPriority w:val="99"/>
    <w:rsid w:val="00B825A8"/>
  </w:style>
  <w:style w:type="paragraph" w:customStyle="1" w:styleId="ConsPlusTitle">
    <w:name w:val="ConsPlusTitle"/>
    <w:uiPriority w:val="99"/>
    <w:rsid w:val="00BC1774"/>
    <w:pPr>
      <w:widowControl w:val="0"/>
      <w:autoSpaceDE w:val="0"/>
      <w:autoSpaceDN w:val="0"/>
      <w:spacing w:line="240" w:lineRule="auto"/>
      <w:ind w:left="0" w:firstLine="0"/>
      <w:jc w:val="left"/>
    </w:pPr>
    <w:rPr>
      <w:rFonts w:eastAsia="Times New Roman" w:cs="Calibri"/>
      <w:b/>
      <w:sz w:val="22"/>
    </w:rPr>
  </w:style>
  <w:style w:type="character" w:styleId="afff5">
    <w:name w:val="annotation reference"/>
    <w:uiPriority w:val="99"/>
    <w:semiHidden/>
    <w:unhideWhenUsed/>
    <w:rsid w:val="00BC1774"/>
    <w:rPr>
      <w:sz w:val="16"/>
      <w:szCs w:val="16"/>
    </w:rPr>
  </w:style>
  <w:style w:type="paragraph" w:styleId="afff6">
    <w:name w:val="annotation text"/>
    <w:basedOn w:val="a"/>
    <w:link w:val="afff7"/>
    <w:uiPriority w:val="99"/>
    <w:semiHidden/>
    <w:unhideWhenUsed/>
    <w:rsid w:val="00BC1774"/>
    <w:pPr>
      <w:widowControl/>
      <w:autoSpaceDE/>
      <w:autoSpaceDN/>
      <w:adjustRightInd/>
      <w:spacing w:after="160"/>
    </w:pPr>
    <w:rPr>
      <w:rFonts w:ascii="Calibri" w:eastAsia="Calibri" w:hAnsi="Calibri"/>
      <w:lang w:eastAsia="en-US"/>
    </w:rPr>
  </w:style>
  <w:style w:type="character" w:customStyle="1" w:styleId="afff7">
    <w:name w:val="Текст примечания Знак"/>
    <w:basedOn w:val="a0"/>
    <w:link w:val="afff6"/>
    <w:uiPriority w:val="99"/>
    <w:semiHidden/>
    <w:rsid w:val="00BC1774"/>
    <w:rPr>
      <w:lang w:eastAsia="en-US"/>
    </w:rPr>
  </w:style>
  <w:style w:type="paragraph" w:styleId="afff8">
    <w:name w:val="annotation subject"/>
    <w:basedOn w:val="afff6"/>
    <w:next w:val="afff6"/>
    <w:link w:val="afff9"/>
    <w:uiPriority w:val="99"/>
    <w:semiHidden/>
    <w:unhideWhenUsed/>
    <w:rsid w:val="00BC1774"/>
    <w:rPr>
      <w:b/>
      <w:bCs/>
    </w:rPr>
  </w:style>
  <w:style w:type="character" w:customStyle="1" w:styleId="afff9">
    <w:name w:val="Тема примечания Знак"/>
    <w:basedOn w:val="afff7"/>
    <w:link w:val="afff8"/>
    <w:uiPriority w:val="99"/>
    <w:semiHidden/>
    <w:rsid w:val="00BC1774"/>
    <w:rPr>
      <w:b/>
      <w:bCs/>
      <w:lang w:eastAsia="en-US"/>
    </w:rPr>
  </w:style>
  <w:style w:type="paragraph" w:customStyle="1" w:styleId="26">
    <w:name w:val="Абзац списка2"/>
    <w:basedOn w:val="a"/>
    <w:rsid w:val="00BC1774"/>
    <w:pPr>
      <w:widowControl/>
      <w:autoSpaceDE/>
      <w:autoSpaceDN/>
      <w:adjustRightInd/>
      <w:ind w:firstLine="927"/>
      <w:jc w:val="both"/>
    </w:pPr>
    <w:rPr>
      <w:rFonts w:eastAsia="Calibri"/>
      <w:sz w:val="28"/>
      <w:szCs w:val="28"/>
    </w:rPr>
  </w:style>
  <w:style w:type="paragraph" w:customStyle="1" w:styleId="xl79">
    <w:name w:val="xl79"/>
    <w:basedOn w:val="a"/>
    <w:rsid w:val="00BC1774"/>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pPr>
    <w:rPr>
      <w:sz w:val="24"/>
      <w:szCs w:val="24"/>
    </w:rPr>
  </w:style>
  <w:style w:type="paragraph" w:customStyle="1" w:styleId="xl80">
    <w:name w:val="xl80"/>
    <w:basedOn w:val="a"/>
    <w:rsid w:val="00BC1774"/>
    <w:pPr>
      <w:widowControl/>
      <w:pBdr>
        <w:top w:val="single" w:sz="4" w:space="0" w:color="auto"/>
        <w:left w:val="single" w:sz="4" w:space="0" w:color="auto"/>
        <w:bottom w:val="single" w:sz="4" w:space="0" w:color="auto"/>
      </w:pBdr>
      <w:autoSpaceDE/>
      <w:autoSpaceDN/>
      <w:adjustRightInd/>
      <w:spacing w:before="100" w:beforeAutospacing="1" w:after="100" w:afterAutospacing="1"/>
    </w:pPr>
    <w:rPr>
      <w:sz w:val="24"/>
      <w:szCs w:val="24"/>
    </w:rPr>
  </w:style>
  <w:style w:type="paragraph" w:customStyle="1" w:styleId="xl81">
    <w:name w:val="xl81"/>
    <w:basedOn w:val="a"/>
    <w:rsid w:val="00BC1774"/>
    <w:pPr>
      <w:widowControl/>
      <w:pBdr>
        <w:top w:val="single" w:sz="8" w:space="0" w:color="auto"/>
        <w:left w:val="single" w:sz="4" w:space="0" w:color="auto"/>
        <w:bottom w:val="single" w:sz="4" w:space="0" w:color="auto"/>
        <w:right w:val="single" w:sz="4" w:space="0" w:color="auto"/>
      </w:pBdr>
      <w:autoSpaceDE/>
      <w:autoSpaceDN/>
      <w:adjustRightInd/>
      <w:spacing w:before="100" w:beforeAutospacing="1" w:after="100" w:afterAutospacing="1"/>
    </w:pPr>
    <w:rPr>
      <w:sz w:val="24"/>
      <w:szCs w:val="24"/>
    </w:rPr>
  </w:style>
  <w:style w:type="paragraph" w:customStyle="1" w:styleId="xl82">
    <w:name w:val="xl82"/>
    <w:basedOn w:val="a"/>
    <w:rsid w:val="00BC1774"/>
    <w:pPr>
      <w:widowControl/>
      <w:pBdr>
        <w:top w:val="single" w:sz="4" w:space="0" w:color="auto"/>
        <w:left w:val="single" w:sz="4" w:space="0" w:color="auto"/>
        <w:bottom w:val="single" w:sz="8" w:space="0" w:color="auto"/>
        <w:right w:val="single" w:sz="4" w:space="0" w:color="auto"/>
      </w:pBdr>
      <w:autoSpaceDE/>
      <w:autoSpaceDN/>
      <w:adjustRightInd/>
      <w:spacing w:before="100" w:beforeAutospacing="1" w:after="100" w:afterAutospacing="1"/>
    </w:pPr>
    <w:rPr>
      <w:sz w:val="24"/>
      <w:szCs w:val="24"/>
    </w:rPr>
  </w:style>
  <w:style w:type="paragraph" w:customStyle="1" w:styleId="xl83">
    <w:name w:val="xl83"/>
    <w:basedOn w:val="a"/>
    <w:rsid w:val="00BC1774"/>
    <w:pPr>
      <w:widowControl/>
      <w:pBdr>
        <w:top w:val="single" w:sz="4" w:space="0" w:color="auto"/>
        <w:left w:val="single" w:sz="4" w:space="0" w:color="auto"/>
        <w:bottom w:val="single" w:sz="8" w:space="0" w:color="auto"/>
        <w:right w:val="single" w:sz="8" w:space="0" w:color="auto"/>
      </w:pBdr>
      <w:autoSpaceDE/>
      <w:autoSpaceDN/>
      <w:adjustRightInd/>
      <w:spacing w:before="100" w:beforeAutospacing="1" w:after="100" w:afterAutospacing="1"/>
    </w:pPr>
    <w:rPr>
      <w:sz w:val="24"/>
      <w:szCs w:val="24"/>
    </w:rPr>
  </w:style>
  <w:style w:type="paragraph" w:customStyle="1" w:styleId="xl84">
    <w:name w:val="xl84"/>
    <w:basedOn w:val="a"/>
    <w:rsid w:val="00BC1774"/>
    <w:pPr>
      <w:widowControl/>
      <w:pBdr>
        <w:top w:val="single" w:sz="8" w:space="0" w:color="auto"/>
        <w:left w:val="single" w:sz="8" w:space="0" w:color="auto"/>
        <w:bottom w:val="single" w:sz="4" w:space="0" w:color="auto"/>
        <w:right w:val="single" w:sz="4" w:space="0" w:color="auto"/>
      </w:pBdr>
      <w:autoSpaceDE/>
      <w:autoSpaceDN/>
      <w:adjustRightInd/>
      <w:spacing w:before="100" w:beforeAutospacing="1" w:after="100" w:afterAutospacing="1"/>
    </w:pPr>
    <w:rPr>
      <w:sz w:val="24"/>
      <w:szCs w:val="24"/>
    </w:rPr>
  </w:style>
  <w:style w:type="paragraph" w:customStyle="1" w:styleId="xl85">
    <w:name w:val="xl85"/>
    <w:basedOn w:val="a"/>
    <w:rsid w:val="00BC1774"/>
    <w:pPr>
      <w:widowControl/>
      <w:pBdr>
        <w:top w:val="single" w:sz="4" w:space="0" w:color="auto"/>
        <w:left w:val="single" w:sz="8" w:space="0" w:color="auto"/>
        <w:bottom w:val="single" w:sz="4" w:space="0" w:color="auto"/>
        <w:right w:val="single" w:sz="4" w:space="0" w:color="auto"/>
      </w:pBdr>
      <w:autoSpaceDE/>
      <w:autoSpaceDN/>
      <w:adjustRightInd/>
      <w:spacing w:before="100" w:beforeAutospacing="1" w:after="100" w:afterAutospacing="1"/>
    </w:pPr>
    <w:rPr>
      <w:sz w:val="24"/>
      <w:szCs w:val="24"/>
    </w:rPr>
  </w:style>
  <w:style w:type="paragraph" w:customStyle="1" w:styleId="xl86">
    <w:name w:val="xl86"/>
    <w:basedOn w:val="a"/>
    <w:rsid w:val="00BC1774"/>
    <w:pPr>
      <w:widowControl/>
      <w:pBdr>
        <w:top w:val="single" w:sz="4" w:space="0" w:color="auto"/>
        <w:left w:val="single" w:sz="8" w:space="0" w:color="auto"/>
        <w:bottom w:val="single" w:sz="8" w:space="0" w:color="auto"/>
        <w:right w:val="single" w:sz="4" w:space="0" w:color="auto"/>
      </w:pBdr>
      <w:autoSpaceDE/>
      <w:autoSpaceDN/>
      <w:adjustRightInd/>
      <w:spacing w:before="100" w:beforeAutospacing="1" w:after="100" w:afterAutospacing="1"/>
    </w:pPr>
    <w:rPr>
      <w:sz w:val="24"/>
      <w:szCs w:val="24"/>
    </w:rPr>
  </w:style>
  <w:style w:type="paragraph" w:customStyle="1" w:styleId="xl87">
    <w:name w:val="xl87"/>
    <w:basedOn w:val="a"/>
    <w:rsid w:val="00BC1774"/>
    <w:pPr>
      <w:widowControl/>
      <w:pBdr>
        <w:top w:val="single" w:sz="4" w:space="0" w:color="auto"/>
        <w:left w:val="single" w:sz="4" w:space="0" w:color="auto"/>
        <w:bottom w:val="single" w:sz="4" w:space="0" w:color="auto"/>
        <w:right w:val="single" w:sz="8" w:space="0" w:color="auto"/>
      </w:pBdr>
      <w:autoSpaceDE/>
      <w:autoSpaceDN/>
      <w:adjustRightInd/>
      <w:spacing w:before="100" w:beforeAutospacing="1" w:after="100" w:afterAutospacing="1"/>
    </w:pPr>
    <w:rPr>
      <w:sz w:val="24"/>
      <w:szCs w:val="24"/>
    </w:rPr>
  </w:style>
  <w:style w:type="paragraph" w:customStyle="1" w:styleId="xl88">
    <w:name w:val="xl88"/>
    <w:basedOn w:val="a"/>
    <w:rsid w:val="00BC1774"/>
    <w:pPr>
      <w:widowControl/>
      <w:pBdr>
        <w:top w:val="single" w:sz="4" w:space="0" w:color="auto"/>
        <w:left w:val="single" w:sz="4" w:space="0" w:color="auto"/>
        <w:bottom w:val="single" w:sz="8" w:space="0" w:color="auto"/>
      </w:pBdr>
      <w:autoSpaceDE/>
      <w:autoSpaceDN/>
      <w:adjustRightInd/>
      <w:spacing w:before="100" w:beforeAutospacing="1" w:after="100" w:afterAutospacing="1"/>
    </w:pPr>
    <w:rPr>
      <w:sz w:val="24"/>
      <w:szCs w:val="24"/>
    </w:rPr>
  </w:style>
  <w:style w:type="paragraph" w:customStyle="1" w:styleId="xl89">
    <w:name w:val="xl89"/>
    <w:basedOn w:val="a"/>
    <w:rsid w:val="00BC1774"/>
    <w:pPr>
      <w:widowControl/>
      <w:pBdr>
        <w:left w:val="single" w:sz="4" w:space="0" w:color="auto"/>
        <w:bottom w:val="single" w:sz="4" w:space="0" w:color="auto"/>
        <w:right w:val="single" w:sz="4" w:space="0" w:color="auto"/>
      </w:pBdr>
      <w:autoSpaceDE/>
      <w:autoSpaceDN/>
      <w:adjustRightInd/>
      <w:spacing w:before="100" w:beforeAutospacing="1" w:after="100" w:afterAutospacing="1"/>
    </w:pPr>
    <w:rPr>
      <w:sz w:val="24"/>
      <w:szCs w:val="24"/>
    </w:rPr>
  </w:style>
  <w:style w:type="paragraph" w:customStyle="1" w:styleId="xl90">
    <w:name w:val="xl90"/>
    <w:basedOn w:val="a"/>
    <w:rsid w:val="00BC1774"/>
    <w:pPr>
      <w:widowControl/>
      <w:pBdr>
        <w:top w:val="single" w:sz="4" w:space="0" w:color="auto"/>
        <w:left w:val="single" w:sz="4" w:space="0" w:color="auto"/>
        <w:bottom w:val="single" w:sz="8" w:space="0" w:color="auto"/>
        <w:right w:val="single" w:sz="4" w:space="0" w:color="auto"/>
      </w:pBdr>
      <w:autoSpaceDE/>
      <w:autoSpaceDN/>
      <w:adjustRightInd/>
      <w:spacing w:before="100" w:beforeAutospacing="1" w:after="100" w:afterAutospacing="1"/>
      <w:jc w:val="center"/>
      <w:textAlignment w:val="center"/>
    </w:pPr>
    <w:rPr>
      <w:sz w:val="24"/>
      <w:szCs w:val="24"/>
    </w:rPr>
  </w:style>
  <w:style w:type="paragraph" w:customStyle="1" w:styleId="xl91">
    <w:name w:val="xl91"/>
    <w:basedOn w:val="a"/>
    <w:rsid w:val="00BC1774"/>
    <w:pPr>
      <w:widowControl/>
      <w:pBdr>
        <w:top w:val="single" w:sz="4" w:space="0" w:color="auto"/>
        <w:left w:val="single" w:sz="8" w:space="0" w:color="auto"/>
        <w:bottom w:val="single" w:sz="4" w:space="0" w:color="auto"/>
      </w:pBdr>
      <w:autoSpaceDE/>
      <w:autoSpaceDN/>
      <w:adjustRightInd/>
      <w:spacing w:before="100" w:beforeAutospacing="1" w:after="100" w:afterAutospacing="1"/>
    </w:pPr>
    <w:rPr>
      <w:sz w:val="24"/>
      <w:szCs w:val="24"/>
    </w:rPr>
  </w:style>
  <w:style w:type="paragraph" w:customStyle="1" w:styleId="xl92">
    <w:name w:val="xl92"/>
    <w:basedOn w:val="a"/>
    <w:rsid w:val="00BC1774"/>
    <w:pPr>
      <w:widowControl/>
      <w:pBdr>
        <w:top w:val="single" w:sz="8" w:space="0" w:color="auto"/>
        <w:left w:val="single" w:sz="4" w:space="0" w:color="auto"/>
        <w:bottom w:val="single" w:sz="4" w:space="0" w:color="auto"/>
      </w:pBdr>
      <w:autoSpaceDE/>
      <w:autoSpaceDN/>
      <w:adjustRightInd/>
      <w:spacing w:before="100" w:beforeAutospacing="1" w:after="100" w:afterAutospacing="1"/>
    </w:pPr>
    <w:rPr>
      <w:sz w:val="24"/>
      <w:szCs w:val="24"/>
    </w:rPr>
  </w:style>
  <w:style w:type="paragraph" w:customStyle="1" w:styleId="xl93">
    <w:name w:val="xl93"/>
    <w:basedOn w:val="a"/>
    <w:rsid w:val="00BC1774"/>
    <w:pPr>
      <w:widowControl/>
      <w:pBdr>
        <w:top w:val="single" w:sz="4" w:space="0" w:color="auto"/>
        <w:left w:val="single" w:sz="4" w:space="0" w:color="auto"/>
        <w:bottom w:val="single" w:sz="4" w:space="0" w:color="auto"/>
      </w:pBdr>
      <w:autoSpaceDE/>
      <w:autoSpaceDN/>
      <w:adjustRightInd/>
      <w:spacing w:before="100" w:beforeAutospacing="1" w:after="100" w:afterAutospacing="1"/>
      <w:jc w:val="center"/>
      <w:textAlignment w:val="center"/>
    </w:pPr>
    <w:rPr>
      <w:sz w:val="24"/>
      <w:szCs w:val="24"/>
    </w:rPr>
  </w:style>
  <w:style w:type="paragraph" w:customStyle="1" w:styleId="xl94">
    <w:name w:val="xl94"/>
    <w:basedOn w:val="a"/>
    <w:rsid w:val="00BC1774"/>
    <w:pPr>
      <w:widowControl/>
      <w:pBdr>
        <w:top w:val="single" w:sz="4" w:space="0" w:color="auto"/>
        <w:left w:val="single" w:sz="8" w:space="0" w:color="auto"/>
        <w:bottom w:val="single" w:sz="4" w:space="0" w:color="auto"/>
        <w:right w:val="single" w:sz="8" w:space="0" w:color="auto"/>
      </w:pBdr>
      <w:autoSpaceDE/>
      <w:autoSpaceDN/>
      <w:adjustRightInd/>
      <w:spacing w:before="100" w:beforeAutospacing="1" w:after="100" w:afterAutospacing="1"/>
      <w:jc w:val="center"/>
      <w:textAlignment w:val="center"/>
    </w:pPr>
    <w:rPr>
      <w:sz w:val="24"/>
      <w:szCs w:val="24"/>
    </w:rPr>
  </w:style>
  <w:style w:type="paragraph" w:customStyle="1" w:styleId="xl95">
    <w:name w:val="xl95"/>
    <w:basedOn w:val="a"/>
    <w:rsid w:val="00BC1774"/>
    <w:pPr>
      <w:widowControl/>
      <w:pBdr>
        <w:left w:val="single" w:sz="8" w:space="0" w:color="auto"/>
        <w:bottom w:val="single" w:sz="4" w:space="0" w:color="auto"/>
        <w:right w:val="single" w:sz="8" w:space="0" w:color="auto"/>
      </w:pBdr>
      <w:autoSpaceDE/>
      <w:autoSpaceDN/>
      <w:adjustRightInd/>
      <w:spacing w:before="100" w:beforeAutospacing="1" w:after="100" w:afterAutospacing="1"/>
    </w:pPr>
    <w:rPr>
      <w:rFonts w:ascii="Arial" w:hAnsi="Arial" w:cs="Arial"/>
      <w:sz w:val="24"/>
      <w:szCs w:val="24"/>
    </w:rPr>
  </w:style>
  <w:style w:type="paragraph" w:customStyle="1" w:styleId="xl96">
    <w:name w:val="xl96"/>
    <w:basedOn w:val="a"/>
    <w:rsid w:val="00BC1774"/>
    <w:pPr>
      <w:widowControl/>
      <w:pBdr>
        <w:top w:val="single" w:sz="4" w:space="0" w:color="auto"/>
        <w:left w:val="single" w:sz="8" w:space="0" w:color="auto"/>
        <w:bottom w:val="single" w:sz="4" w:space="0" w:color="auto"/>
        <w:right w:val="single" w:sz="8" w:space="0" w:color="auto"/>
      </w:pBdr>
      <w:autoSpaceDE/>
      <w:autoSpaceDN/>
      <w:adjustRightInd/>
      <w:spacing w:before="100" w:beforeAutospacing="1" w:after="100" w:afterAutospacing="1"/>
      <w:textAlignment w:val="center"/>
    </w:pPr>
    <w:rPr>
      <w:rFonts w:ascii="Arial" w:hAnsi="Arial" w:cs="Arial"/>
      <w:sz w:val="24"/>
      <w:szCs w:val="24"/>
    </w:rPr>
  </w:style>
  <w:style w:type="paragraph" w:customStyle="1" w:styleId="xl97">
    <w:name w:val="xl97"/>
    <w:basedOn w:val="a"/>
    <w:rsid w:val="00BC1774"/>
    <w:pPr>
      <w:widowControl/>
      <w:pBdr>
        <w:top w:val="single" w:sz="8" w:space="0" w:color="auto"/>
        <w:left w:val="single" w:sz="8" w:space="0" w:color="auto"/>
        <w:bottom w:val="single" w:sz="4"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98">
    <w:name w:val="xl98"/>
    <w:basedOn w:val="a"/>
    <w:rsid w:val="00BC1774"/>
    <w:pPr>
      <w:widowControl/>
      <w:pBdr>
        <w:left w:val="single" w:sz="8"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99">
    <w:name w:val="xl99"/>
    <w:basedOn w:val="a"/>
    <w:rsid w:val="00BC1774"/>
    <w:pPr>
      <w:widowControl/>
      <w:pBdr>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100">
    <w:name w:val="xl100"/>
    <w:basedOn w:val="a"/>
    <w:rsid w:val="00BC1774"/>
    <w:pPr>
      <w:widowControl/>
      <w:pBdr>
        <w:left w:val="single" w:sz="4" w:space="0" w:color="auto"/>
        <w:bottom w:val="single" w:sz="4" w:space="0" w:color="auto"/>
        <w:right w:val="single" w:sz="8"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101">
    <w:name w:val="xl101"/>
    <w:basedOn w:val="a"/>
    <w:rsid w:val="00BC1774"/>
    <w:pPr>
      <w:widowControl/>
      <w:pBdr>
        <w:left w:val="single" w:sz="4" w:space="0" w:color="auto"/>
        <w:bottom w:val="single" w:sz="4"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102">
    <w:name w:val="xl102"/>
    <w:basedOn w:val="a"/>
    <w:rsid w:val="00BC1774"/>
    <w:pPr>
      <w:widowControl/>
      <w:pBdr>
        <w:top w:val="single" w:sz="4" w:space="0" w:color="auto"/>
        <w:left w:val="single" w:sz="8"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103">
    <w:name w:val="xl103"/>
    <w:basedOn w:val="a"/>
    <w:rsid w:val="00BC1774"/>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104">
    <w:name w:val="xl104"/>
    <w:basedOn w:val="a"/>
    <w:rsid w:val="00BC1774"/>
    <w:pPr>
      <w:widowControl/>
      <w:pBdr>
        <w:top w:val="single" w:sz="4" w:space="0" w:color="auto"/>
        <w:left w:val="single" w:sz="4" w:space="0" w:color="auto"/>
        <w:bottom w:val="single" w:sz="4" w:space="0" w:color="auto"/>
        <w:right w:val="single" w:sz="8"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105">
    <w:name w:val="xl105"/>
    <w:basedOn w:val="a"/>
    <w:rsid w:val="00BC1774"/>
    <w:pPr>
      <w:widowControl/>
      <w:pBdr>
        <w:top w:val="single" w:sz="4" w:space="0" w:color="auto"/>
        <w:left w:val="single" w:sz="8" w:space="0" w:color="auto"/>
        <w:bottom w:val="single" w:sz="4"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106">
    <w:name w:val="xl106"/>
    <w:basedOn w:val="a"/>
    <w:rsid w:val="00BC1774"/>
    <w:pPr>
      <w:widowControl/>
      <w:pBdr>
        <w:top w:val="single" w:sz="4" w:space="0" w:color="auto"/>
        <w:left w:val="single" w:sz="4" w:space="0" w:color="auto"/>
        <w:bottom w:val="single" w:sz="4" w:space="0" w:color="auto"/>
      </w:pBdr>
      <w:autoSpaceDE/>
      <w:autoSpaceDN/>
      <w:adjustRightInd/>
      <w:spacing w:before="100" w:beforeAutospacing="1" w:after="100" w:afterAutospacing="1"/>
      <w:jc w:val="center"/>
    </w:pPr>
    <w:rPr>
      <w:rFonts w:ascii="Arial" w:hAnsi="Arial" w:cs="Arial"/>
      <w:sz w:val="24"/>
      <w:szCs w:val="24"/>
    </w:rPr>
  </w:style>
  <w:style w:type="paragraph" w:customStyle="1" w:styleId="xl107">
    <w:name w:val="xl107"/>
    <w:basedOn w:val="a"/>
    <w:rsid w:val="00BC1774"/>
    <w:pPr>
      <w:widowControl/>
      <w:pBdr>
        <w:top w:val="single" w:sz="4" w:space="0" w:color="auto"/>
        <w:left w:val="single" w:sz="8" w:space="0" w:color="auto"/>
        <w:bottom w:val="single" w:sz="4" w:space="0" w:color="auto"/>
        <w:right w:val="single" w:sz="4" w:space="0" w:color="auto"/>
      </w:pBdr>
      <w:shd w:val="clear" w:color="000000" w:fill="FFCC00"/>
      <w:autoSpaceDE/>
      <w:autoSpaceDN/>
      <w:adjustRightInd/>
      <w:spacing w:before="100" w:beforeAutospacing="1" w:after="100" w:afterAutospacing="1"/>
      <w:jc w:val="center"/>
    </w:pPr>
    <w:rPr>
      <w:rFonts w:ascii="Arial" w:hAnsi="Arial" w:cs="Arial"/>
      <w:sz w:val="24"/>
      <w:szCs w:val="24"/>
    </w:rPr>
  </w:style>
  <w:style w:type="paragraph" w:customStyle="1" w:styleId="xl108">
    <w:name w:val="xl108"/>
    <w:basedOn w:val="a"/>
    <w:rsid w:val="00BC1774"/>
    <w:pPr>
      <w:widowControl/>
      <w:pBdr>
        <w:top w:val="single" w:sz="4" w:space="0" w:color="auto"/>
        <w:left w:val="single" w:sz="4" w:space="0" w:color="auto"/>
        <w:bottom w:val="single" w:sz="4" w:space="0" w:color="auto"/>
        <w:right w:val="single" w:sz="4" w:space="0" w:color="auto"/>
      </w:pBdr>
      <w:shd w:val="clear" w:color="000000" w:fill="FFCC00"/>
      <w:autoSpaceDE/>
      <w:autoSpaceDN/>
      <w:adjustRightInd/>
      <w:spacing w:before="100" w:beforeAutospacing="1" w:after="100" w:afterAutospacing="1"/>
      <w:jc w:val="center"/>
    </w:pPr>
    <w:rPr>
      <w:rFonts w:ascii="Arial" w:hAnsi="Arial" w:cs="Arial"/>
      <w:sz w:val="24"/>
      <w:szCs w:val="24"/>
    </w:rPr>
  </w:style>
  <w:style w:type="paragraph" w:customStyle="1" w:styleId="xl109">
    <w:name w:val="xl109"/>
    <w:basedOn w:val="a"/>
    <w:rsid w:val="00BC1774"/>
    <w:pPr>
      <w:widowControl/>
      <w:pBdr>
        <w:top w:val="single" w:sz="4" w:space="0" w:color="auto"/>
        <w:left w:val="single" w:sz="8" w:space="0" w:color="auto"/>
        <w:bottom w:val="single" w:sz="4" w:space="0" w:color="auto"/>
        <w:right w:val="single" w:sz="4" w:space="0" w:color="auto"/>
      </w:pBdr>
      <w:shd w:val="clear" w:color="000000" w:fill="FFCC00"/>
      <w:autoSpaceDE/>
      <w:autoSpaceDN/>
      <w:adjustRightInd/>
      <w:spacing w:before="100" w:beforeAutospacing="1" w:after="100" w:afterAutospacing="1"/>
      <w:jc w:val="center"/>
    </w:pPr>
    <w:rPr>
      <w:color w:val="000000"/>
      <w:sz w:val="24"/>
      <w:szCs w:val="24"/>
    </w:rPr>
  </w:style>
  <w:style w:type="paragraph" w:customStyle="1" w:styleId="xl110">
    <w:name w:val="xl110"/>
    <w:basedOn w:val="a"/>
    <w:rsid w:val="00BC1774"/>
    <w:pPr>
      <w:widowControl/>
      <w:pBdr>
        <w:top w:val="single" w:sz="4" w:space="0" w:color="auto"/>
        <w:left w:val="single" w:sz="4" w:space="0" w:color="auto"/>
        <w:bottom w:val="single" w:sz="4" w:space="0" w:color="auto"/>
        <w:right w:val="single" w:sz="4" w:space="0" w:color="auto"/>
      </w:pBdr>
      <w:shd w:val="clear" w:color="000000" w:fill="FFCC00"/>
      <w:autoSpaceDE/>
      <w:autoSpaceDN/>
      <w:adjustRightInd/>
      <w:spacing w:before="100" w:beforeAutospacing="1" w:after="100" w:afterAutospacing="1"/>
      <w:jc w:val="center"/>
    </w:pPr>
    <w:rPr>
      <w:color w:val="000000"/>
      <w:sz w:val="24"/>
      <w:szCs w:val="24"/>
    </w:rPr>
  </w:style>
  <w:style w:type="paragraph" w:customStyle="1" w:styleId="xl111">
    <w:name w:val="xl111"/>
    <w:basedOn w:val="a"/>
    <w:rsid w:val="00BC1774"/>
    <w:pPr>
      <w:widowControl/>
      <w:pBdr>
        <w:top w:val="single" w:sz="4" w:space="0" w:color="auto"/>
        <w:left w:val="single" w:sz="4" w:space="0" w:color="auto"/>
        <w:bottom w:val="single" w:sz="4" w:space="0" w:color="auto"/>
      </w:pBdr>
      <w:shd w:val="clear" w:color="000000" w:fill="FFCC00"/>
      <w:autoSpaceDE/>
      <w:autoSpaceDN/>
      <w:adjustRightInd/>
      <w:spacing w:before="100" w:beforeAutospacing="1" w:after="100" w:afterAutospacing="1"/>
      <w:jc w:val="center"/>
    </w:pPr>
    <w:rPr>
      <w:color w:val="000000"/>
      <w:sz w:val="24"/>
      <w:szCs w:val="24"/>
    </w:rPr>
  </w:style>
  <w:style w:type="paragraph" w:customStyle="1" w:styleId="xl112">
    <w:name w:val="xl112"/>
    <w:basedOn w:val="a"/>
    <w:rsid w:val="00BC1774"/>
    <w:pPr>
      <w:widowControl/>
      <w:pBdr>
        <w:top w:val="single" w:sz="4" w:space="0" w:color="auto"/>
        <w:left w:val="single" w:sz="4" w:space="0" w:color="auto"/>
        <w:bottom w:val="single" w:sz="4" w:space="0" w:color="auto"/>
        <w:right w:val="single" w:sz="8" w:space="0" w:color="auto"/>
      </w:pBdr>
      <w:autoSpaceDE/>
      <w:autoSpaceDN/>
      <w:adjustRightInd/>
      <w:spacing w:before="100" w:beforeAutospacing="1" w:after="100" w:afterAutospacing="1"/>
      <w:jc w:val="center"/>
    </w:pPr>
    <w:rPr>
      <w:rFonts w:ascii="Arial" w:hAnsi="Arial" w:cs="Arial"/>
      <w:color w:val="000000"/>
      <w:sz w:val="24"/>
      <w:szCs w:val="24"/>
    </w:rPr>
  </w:style>
  <w:style w:type="paragraph" w:customStyle="1" w:styleId="xl113">
    <w:name w:val="xl113"/>
    <w:basedOn w:val="a"/>
    <w:rsid w:val="00BC1774"/>
    <w:pPr>
      <w:widowControl/>
      <w:pBdr>
        <w:top w:val="single" w:sz="4" w:space="0" w:color="auto"/>
        <w:left w:val="single" w:sz="8" w:space="0" w:color="auto"/>
        <w:bottom w:val="single" w:sz="4" w:space="0" w:color="auto"/>
      </w:pBdr>
      <w:shd w:val="clear" w:color="000000" w:fill="FFCC00"/>
      <w:autoSpaceDE/>
      <w:autoSpaceDN/>
      <w:adjustRightInd/>
      <w:spacing w:before="100" w:beforeAutospacing="1" w:after="100" w:afterAutospacing="1"/>
      <w:jc w:val="center"/>
    </w:pPr>
    <w:rPr>
      <w:rFonts w:ascii="Arial" w:hAnsi="Arial" w:cs="Arial"/>
      <w:sz w:val="24"/>
      <w:szCs w:val="24"/>
    </w:rPr>
  </w:style>
  <w:style w:type="paragraph" w:customStyle="1" w:styleId="xl114">
    <w:name w:val="xl114"/>
    <w:basedOn w:val="a"/>
    <w:rsid w:val="00BC1774"/>
    <w:pPr>
      <w:widowControl/>
      <w:pBdr>
        <w:top w:val="single" w:sz="4" w:space="0" w:color="auto"/>
        <w:left w:val="single" w:sz="4" w:space="0" w:color="auto"/>
        <w:bottom w:val="single" w:sz="4" w:space="0" w:color="auto"/>
        <w:right w:val="single" w:sz="8" w:space="0" w:color="auto"/>
      </w:pBdr>
      <w:shd w:val="clear" w:color="000000" w:fill="FFCC00"/>
      <w:autoSpaceDE/>
      <w:autoSpaceDN/>
      <w:adjustRightInd/>
      <w:spacing w:before="100" w:beforeAutospacing="1" w:after="100" w:afterAutospacing="1"/>
      <w:jc w:val="center"/>
    </w:pPr>
    <w:rPr>
      <w:rFonts w:ascii="Arial" w:hAnsi="Arial" w:cs="Arial"/>
      <w:sz w:val="24"/>
      <w:szCs w:val="24"/>
    </w:rPr>
  </w:style>
  <w:style w:type="paragraph" w:customStyle="1" w:styleId="xl115">
    <w:name w:val="xl115"/>
    <w:basedOn w:val="a"/>
    <w:rsid w:val="00BC1774"/>
    <w:pPr>
      <w:widowControl/>
      <w:pBdr>
        <w:top w:val="single" w:sz="4" w:space="0" w:color="auto"/>
        <w:left w:val="single" w:sz="4" w:space="0" w:color="auto"/>
        <w:bottom w:val="single" w:sz="4" w:space="0" w:color="auto"/>
      </w:pBdr>
      <w:shd w:val="clear" w:color="000000" w:fill="FFCC00"/>
      <w:autoSpaceDE/>
      <w:autoSpaceDN/>
      <w:adjustRightInd/>
      <w:spacing w:before="100" w:beforeAutospacing="1" w:after="100" w:afterAutospacing="1"/>
      <w:jc w:val="center"/>
    </w:pPr>
    <w:rPr>
      <w:rFonts w:ascii="Arial" w:hAnsi="Arial" w:cs="Arial"/>
      <w:sz w:val="24"/>
      <w:szCs w:val="24"/>
    </w:rPr>
  </w:style>
  <w:style w:type="paragraph" w:customStyle="1" w:styleId="xl116">
    <w:name w:val="xl116"/>
    <w:basedOn w:val="a"/>
    <w:rsid w:val="00BC1774"/>
    <w:pPr>
      <w:widowControl/>
      <w:pBdr>
        <w:top w:val="single" w:sz="4" w:space="0" w:color="auto"/>
        <w:left w:val="single" w:sz="8" w:space="0" w:color="auto"/>
        <w:bottom w:val="single" w:sz="4" w:space="0" w:color="auto"/>
        <w:right w:val="single" w:sz="4" w:space="0" w:color="auto"/>
      </w:pBdr>
      <w:shd w:val="clear" w:color="000000" w:fill="FF0000"/>
      <w:autoSpaceDE/>
      <w:autoSpaceDN/>
      <w:adjustRightInd/>
      <w:spacing w:before="100" w:beforeAutospacing="1" w:after="100" w:afterAutospacing="1"/>
      <w:jc w:val="center"/>
    </w:pPr>
    <w:rPr>
      <w:rFonts w:ascii="Arial" w:hAnsi="Arial" w:cs="Arial"/>
      <w:sz w:val="24"/>
      <w:szCs w:val="24"/>
    </w:rPr>
  </w:style>
  <w:style w:type="paragraph" w:customStyle="1" w:styleId="xl117">
    <w:name w:val="xl117"/>
    <w:basedOn w:val="a"/>
    <w:rsid w:val="00BC1774"/>
    <w:pPr>
      <w:widowControl/>
      <w:pBdr>
        <w:top w:val="single" w:sz="4" w:space="0" w:color="auto"/>
        <w:left w:val="single" w:sz="4" w:space="0" w:color="auto"/>
        <w:bottom w:val="single" w:sz="4" w:space="0" w:color="auto"/>
        <w:right w:val="single" w:sz="4" w:space="0" w:color="auto"/>
      </w:pBdr>
      <w:shd w:val="clear" w:color="000000" w:fill="FF0000"/>
      <w:autoSpaceDE/>
      <w:autoSpaceDN/>
      <w:adjustRightInd/>
      <w:spacing w:before="100" w:beforeAutospacing="1" w:after="100" w:afterAutospacing="1"/>
      <w:jc w:val="center"/>
    </w:pPr>
    <w:rPr>
      <w:rFonts w:ascii="Arial" w:hAnsi="Arial" w:cs="Arial"/>
      <w:sz w:val="24"/>
      <w:szCs w:val="24"/>
    </w:rPr>
  </w:style>
  <w:style w:type="paragraph" w:customStyle="1" w:styleId="xl118">
    <w:name w:val="xl118"/>
    <w:basedOn w:val="a"/>
    <w:rsid w:val="00BC1774"/>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b/>
      <w:bCs/>
      <w:sz w:val="24"/>
      <w:szCs w:val="24"/>
    </w:rPr>
  </w:style>
  <w:style w:type="paragraph" w:customStyle="1" w:styleId="xl119">
    <w:name w:val="xl119"/>
    <w:basedOn w:val="a"/>
    <w:rsid w:val="00BC1774"/>
    <w:pPr>
      <w:widowControl/>
      <w:pBdr>
        <w:top w:val="single" w:sz="4" w:space="0" w:color="auto"/>
        <w:left w:val="single" w:sz="4" w:space="0" w:color="auto"/>
        <w:bottom w:val="single" w:sz="4" w:space="0" w:color="auto"/>
        <w:right w:val="single" w:sz="8" w:space="0" w:color="auto"/>
      </w:pBdr>
      <w:autoSpaceDE/>
      <w:autoSpaceDN/>
      <w:adjustRightInd/>
      <w:spacing w:before="100" w:beforeAutospacing="1" w:after="100" w:afterAutospacing="1"/>
      <w:jc w:val="center"/>
    </w:pPr>
    <w:rPr>
      <w:rFonts w:ascii="Arial" w:hAnsi="Arial" w:cs="Arial"/>
      <w:b/>
      <w:bCs/>
      <w:sz w:val="24"/>
      <w:szCs w:val="24"/>
    </w:rPr>
  </w:style>
  <w:style w:type="paragraph" w:customStyle="1" w:styleId="xl120">
    <w:name w:val="xl120"/>
    <w:basedOn w:val="a"/>
    <w:rsid w:val="00BC1774"/>
    <w:pPr>
      <w:widowControl/>
      <w:pBdr>
        <w:top w:val="single" w:sz="4" w:space="0" w:color="auto"/>
        <w:left w:val="single" w:sz="4" w:space="0" w:color="auto"/>
        <w:bottom w:val="single" w:sz="4" w:space="0" w:color="auto"/>
        <w:right w:val="single" w:sz="8" w:space="0" w:color="auto"/>
      </w:pBdr>
      <w:autoSpaceDE/>
      <w:autoSpaceDN/>
      <w:adjustRightInd/>
      <w:spacing w:before="100" w:beforeAutospacing="1" w:after="100" w:afterAutospacing="1"/>
      <w:jc w:val="center"/>
    </w:pPr>
    <w:rPr>
      <w:rFonts w:ascii="Arial" w:hAnsi="Arial" w:cs="Arial"/>
      <w:i/>
      <w:iCs/>
      <w:color w:val="00CCFF"/>
      <w:sz w:val="24"/>
      <w:szCs w:val="24"/>
    </w:rPr>
  </w:style>
  <w:style w:type="paragraph" w:customStyle="1" w:styleId="xl121">
    <w:name w:val="xl121"/>
    <w:basedOn w:val="a"/>
    <w:rsid w:val="00BC1774"/>
    <w:pPr>
      <w:widowControl/>
      <w:pBdr>
        <w:top w:val="single" w:sz="4" w:space="0" w:color="auto"/>
        <w:left w:val="single" w:sz="8"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i/>
      <w:iCs/>
      <w:color w:val="00CCFF"/>
      <w:sz w:val="24"/>
      <w:szCs w:val="24"/>
    </w:rPr>
  </w:style>
  <w:style w:type="paragraph" w:customStyle="1" w:styleId="xl122">
    <w:name w:val="xl122"/>
    <w:basedOn w:val="a"/>
    <w:rsid w:val="00BC1774"/>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i/>
      <w:iCs/>
      <w:color w:val="00CCFF"/>
      <w:sz w:val="24"/>
      <w:szCs w:val="24"/>
    </w:rPr>
  </w:style>
  <w:style w:type="paragraph" w:customStyle="1" w:styleId="xl123">
    <w:name w:val="xl123"/>
    <w:basedOn w:val="a"/>
    <w:rsid w:val="00BC1774"/>
    <w:pPr>
      <w:widowControl/>
      <w:pBdr>
        <w:top w:val="single" w:sz="4" w:space="0" w:color="auto"/>
        <w:left w:val="single" w:sz="4" w:space="0" w:color="auto"/>
        <w:bottom w:val="single" w:sz="4" w:space="0" w:color="auto"/>
      </w:pBdr>
      <w:autoSpaceDE/>
      <w:autoSpaceDN/>
      <w:adjustRightInd/>
      <w:spacing w:before="100" w:beforeAutospacing="1" w:after="100" w:afterAutospacing="1"/>
      <w:jc w:val="center"/>
    </w:pPr>
    <w:rPr>
      <w:rFonts w:ascii="Arial" w:hAnsi="Arial" w:cs="Arial"/>
      <w:i/>
      <w:iCs/>
      <w:color w:val="00CCFF"/>
      <w:sz w:val="24"/>
      <w:szCs w:val="24"/>
    </w:rPr>
  </w:style>
  <w:style w:type="paragraph" w:customStyle="1" w:styleId="xl124">
    <w:name w:val="xl124"/>
    <w:basedOn w:val="a"/>
    <w:rsid w:val="00BC1774"/>
    <w:pPr>
      <w:widowControl/>
      <w:pBdr>
        <w:top w:val="single" w:sz="4" w:space="0" w:color="auto"/>
        <w:left w:val="single" w:sz="4" w:space="0" w:color="auto"/>
        <w:bottom w:val="single" w:sz="4" w:space="0" w:color="auto"/>
        <w:right w:val="single" w:sz="8" w:space="0" w:color="auto"/>
      </w:pBdr>
      <w:autoSpaceDE/>
      <w:autoSpaceDN/>
      <w:adjustRightInd/>
      <w:spacing w:before="100" w:beforeAutospacing="1" w:after="100" w:afterAutospacing="1"/>
      <w:jc w:val="center"/>
    </w:pPr>
    <w:rPr>
      <w:rFonts w:ascii="Arial" w:hAnsi="Arial" w:cs="Arial"/>
      <w:color w:val="00CCFF"/>
      <w:sz w:val="24"/>
      <w:szCs w:val="24"/>
    </w:rPr>
  </w:style>
  <w:style w:type="paragraph" w:customStyle="1" w:styleId="xl125">
    <w:name w:val="xl125"/>
    <w:basedOn w:val="a"/>
    <w:rsid w:val="00BC1774"/>
    <w:pPr>
      <w:widowControl/>
      <w:pBdr>
        <w:top w:val="single" w:sz="4" w:space="0" w:color="auto"/>
        <w:left w:val="single" w:sz="4" w:space="0" w:color="auto"/>
        <w:bottom w:val="single" w:sz="4" w:space="0" w:color="auto"/>
        <w:right w:val="single" w:sz="4" w:space="0" w:color="auto"/>
      </w:pBdr>
      <w:shd w:val="clear" w:color="000000" w:fill="FFCC00"/>
      <w:autoSpaceDE/>
      <w:autoSpaceDN/>
      <w:adjustRightInd/>
      <w:spacing w:before="100" w:beforeAutospacing="1" w:after="100" w:afterAutospacing="1"/>
      <w:jc w:val="center"/>
    </w:pPr>
    <w:rPr>
      <w:rFonts w:ascii="Arial" w:hAnsi="Arial" w:cs="Arial"/>
      <w:b/>
      <w:bCs/>
      <w:sz w:val="24"/>
      <w:szCs w:val="24"/>
    </w:rPr>
  </w:style>
  <w:style w:type="paragraph" w:customStyle="1" w:styleId="xl126">
    <w:name w:val="xl126"/>
    <w:basedOn w:val="a"/>
    <w:rsid w:val="00BC1774"/>
    <w:pPr>
      <w:widowControl/>
      <w:pBdr>
        <w:top w:val="single" w:sz="4" w:space="0" w:color="auto"/>
        <w:left w:val="single" w:sz="8"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i/>
      <w:iCs/>
      <w:color w:val="FF0000"/>
      <w:sz w:val="24"/>
      <w:szCs w:val="24"/>
    </w:rPr>
  </w:style>
  <w:style w:type="paragraph" w:customStyle="1" w:styleId="xl127">
    <w:name w:val="xl127"/>
    <w:basedOn w:val="a"/>
    <w:rsid w:val="00BC1774"/>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i/>
      <w:iCs/>
      <w:color w:val="FF0000"/>
      <w:sz w:val="24"/>
      <w:szCs w:val="24"/>
    </w:rPr>
  </w:style>
  <w:style w:type="paragraph" w:customStyle="1" w:styleId="xl128">
    <w:name w:val="xl128"/>
    <w:basedOn w:val="a"/>
    <w:rsid w:val="00BC1774"/>
    <w:pPr>
      <w:widowControl/>
      <w:pBdr>
        <w:top w:val="single" w:sz="4" w:space="0" w:color="auto"/>
        <w:left w:val="single" w:sz="4" w:space="0" w:color="auto"/>
        <w:bottom w:val="single" w:sz="4" w:space="0" w:color="auto"/>
        <w:right w:val="single" w:sz="8" w:space="0" w:color="auto"/>
      </w:pBdr>
      <w:autoSpaceDE/>
      <w:autoSpaceDN/>
      <w:adjustRightInd/>
      <w:spacing w:before="100" w:beforeAutospacing="1" w:after="100" w:afterAutospacing="1"/>
      <w:jc w:val="center"/>
    </w:pPr>
    <w:rPr>
      <w:rFonts w:ascii="Arial" w:hAnsi="Arial" w:cs="Arial"/>
      <w:i/>
      <w:iCs/>
      <w:color w:val="FF0000"/>
      <w:sz w:val="24"/>
      <w:szCs w:val="24"/>
    </w:rPr>
  </w:style>
  <w:style w:type="paragraph" w:customStyle="1" w:styleId="xl129">
    <w:name w:val="xl129"/>
    <w:basedOn w:val="a"/>
    <w:rsid w:val="00BC1774"/>
    <w:pPr>
      <w:widowControl/>
      <w:pBdr>
        <w:top w:val="single" w:sz="4" w:space="0" w:color="auto"/>
        <w:left w:val="single" w:sz="4" w:space="0" w:color="auto"/>
        <w:bottom w:val="single" w:sz="4" w:space="0" w:color="auto"/>
      </w:pBdr>
      <w:autoSpaceDE/>
      <w:autoSpaceDN/>
      <w:adjustRightInd/>
      <w:spacing w:before="100" w:beforeAutospacing="1" w:after="100" w:afterAutospacing="1"/>
      <w:jc w:val="center"/>
    </w:pPr>
    <w:rPr>
      <w:rFonts w:ascii="Arial" w:hAnsi="Arial" w:cs="Arial"/>
      <w:i/>
      <w:iCs/>
      <w:color w:val="FF0000"/>
      <w:sz w:val="24"/>
      <w:szCs w:val="24"/>
    </w:rPr>
  </w:style>
  <w:style w:type="paragraph" w:customStyle="1" w:styleId="xl130">
    <w:name w:val="xl130"/>
    <w:basedOn w:val="a"/>
    <w:rsid w:val="00BC1774"/>
    <w:pPr>
      <w:widowControl/>
      <w:pBdr>
        <w:left w:val="single" w:sz="4" w:space="0" w:color="auto"/>
      </w:pBdr>
      <w:autoSpaceDE/>
      <w:autoSpaceDN/>
      <w:adjustRightInd/>
      <w:spacing w:before="100" w:beforeAutospacing="1" w:after="100" w:afterAutospacing="1"/>
    </w:pPr>
    <w:rPr>
      <w:sz w:val="24"/>
      <w:szCs w:val="24"/>
    </w:rPr>
  </w:style>
  <w:style w:type="paragraph" w:customStyle="1" w:styleId="xl131">
    <w:name w:val="xl131"/>
    <w:basedOn w:val="a"/>
    <w:rsid w:val="00BC1774"/>
    <w:pPr>
      <w:widowControl/>
      <w:pBdr>
        <w:top w:val="single" w:sz="4" w:space="0" w:color="auto"/>
        <w:left w:val="single" w:sz="4" w:space="0" w:color="auto"/>
        <w:bottom w:val="single" w:sz="4" w:space="0" w:color="auto"/>
      </w:pBdr>
      <w:autoSpaceDE/>
      <w:autoSpaceDN/>
      <w:adjustRightInd/>
      <w:spacing w:before="100" w:beforeAutospacing="1" w:after="100" w:afterAutospacing="1"/>
      <w:textAlignment w:val="center"/>
    </w:pPr>
    <w:rPr>
      <w:rFonts w:ascii="Arial" w:hAnsi="Arial" w:cs="Arial"/>
      <w:sz w:val="24"/>
      <w:szCs w:val="24"/>
    </w:rPr>
  </w:style>
  <w:style w:type="paragraph" w:customStyle="1" w:styleId="xl132">
    <w:name w:val="xl132"/>
    <w:basedOn w:val="a"/>
    <w:rsid w:val="00BC1774"/>
    <w:pPr>
      <w:widowControl/>
      <w:pBdr>
        <w:top w:val="single" w:sz="8"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sz w:val="24"/>
      <w:szCs w:val="24"/>
    </w:rPr>
  </w:style>
  <w:style w:type="paragraph" w:customStyle="1" w:styleId="xl133">
    <w:name w:val="xl133"/>
    <w:basedOn w:val="a"/>
    <w:rsid w:val="00BC1774"/>
    <w:pPr>
      <w:widowControl/>
      <w:pBdr>
        <w:top w:val="single" w:sz="8" w:space="0" w:color="auto"/>
        <w:left w:val="single" w:sz="8" w:space="0" w:color="auto"/>
        <w:bottom w:val="single" w:sz="4" w:space="0" w:color="auto"/>
        <w:right w:val="single" w:sz="4" w:space="0" w:color="auto"/>
      </w:pBdr>
      <w:autoSpaceDE/>
      <w:autoSpaceDN/>
      <w:adjustRightInd/>
      <w:spacing w:before="100" w:beforeAutospacing="1" w:after="100" w:afterAutospacing="1"/>
      <w:jc w:val="center"/>
    </w:pPr>
    <w:rPr>
      <w:sz w:val="24"/>
      <w:szCs w:val="24"/>
    </w:rPr>
  </w:style>
  <w:style w:type="paragraph" w:customStyle="1" w:styleId="xl134">
    <w:name w:val="xl134"/>
    <w:basedOn w:val="a"/>
    <w:rsid w:val="00BC1774"/>
    <w:pPr>
      <w:widowControl/>
      <w:pBdr>
        <w:top w:val="single" w:sz="8"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sz w:val="24"/>
      <w:szCs w:val="24"/>
    </w:rPr>
  </w:style>
  <w:style w:type="paragraph" w:customStyle="1" w:styleId="xl135">
    <w:name w:val="xl135"/>
    <w:basedOn w:val="a"/>
    <w:rsid w:val="00BC1774"/>
    <w:pPr>
      <w:widowControl/>
      <w:pBdr>
        <w:top w:val="single" w:sz="8" w:space="0" w:color="auto"/>
        <w:left w:val="single" w:sz="4" w:space="0" w:color="auto"/>
        <w:bottom w:val="single" w:sz="4" w:space="0" w:color="auto"/>
      </w:pBdr>
      <w:autoSpaceDE/>
      <w:autoSpaceDN/>
      <w:adjustRightInd/>
      <w:spacing w:before="100" w:beforeAutospacing="1" w:after="100" w:afterAutospacing="1"/>
      <w:jc w:val="center"/>
    </w:pPr>
    <w:rPr>
      <w:sz w:val="24"/>
      <w:szCs w:val="24"/>
    </w:rPr>
  </w:style>
  <w:style w:type="paragraph" w:customStyle="1" w:styleId="xl136">
    <w:name w:val="xl136"/>
    <w:basedOn w:val="a"/>
    <w:rsid w:val="00BC1774"/>
    <w:pPr>
      <w:widowControl/>
      <w:pBdr>
        <w:top w:val="single" w:sz="8" w:space="0" w:color="auto"/>
        <w:left w:val="single" w:sz="8" w:space="0" w:color="auto"/>
        <w:bottom w:val="single" w:sz="4" w:space="0" w:color="auto"/>
      </w:pBdr>
      <w:autoSpaceDE/>
      <w:autoSpaceDN/>
      <w:adjustRightInd/>
      <w:spacing w:before="100" w:beforeAutospacing="1" w:after="100" w:afterAutospacing="1"/>
      <w:jc w:val="center"/>
    </w:pPr>
    <w:rPr>
      <w:sz w:val="24"/>
      <w:szCs w:val="24"/>
    </w:rPr>
  </w:style>
  <w:style w:type="paragraph" w:customStyle="1" w:styleId="xl137">
    <w:name w:val="xl137"/>
    <w:basedOn w:val="a"/>
    <w:rsid w:val="00BC1774"/>
    <w:pPr>
      <w:widowControl/>
      <w:pBdr>
        <w:top w:val="single" w:sz="8" w:space="0" w:color="auto"/>
        <w:bottom w:val="single" w:sz="4" w:space="0" w:color="auto"/>
      </w:pBdr>
      <w:autoSpaceDE/>
      <w:autoSpaceDN/>
      <w:adjustRightInd/>
      <w:spacing w:before="100" w:beforeAutospacing="1" w:after="100" w:afterAutospacing="1"/>
      <w:jc w:val="center"/>
    </w:pPr>
    <w:rPr>
      <w:sz w:val="24"/>
      <w:szCs w:val="24"/>
    </w:rPr>
  </w:style>
  <w:style w:type="paragraph" w:customStyle="1" w:styleId="xl138">
    <w:name w:val="xl138"/>
    <w:basedOn w:val="a"/>
    <w:rsid w:val="00BC1774"/>
    <w:pPr>
      <w:widowControl/>
      <w:pBdr>
        <w:top w:val="single" w:sz="8" w:space="0" w:color="auto"/>
        <w:bottom w:val="single" w:sz="4" w:space="0" w:color="auto"/>
        <w:right w:val="single" w:sz="8" w:space="0" w:color="auto"/>
      </w:pBdr>
      <w:autoSpaceDE/>
      <w:autoSpaceDN/>
      <w:adjustRightInd/>
      <w:spacing w:before="100" w:beforeAutospacing="1" w:after="100" w:afterAutospacing="1"/>
      <w:jc w:val="center"/>
    </w:pPr>
    <w:rPr>
      <w:sz w:val="24"/>
      <w:szCs w:val="24"/>
    </w:rPr>
  </w:style>
  <w:style w:type="paragraph" w:customStyle="1" w:styleId="xl139">
    <w:name w:val="xl139"/>
    <w:basedOn w:val="a"/>
    <w:rsid w:val="00BC1774"/>
    <w:pPr>
      <w:widowControl/>
      <w:pBdr>
        <w:top w:val="single" w:sz="4" w:space="0" w:color="auto"/>
        <w:left w:val="single" w:sz="8" w:space="0" w:color="auto"/>
        <w:bottom w:val="single" w:sz="4" w:space="0" w:color="auto"/>
        <w:right w:val="single" w:sz="4" w:space="0" w:color="auto"/>
      </w:pBdr>
      <w:autoSpaceDE/>
      <w:autoSpaceDN/>
      <w:adjustRightInd/>
      <w:spacing w:before="100" w:beforeAutospacing="1" w:after="100" w:afterAutospacing="1"/>
      <w:jc w:val="center"/>
    </w:pPr>
    <w:rPr>
      <w:sz w:val="24"/>
      <w:szCs w:val="24"/>
    </w:rPr>
  </w:style>
  <w:style w:type="paragraph" w:customStyle="1" w:styleId="xl140">
    <w:name w:val="xl140"/>
    <w:basedOn w:val="a"/>
    <w:rsid w:val="00BC1774"/>
    <w:pPr>
      <w:widowControl/>
      <w:pBdr>
        <w:top w:val="single" w:sz="4" w:space="0" w:color="auto"/>
        <w:left w:val="single" w:sz="8" w:space="0" w:color="auto"/>
        <w:bottom w:val="single" w:sz="8" w:space="0" w:color="auto"/>
        <w:right w:val="single" w:sz="4" w:space="0" w:color="auto"/>
      </w:pBdr>
      <w:autoSpaceDE/>
      <w:autoSpaceDN/>
      <w:adjustRightInd/>
      <w:spacing w:before="100" w:beforeAutospacing="1" w:after="100" w:afterAutospacing="1"/>
      <w:jc w:val="center"/>
    </w:pPr>
    <w:rPr>
      <w:sz w:val="24"/>
      <w:szCs w:val="24"/>
    </w:rPr>
  </w:style>
  <w:style w:type="paragraph" w:customStyle="1" w:styleId="xl141">
    <w:name w:val="xl141"/>
    <w:basedOn w:val="a"/>
    <w:rsid w:val="00BC1774"/>
    <w:pPr>
      <w:widowControl/>
      <w:pBdr>
        <w:top w:val="single" w:sz="8" w:space="0" w:color="auto"/>
        <w:right w:val="single" w:sz="4" w:space="0" w:color="auto"/>
      </w:pBdr>
      <w:autoSpaceDE/>
      <w:autoSpaceDN/>
      <w:adjustRightInd/>
      <w:spacing w:before="100" w:beforeAutospacing="1" w:after="100" w:afterAutospacing="1"/>
      <w:jc w:val="center"/>
    </w:pPr>
    <w:rPr>
      <w:sz w:val="24"/>
      <w:szCs w:val="24"/>
    </w:rPr>
  </w:style>
  <w:style w:type="paragraph" w:customStyle="1" w:styleId="xl142">
    <w:name w:val="xl142"/>
    <w:basedOn w:val="a"/>
    <w:rsid w:val="00BC1774"/>
    <w:pPr>
      <w:widowControl/>
      <w:pBdr>
        <w:top w:val="single" w:sz="8" w:space="0" w:color="auto"/>
        <w:left w:val="single" w:sz="4" w:space="0" w:color="auto"/>
        <w:right w:val="single" w:sz="4" w:space="0" w:color="auto"/>
      </w:pBdr>
      <w:autoSpaceDE/>
      <w:autoSpaceDN/>
      <w:adjustRightInd/>
      <w:spacing w:before="100" w:beforeAutospacing="1" w:after="100" w:afterAutospacing="1"/>
      <w:jc w:val="center"/>
    </w:pPr>
    <w:rPr>
      <w:sz w:val="24"/>
      <w:szCs w:val="24"/>
    </w:rPr>
  </w:style>
  <w:style w:type="paragraph" w:customStyle="1" w:styleId="xl143">
    <w:name w:val="xl143"/>
    <w:basedOn w:val="a"/>
    <w:rsid w:val="00BC1774"/>
    <w:pPr>
      <w:widowControl/>
      <w:pBdr>
        <w:top w:val="single" w:sz="8" w:space="0" w:color="auto"/>
        <w:left w:val="single" w:sz="4" w:space="0" w:color="auto"/>
      </w:pBdr>
      <w:autoSpaceDE/>
      <w:autoSpaceDN/>
      <w:adjustRightInd/>
      <w:spacing w:before="100" w:beforeAutospacing="1" w:after="100" w:afterAutospacing="1"/>
      <w:jc w:val="center"/>
    </w:pPr>
    <w:rPr>
      <w:sz w:val="24"/>
      <w:szCs w:val="24"/>
    </w:rPr>
  </w:style>
  <w:style w:type="paragraph" w:customStyle="1" w:styleId="xl144">
    <w:name w:val="xl144"/>
    <w:basedOn w:val="a"/>
    <w:rsid w:val="00BC1774"/>
    <w:pPr>
      <w:widowControl/>
      <w:pBdr>
        <w:top w:val="single" w:sz="4" w:space="0" w:color="auto"/>
        <w:left w:val="single" w:sz="4" w:space="0" w:color="auto"/>
        <w:bottom w:val="single" w:sz="4" w:space="0" w:color="auto"/>
      </w:pBdr>
      <w:autoSpaceDE/>
      <w:autoSpaceDN/>
      <w:adjustRightInd/>
      <w:spacing w:before="100" w:beforeAutospacing="1" w:after="100" w:afterAutospacing="1"/>
      <w:jc w:val="center"/>
    </w:pPr>
    <w:rPr>
      <w:sz w:val="24"/>
      <w:szCs w:val="24"/>
    </w:rPr>
  </w:style>
  <w:style w:type="paragraph" w:customStyle="1" w:styleId="xl145">
    <w:name w:val="xl145"/>
    <w:basedOn w:val="a"/>
    <w:rsid w:val="00BC1774"/>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sz w:val="24"/>
      <w:szCs w:val="24"/>
    </w:rPr>
  </w:style>
  <w:style w:type="paragraph" w:customStyle="1" w:styleId="xl146">
    <w:name w:val="xl146"/>
    <w:basedOn w:val="a"/>
    <w:rsid w:val="00BC1774"/>
    <w:pPr>
      <w:widowControl/>
      <w:pBdr>
        <w:top w:val="single" w:sz="8" w:space="0" w:color="auto"/>
        <w:left w:val="single" w:sz="4" w:space="0" w:color="auto"/>
        <w:bottom w:val="single" w:sz="4" w:space="0" w:color="auto"/>
        <w:right w:val="single" w:sz="8" w:space="0" w:color="auto"/>
      </w:pBdr>
      <w:autoSpaceDE/>
      <w:autoSpaceDN/>
      <w:adjustRightInd/>
      <w:spacing w:before="100" w:beforeAutospacing="1" w:after="100" w:afterAutospacing="1"/>
      <w:jc w:val="center"/>
    </w:pPr>
    <w:rPr>
      <w:sz w:val="24"/>
      <w:szCs w:val="24"/>
    </w:rPr>
  </w:style>
  <w:style w:type="character" w:customStyle="1" w:styleId="16">
    <w:name w:val="Текст сноски Знак1"/>
    <w:basedOn w:val="a0"/>
    <w:uiPriority w:val="99"/>
    <w:semiHidden/>
    <w:rsid w:val="00BC1774"/>
    <w:rPr>
      <w:lang w:eastAsia="en-US"/>
    </w:rPr>
  </w:style>
  <w:style w:type="paragraph" w:customStyle="1" w:styleId="17">
    <w:name w:val="Абзац списка1"/>
    <w:basedOn w:val="a"/>
    <w:rsid w:val="00BC1774"/>
    <w:pPr>
      <w:widowControl/>
      <w:autoSpaceDE/>
      <w:autoSpaceDN/>
      <w:adjustRightInd/>
      <w:ind w:firstLine="927"/>
      <w:contextualSpacing/>
      <w:jc w:val="both"/>
    </w:pPr>
    <w:rPr>
      <w:sz w:val="28"/>
      <w:szCs w:val="28"/>
    </w:rPr>
  </w:style>
  <w:style w:type="paragraph" w:customStyle="1" w:styleId="ConsPlusCell">
    <w:name w:val="ConsPlusCell"/>
    <w:uiPriority w:val="99"/>
    <w:rsid w:val="00BC1774"/>
    <w:pPr>
      <w:autoSpaceDE w:val="0"/>
      <w:autoSpaceDN w:val="0"/>
      <w:adjustRightInd w:val="0"/>
      <w:spacing w:line="240" w:lineRule="auto"/>
      <w:ind w:left="0" w:firstLine="0"/>
      <w:jc w:val="left"/>
    </w:pPr>
    <w:rPr>
      <w:rFonts w:ascii="Arial" w:eastAsia="Times New Roman" w:hAnsi="Arial" w:cs="Arial"/>
    </w:rPr>
  </w:style>
  <w:style w:type="character" w:customStyle="1" w:styleId="a6">
    <w:name w:val="Абзац списка Знак"/>
    <w:basedOn w:val="a0"/>
    <w:link w:val="a5"/>
    <w:rsid w:val="00483D59"/>
    <w:rPr>
      <w:rFonts w:ascii="Times New Roman" w:eastAsia="Times New Roman" w:hAnsi="Times New Roman"/>
      <w:szCs w:val="22"/>
      <w:lang w:eastAsia="en-US"/>
    </w:rPr>
  </w:style>
  <w:style w:type="numbering" w:customStyle="1" w:styleId="1">
    <w:name w:val="Стиль1"/>
    <w:rsid w:val="00CC615E"/>
    <w:pPr>
      <w:numPr>
        <w:numId w:val="46"/>
      </w:numPr>
    </w:pPr>
  </w:style>
  <w:style w:type="table" w:customStyle="1" w:styleId="TableNormal">
    <w:name w:val="Table Normal"/>
    <w:uiPriority w:val="2"/>
    <w:semiHidden/>
    <w:unhideWhenUsed/>
    <w:qFormat/>
    <w:rsid w:val="00CC615E"/>
    <w:pPr>
      <w:widowControl w:val="0"/>
      <w:autoSpaceDE w:val="0"/>
      <w:autoSpaceDN w:val="0"/>
      <w:spacing w:line="240" w:lineRule="auto"/>
      <w:ind w:left="0" w:firstLine="0"/>
      <w:jc w:val="left"/>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110">
    <w:name w:val="Заголовок 11"/>
    <w:basedOn w:val="a"/>
    <w:uiPriority w:val="1"/>
    <w:qFormat/>
    <w:rsid w:val="00CC615E"/>
    <w:pPr>
      <w:adjustRightInd/>
      <w:spacing w:line="319" w:lineRule="exact"/>
      <w:jc w:val="both"/>
      <w:outlineLvl w:val="1"/>
    </w:pPr>
    <w:rPr>
      <w:b/>
      <w:bCs/>
      <w:sz w:val="28"/>
      <w:szCs w:val="28"/>
      <w:lang w:eastAsia="en-US"/>
    </w:rPr>
  </w:style>
  <w:style w:type="paragraph" w:customStyle="1" w:styleId="TableParagraph">
    <w:name w:val="Table Paragraph"/>
    <w:basedOn w:val="a"/>
    <w:uiPriority w:val="1"/>
    <w:qFormat/>
    <w:rsid w:val="00CC615E"/>
    <w:pPr>
      <w:adjustRightInd/>
      <w:jc w:val="center"/>
    </w:pPr>
    <w:rPr>
      <w:sz w:val="22"/>
      <w:szCs w:val="22"/>
      <w:lang w:eastAsia="en-US"/>
    </w:rPr>
  </w:style>
  <w:style w:type="paragraph" w:styleId="afffa">
    <w:name w:val="endnote text"/>
    <w:basedOn w:val="a"/>
    <w:link w:val="afffb"/>
    <w:semiHidden/>
    <w:unhideWhenUsed/>
    <w:rsid w:val="00CC615E"/>
    <w:pPr>
      <w:widowControl/>
      <w:autoSpaceDE/>
      <w:autoSpaceDN/>
      <w:adjustRightInd/>
    </w:pPr>
  </w:style>
  <w:style w:type="character" w:customStyle="1" w:styleId="afffb">
    <w:name w:val="Текст концевой сноски Знак"/>
    <w:basedOn w:val="a0"/>
    <w:link w:val="afffa"/>
    <w:semiHidden/>
    <w:rsid w:val="00CC615E"/>
    <w:rPr>
      <w:rFonts w:ascii="Times New Roman" w:eastAsia="Times New Roman" w:hAnsi="Times New Roman"/>
    </w:rPr>
  </w:style>
  <w:style w:type="character" w:styleId="afffc">
    <w:name w:val="endnote reference"/>
    <w:basedOn w:val="a0"/>
    <w:semiHidden/>
    <w:unhideWhenUsed/>
    <w:rsid w:val="00CC615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garantF1://12025268.3000" TargetMode="External"/><Relationship Id="rId21" Type="http://schemas.openxmlformats.org/officeDocument/2006/relationships/hyperlink" Target="garantF1://12025268.212" TargetMode="External"/><Relationship Id="rId42" Type="http://schemas.openxmlformats.org/officeDocument/2006/relationships/hyperlink" Target="garantF1://70778632.0" TargetMode="External"/><Relationship Id="rId47" Type="http://schemas.openxmlformats.org/officeDocument/2006/relationships/hyperlink" Target="garantF1://10064504.0" TargetMode="External"/><Relationship Id="rId63" Type="http://schemas.openxmlformats.org/officeDocument/2006/relationships/image" Target="media/image12.wmf"/><Relationship Id="rId68" Type="http://schemas.openxmlformats.org/officeDocument/2006/relationships/hyperlink" Target="consultantplus://offline/ref=446157FE908A7AA4287A5524806E63E528B3392839CE6CF5158AEA37F2F17DAD6DF3519F7A212830B22CE27DC2FFACE436BCCBC00B84F9EB3AA9E124Y2R9L" TargetMode="External"/><Relationship Id="rId84" Type="http://schemas.openxmlformats.org/officeDocument/2006/relationships/hyperlink" Target="consultantplus://offline/ref=446157FE908A7AA4287A5524806E63E528B3392839CB6FF1178CEA37F2F17DAD6DF3519F7A212830B22DE77ACDFFACE436BCCBC00B84F9EB3AA9E124Y2R9L" TargetMode="External"/><Relationship Id="rId89" Type="http://schemas.openxmlformats.org/officeDocument/2006/relationships/hyperlink" Target="consultantplus://offline/ref=446157FE908A7AA4287A5524806E63E528B3392839C968FE1088EA37F2F17DAD6DF3519F7A212830B22CE27FC8FFACE436BCCBC00B84F9EB3AA9E124Y2R9L" TargetMode="External"/><Relationship Id="rId2" Type="http://schemas.openxmlformats.org/officeDocument/2006/relationships/numbering" Target="numbering.xml"/><Relationship Id="rId16" Type="http://schemas.openxmlformats.org/officeDocument/2006/relationships/hyperlink" Target="garantF1://12025268.18901" TargetMode="External"/><Relationship Id="rId29" Type="http://schemas.openxmlformats.org/officeDocument/2006/relationships/hyperlink" Target="garantF1://12025268.1008" TargetMode="External"/><Relationship Id="rId107" Type="http://schemas.openxmlformats.org/officeDocument/2006/relationships/hyperlink" Target="consultantplus://offline/ref=446157FE908A7AA4287A5524806E63E528B3392839CA6DF11F8CEA37F2F17DAD6DF3519F7A212830B22CE27CC9FFACE436BCCBC00B84F9EB3AA9E124Y2R9L" TargetMode="External"/><Relationship Id="rId11" Type="http://schemas.openxmlformats.org/officeDocument/2006/relationships/hyperlink" Target="garantf1://10080094.100/" TargetMode="External"/><Relationship Id="rId24" Type="http://schemas.openxmlformats.org/officeDocument/2006/relationships/hyperlink" Target="garantF1://12025268.80" TargetMode="External"/><Relationship Id="rId32" Type="http://schemas.openxmlformats.org/officeDocument/2006/relationships/hyperlink" Target="garantF1://80422.0" TargetMode="External"/><Relationship Id="rId37" Type="http://schemas.openxmlformats.org/officeDocument/2006/relationships/hyperlink" Target="garantF1://12025268.22" TargetMode="External"/><Relationship Id="rId40" Type="http://schemas.openxmlformats.org/officeDocument/2006/relationships/hyperlink" Target="garantF1://10064072.2059" TargetMode="External"/><Relationship Id="rId45" Type="http://schemas.openxmlformats.org/officeDocument/2006/relationships/hyperlink" Target="garantF1://8001402.0" TargetMode="External"/><Relationship Id="rId53" Type="http://schemas.openxmlformats.org/officeDocument/2006/relationships/image" Target="media/image3.wmf"/><Relationship Id="rId58" Type="http://schemas.openxmlformats.org/officeDocument/2006/relationships/image" Target="media/image7.wmf"/><Relationship Id="rId66" Type="http://schemas.openxmlformats.org/officeDocument/2006/relationships/hyperlink" Target="consultantplus://offline/ref=446157FE908A7AA4287A5524806E63E528B3392839CA6DF11F8CEA37F2F17DAD6DF3519F7A212830B22CE27FCFFFACE436BCCBC00B84F9EB3AA9E124Y2R9L" TargetMode="External"/><Relationship Id="rId74" Type="http://schemas.openxmlformats.org/officeDocument/2006/relationships/image" Target="media/image18.wmf"/><Relationship Id="rId79" Type="http://schemas.openxmlformats.org/officeDocument/2006/relationships/hyperlink" Target="consultantplus://offline/ref=446157FE908A7AA4287A5524806E63E528B3392839C96CF01687EA37F2F17DAD6DF3519F7A212830B22CE27EC3FFACE436BCCBC00B84F9EB3AA9E124Y2R9L" TargetMode="External"/><Relationship Id="rId87" Type="http://schemas.openxmlformats.org/officeDocument/2006/relationships/hyperlink" Target="consultantplus://offline/ref=446157FE908A7AA4287A5524806E63E528B3392839C968FE1088EA37F2F17DAD6DF3519F7A212830B22CE27FC9FFACE436BCCBC00B84F9EB3AA9E124Y2R9L" TargetMode="External"/><Relationship Id="rId102" Type="http://schemas.openxmlformats.org/officeDocument/2006/relationships/hyperlink" Target="consultantplus://offline/ref=446157FE908A7AA4287A5524806E63E528B3392839C966FF108FEA37F2F17DAD6DF3519F7A212830B22CE27DCCFFACE436BCCBC00B84F9EB3AA9E124Y2R9L" TargetMode="External"/><Relationship Id="rId110"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image" Target="media/image10.wmf"/><Relationship Id="rId82" Type="http://schemas.openxmlformats.org/officeDocument/2006/relationships/image" Target="media/image19.wmf"/><Relationship Id="rId90" Type="http://schemas.openxmlformats.org/officeDocument/2006/relationships/hyperlink" Target="consultantplus://offline/ref=446157FE908A7AA4287A5524806E63E528B3392839CA6DF11F8CEA37F2F17DAD6DF3519F7A212830B22CE27FCEFFACE436BCCBC00B84F9EB3AA9E124Y2R9L" TargetMode="External"/><Relationship Id="rId95" Type="http://schemas.openxmlformats.org/officeDocument/2006/relationships/hyperlink" Target="consultantplus://offline/ref=446157FE908A7AA4287A5524806E63E528B3392839CE6CF5158AEA37F2F17DAD6DF3519F7A212830B22CE27AC2FFACE436BCCBC00B84F9EB3AA9E124Y2R9L" TargetMode="External"/><Relationship Id="rId19" Type="http://schemas.openxmlformats.org/officeDocument/2006/relationships/hyperlink" Target="consultantplus://offline/ref=6FE16CA977F964F09EBDA630877F9B6D96ADC4F74CD8753560FF760492083CF11FB58B465FE821FF85DAD9D7D3FA775AD620C63F3D6AEB59QDy3M" TargetMode="External"/><Relationship Id="rId14" Type="http://schemas.openxmlformats.org/officeDocument/2006/relationships/hyperlink" Target="garantF1://12025268.0" TargetMode="External"/><Relationship Id="rId22" Type="http://schemas.openxmlformats.org/officeDocument/2006/relationships/hyperlink" Target="garantF1://12025268.3000" TargetMode="External"/><Relationship Id="rId27" Type="http://schemas.openxmlformats.org/officeDocument/2006/relationships/hyperlink" Target="garantF1://12025268.912" TargetMode="External"/><Relationship Id="rId30" Type="http://schemas.openxmlformats.org/officeDocument/2006/relationships/hyperlink" Target="garantF1://12025268.237" TargetMode="External"/><Relationship Id="rId35" Type="http://schemas.openxmlformats.org/officeDocument/2006/relationships/hyperlink" Target="garantF1://12025268.5" TargetMode="External"/><Relationship Id="rId43" Type="http://schemas.openxmlformats.org/officeDocument/2006/relationships/hyperlink" Target="garantF1://12025268.197" TargetMode="External"/><Relationship Id="rId48" Type="http://schemas.openxmlformats.org/officeDocument/2006/relationships/hyperlink" Target="consultantplus://offline/ref=446157FE908A7AA4287A4B2996023EEE22BF642230C639AB4282E062AAAE24FD2AA257C8387B2536AC2EE27CYCR8L" TargetMode="External"/><Relationship Id="rId56" Type="http://schemas.openxmlformats.org/officeDocument/2006/relationships/image" Target="media/image5.wmf"/><Relationship Id="rId64" Type="http://schemas.openxmlformats.org/officeDocument/2006/relationships/image" Target="media/image13.wmf"/><Relationship Id="rId69" Type="http://schemas.openxmlformats.org/officeDocument/2006/relationships/hyperlink" Target="consultantplus://offline/ref=446157FE908A7AA4287A4B2996023EEE2ABA6E263CC964A14ADBEC60ADA17BF83FB30FC63A643B31B532E07EC9YFR7L" TargetMode="External"/><Relationship Id="rId77" Type="http://schemas.openxmlformats.org/officeDocument/2006/relationships/hyperlink" Target="consultantplus://offline/ref=446157FE908A7AA4287A5524806E63E528B3392839C96CF01687EA37F2F17DAD6DF3519F7A212830B22CE27EC3FFACE436BCCBC00B84F9EB3AA9E124Y2R9L" TargetMode="External"/><Relationship Id="rId100" Type="http://schemas.openxmlformats.org/officeDocument/2006/relationships/hyperlink" Target="consultantplus://offline/ref=446157FE908A7AA4287A5524806E63E528B3392839CE69F61086EA37F2F17DAD6DF3519F7A212830B22CE27BCFFFACE436BCCBC00B84F9EB3AA9E124Y2R9L" TargetMode="External"/><Relationship Id="rId105" Type="http://schemas.openxmlformats.org/officeDocument/2006/relationships/hyperlink" Target="consultantplus://offline/ref=446157FE908A7AA4287A5524806E63E528B3392839CA6DF11F8CEA37F2F17DAD6DF3519F7A212830B22CE27FCCFFACE436BCCBC00B84F9EB3AA9E124Y2R9L" TargetMode="External"/><Relationship Id="rId8" Type="http://schemas.openxmlformats.org/officeDocument/2006/relationships/endnotes" Target="endnotes.xml"/><Relationship Id="rId51" Type="http://schemas.openxmlformats.org/officeDocument/2006/relationships/hyperlink" Target="consultantplus://offline/ref=446157FE908A7AA4287A4B2996023EEE2FBD662239CB64A14ADBEC60ADA17BF83FB30FC63A643B31B532E07EC9YFR7L" TargetMode="External"/><Relationship Id="rId72" Type="http://schemas.openxmlformats.org/officeDocument/2006/relationships/image" Target="media/image16.wmf"/><Relationship Id="rId80" Type="http://schemas.openxmlformats.org/officeDocument/2006/relationships/hyperlink" Target="consultantplus://offline/ref=446157FE908A7AA4287A5524806E63E528B3392839C968FE1088EA37F2F17DAD6DF3519F7A212830B22CE27EC3FFACE436BCCBC00B84F9EB3AA9E124Y2R9L" TargetMode="External"/><Relationship Id="rId85" Type="http://schemas.openxmlformats.org/officeDocument/2006/relationships/hyperlink" Target="consultantplus://offline/ref=446157FE908A7AA4287A5524806E63E528B3392839CB6FF1178CEA37F2F17DAD6DF3519F7A212830B22DE77BCDFFACE436BCCBC00B84F9EB3AA9E124Y2R9L" TargetMode="External"/><Relationship Id="rId93" Type="http://schemas.openxmlformats.org/officeDocument/2006/relationships/hyperlink" Target="consultantplus://offline/ref=446157FE908A7AA4287A5524806E63E528B3392839C968FE1088EA37F2F17DAD6DF3519F7A212830B22CE27FCEFFACE436BCCBC00B84F9EB3AA9E124Y2R9L" TargetMode="External"/><Relationship Id="rId98" Type="http://schemas.openxmlformats.org/officeDocument/2006/relationships/hyperlink" Target="consultantplus://offline/ref=446157FE908A7AA4287A4B2996023EEE2FBD662239CB64A14ADBEC60ADA17BF83FB30FC63A643B31B532E07EC9YFR7L" TargetMode="External"/><Relationship Id="rId3" Type="http://schemas.openxmlformats.org/officeDocument/2006/relationships/styles" Target="style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hyperlink" Target="garantF1://12025268.331" TargetMode="External"/><Relationship Id="rId25" Type="http://schemas.openxmlformats.org/officeDocument/2006/relationships/hyperlink" Target="garantF1://12025268.0" TargetMode="External"/><Relationship Id="rId33" Type="http://schemas.openxmlformats.org/officeDocument/2006/relationships/hyperlink" Target="garantF1://8186.0" TargetMode="External"/><Relationship Id="rId38" Type="http://schemas.openxmlformats.org/officeDocument/2006/relationships/hyperlink" Target="garantF1://12025268.1062" TargetMode="External"/><Relationship Id="rId46"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9" Type="http://schemas.openxmlformats.org/officeDocument/2006/relationships/image" Target="media/image8.wmf"/><Relationship Id="rId67" Type="http://schemas.openxmlformats.org/officeDocument/2006/relationships/hyperlink" Target="consultantplus://offline/ref=446157FE908A7AA4287A5524806E63E528B3392839CE6CF5158AEA37F2F17DAD6DF3519F7A212830B22CE27DCAFFACE436BCCBC00B84F9EB3AA9E124Y2R9L" TargetMode="External"/><Relationship Id="rId103" Type="http://schemas.openxmlformats.org/officeDocument/2006/relationships/hyperlink" Target="consultantplus://offline/ref=446157FE908A7AA4287A5524806E63E528B3392839CA6DF11F8CEA37F2F17DAD6DF3519F7A212830B22CE27FCCFFACE436BCCBC00B84F9EB3AA9E124Y2R9L" TargetMode="External"/><Relationship Id="rId108" Type="http://schemas.openxmlformats.org/officeDocument/2006/relationships/footer" Target="footer1.xml"/><Relationship Id="rId20" Type="http://schemas.openxmlformats.org/officeDocument/2006/relationships/hyperlink" Target="consultantplus://offline/ref=6FE16CA977F964F09EBDA630877F9B6D96ADC4F74CD8753560FF760492083CF11FB58B465FE821FB8EDAD9D7D3FA775AD620C63F3D6AEB59QDy3M" TargetMode="External"/><Relationship Id="rId41" Type="http://schemas.openxmlformats.org/officeDocument/2006/relationships/hyperlink" Target="garantF1://12025268.4000" TargetMode="External"/><Relationship Id="rId54" Type="http://schemas.openxmlformats.org/officeDocument/2006/relationships/image" Target="media/image4.wmf"/><Relationship Id="rId62" Type="http://schemas.openxmlformats.org/officeDocument/2006/relationships/image" Target="media/image11.wmf"/><Relationship Id="rId70" Type="http://schemas.openxmlformats.org/officeDocument/2006/relationships/image" Target="media/image15.wmf"/><Relationship Id="rId75" Type="http://schemas.openxmlformats.org/officeDocument/2006/relationships/hyperlink" Target="consultantplus://offline/ref=446157FE908A7AA4287A5524806E63E528B3392839CE6CF5158AEA37F2F17DAD6DF3519F7A212830B22CE27AC9FFACE436BCCBC00B84F9EB3AA9E124Y2R9L" TargetMode="External"/><Relationship Id="rId83" Type="http://schemas.openxmlformats.org/officeDocument/2006/relationships/hyperlink" Target="consultantplus://offline/ref=446157FE908A7AA4287A4B2996023EEE2FBD662239CB64A14ADBEC60ADA17BF83FB30FC63A643B31B532E07EC9YFR7L" TargetMode="External"/><Relationship Id="rId88" Type="http://schemas.openxmlformats.org/officeDocument/2006/relationships/image" Target="media/image20.wmf"/><Relationship Id="rId91" Type="http://schemas.openxmlformats.org/officeDocument/2006/relationships/hyperlink" Target="consultantplus://offline/ref=446157FE908A7AA4287A5524806E63E528B3392839CA6DF11F8CEA37F2F17DAD6DF3519F7A212830B22CE27FCEFFACE436BCCBC00B84F9EB3AA9E124Y2R9L" TargetMode="External"/><Relationship Id="rId96" Type="http://schemas.openxmlformats.org/officeDocument/2006/relationships/hyperlink" Target="consultantplus://offline/ref=446157FE908A7AA4287A5524806E63E528B3392839CB6AFE128EEA37F2F17DAD6DF3519F7A212830B22CE27FCBFFACE436BCCBC00B84F9EB3AA9E124Y2R9L"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garantF1://12025268.1013" TargetMode="External"/><Relationship Id="rId28" Type="http://schemas.openxmlformats.org/officeDocument/2006/relationships/hyperlink" Target="garantF1://12025268.197" TargetMode="External"/><Relationship Id="rId36" Type="http://schemas.openxmlformats.org/officeDocument/2006/relationships/hyperlink" Target="garantF1://12025268.5" TargetMode="External"/><Relationship Id="rId49" Type="http://schemas.openxmlformats.org/officeDocument/2006/relationships/hyperlink" Target="consultantplus://offline/ref=446157FE908A7AA4287A4B2996023EEE22BF642230C639AB4282E062AAAE24FD2AA257C8387B2536AC2EE27CYCR8L" TargetMode="External"/><Relationship Id="rId57" Type="http://schemas.openxmlformats.org/officeDocument/2006/relationships/image" Target="media/image6.wmf"/><Relationship Id="rId106" Type="http://schemas.openxmlformats.org/officeDocument/2006/relationships/hyperlink" Target="consultantplus://offline/ref=446157FE908A7AA4287A5524806E63E528B3392839CA6DF11F8CEA37F2F17DAD6DF3519F7A212830B22CE27CCBFFACE436BCCBC00B84F9EB3AA9E124Y2R9L" TargetMode="External"/><Relationship Id="rId10" Type="http://schemas.openxmlformats.org/officeDocument/2006/relationships/hyperlink" Target="garantf1://71314220.0/" TargetMode="External"/><Relationship Id="rId31" Type="http://schemas.openxmlformats.org/officeDocument/2006/relationships/hyperlink" Target="garantF1://12025268.65" TargetMode="External"/><Relationship Id="rId44" Type="http://schemas.openxmlformats.org/officeDocument/2006/relationships/hyperlink" Target="garantF1://12025268.1121" TargetMode="External"/><Relationship Id="rId52" Type="http://schemas.openxmlformats.org/officeDocument/2006/relationships/image" Target="media/image2.wmf"/><Relationship Id="rId60" Type="http://schemas.openxmlformats.org/officeDocument/2006/relationships/image" Target="media/image9.wmf"/><Relationship Id="rId65" Type="http://schemas.openxmlformats.org/officeDocument/2006/relationships/image" Target="media/image14.wmf"/><Relationship Id="rId73" Type="http://schemas.openxmlformats.org/officeDocument/2006/relationships/image" Target="media/image17.wmf"/><Relationship Id="rId78" Type="http://schemas.openxmlformats.org/officeDocument/2006/relationships/hyperlink" Target="consultantplus://offline/ref=446157FE908A7AA4287A5524806E63E528B3392839CE69F61086EA37F2F17DAD6DF3519F7A212830B22CE27ACCFFACE436BCCBC00B84F9EB3AA9E124Y2R9L" TargetMode="External"/><Relationship Id="rId81" Type="http://schemas.openxmlformats.org/officeDocument/2006/relationships/hyperlink" Target="consultantplus://offline/ref=446157FE908A7AA4287A5524806E63E528B3392839CE69F61086EA37F2F17DAD6DF3519F7A212830B22CE27BCBFFACE436BCCBC00B84F9EB3AA9E124Y2R9L" TargetMode="External"/><Relationship Id="rId86" Type="http://schemas.openxmlformats.org/officeDocument/2006/relationships/hyperlink" Target="consultantplus://offline/ref=446157FE908A7AA4287A5524806E63E528B3392839C968FE1088EA37F2F17DAD6DF3519F7A212830B22CE27EC2FFACE436BCCBC00B84F9EB3AA9E124Y2R9L" TargetMode="External"/><Relationship Id="rId94" Type="http://schemas.openxmlformats.org/officeDocument/2006/relationships/hyperlink" Target="consultantplus://offline/ref=446157FE908A7AA4287A5524806E63E528B3392839C968FE1088EA37F2F17DAD6DF3519F7A212830B22CE27FCDFFACE436BCCBC00B84F9EB3AA9E124Y2R9L" TargetMode="External"/><Relationship Id="rId99" Type="http://schemas.openxmlformats.org/officeDocument/2006/relationships/hyperlink" Target="consultantplus://offline/ref=446157FE908A7AA4287A4B2996023EEE2FBB632331C864A14ADBEC60ADA17BF83FB30FC63A643B31B532E07EC9YFR7L" TargetMode="External"/><Relationship Id="rId101" Type="http://schemas.openxmlformats.org/officeDocument/2006/relationships/hyperlink" Target="consultantplus://offline/ref=446157FE908A7AA4287A5524806E63E528B3392839C968FE1088EA37F2F17DAD6DF3519F7A212830B22CE27FCCFFACE436BCCBC00B84F9EB3AA9E124Y2R9L" TargetMode="External"/><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hyperlink" Target="garantF1://12082235.0" TargetMode="External"/><Relationship Id="rId18" Type="http://schemas.openxmlformats.org/officeDocument/2006/relationships/hyperlink" Target="consultantplus://offline/ref=6FE16CA977F964F09EBDA630877F9B6D96ACCDF249DD753560FF760492083CF11FB58B455FED22F5D380C9D39AAD7C46D03CD83F236AQEyAM" TargetMode="External"/><Relationship Id="rId39" Type="http://schemas.openxmlformats.org/officeDocument/2006/relationships/hyperlink" Target="garantF1://12025268.1039" TargetMode="External"/><Relationship Id="rId109" Type="http://schemas.openxmlformats.org/officeDocument/2006/relationships/fontTable" Target="fontTable.xml"/><Relationship Id="rId34" Type="http://schemas.openxmlformats.org/officeDocument/2006/relationships/hyperlink" Target="garantF1://12025268.3000" TargetMode="External"/><Relationship Id="rId50" Type="http://schemas.openxmlformats.org/officeDocument/2006/relationships/hyperlink" Target="consultantplus://offline/ref=446157FE908A7AA4287A4B2996023EEE28BA622438CF64A14ADBEC60ADA17BF82DB357CA39652530B327B62F8FA1F5B673F7C6C41498F9EEY2R7L" TargetMode="External"/><Relationship Id="rId55" Type="http://schemas.openxmlformats.org/officeDocument/2006/relationships/hyperlink" Target="consultantplus://offline/ref=446157FE908A7AA4287A5524806E63E528B3392839C96CF01687EA37F2F17DAD6DF3519F7A212830B22CE27ECCFFACE436BCCBC00B84F9EB3AA9E124Y2R9L" TargetMode="External"/><Relationship Id="rId76" Type="http://schemas.openxmlformats.org/officeDocument/2006/relationships/hyperlink" Target="consultantplus://offline/ref=446157FE908A7AA4287A5524806E63E528B3392839CE69F61086EA37F2F17DAD6DF3519F7A212830B22CE27ACDFFACE436BCCBC00B84F9EB3AA9E124Y2R9L" TargetMode="External"/><Relationship Id="rId97" Type="http://schemas.openxmlformats.org/officeDocument/2006/relationships/hyperlink" Target="consultantplus://offline/ref=446157FE908A7AA4287A5524806E63E528B3392839CB67F61486EA37F2F17DAD6DF3519F7A212830B22CE377CAFFACE436BCCBC00B84F9EB3AA9E124Y2R9L" TargetMode="External"/><Relationship Id="rId104" Type="http://schemas.openxmlformats.org/officeDocument/2006/relationships/hyperlink" Target="consultantplus://offline/ref=446157FE908A7AA4287A5524806E63E528B3392839C966FF108FEA37F2F17DAD6DF3519F7A212830B22CE27DCCFFACE436BCCBC00B84F9EB3AA9E124Y2R9L" TargetMode="External"/><Relationship Id="rId7" Type="http://schemas.openxmlformats.org/officeDocument/2006/relationships/footnotes" Target="footnotes.xml"/><Relationship Id="rId71" Type="http://schemas.openxmlformats.org/officeDocument/2006/relationships/hyperlink" Target="consultantplus://offline/ref=446157FE908A7AA4287A5524806E63E528B3392839CE6CF5158AEA37F2F17DAD6DF3519F7A212830B22CE27ACAFFACE436BCCBC00B84F9EB3AA9E124Y2R9L" TargetMode="External"/><Relationship Id="rId92" Type="http://schemas.openxmlformats.org/officeDocument/2006/relationships/hyperlink" Target="consultantplus://offline/ref=446157FE908A7AA4287A5524806E63E528B3392839C968FE1088EA37F2F17DAD6DF3519F7A212830B22CE27FCFFFACE436BCCBC00B84F9EB3AA9E124Y2R9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C0047AAF-D12A-480D-9692-724F47061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165</Pages>
  <Words>53203</Words>
  <Characters>303259</Characters>
  <Application>Microsoft Office Word</Application>
  <DocSecurity>0</DocSecurity>
  <Lines>2527</Lines>
  <Paragraphs>711</Paragraphs>
  <ScaleCrop>false</ScaleCrop>
  <HeadingPairs>
    <vt:vector size="2" baseType="variant">
      <vt:variant>
        <vt:lpstr>Название</vt:lpstr>
      </vt:variant>
      <vt:variant>
        <vt:i4>1</vt:i4>
      </vt:variant>
    </vt:vector>
  </HeadingPairs>
  <TitlesOfParts>
    <vt:vector size="1" baseType="lpstr">
      <vt:lpstr/>
    </vt:vector>
  </TitlesOfParts>
  <Company>School_6</Company>
  <LinksUpToDate>false</LinksUpToDate>
  <CharactersWithSpaces>355751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Admin</cp:lastModifiedBy>
  <cp:revision>2</cp:revision>
  <cp:lastPrinted>2024-04-05T05:07:00Z</cp:lastPrinted>
  <dcterms:created xsi:type="dcterms:W3CDTF">2024-05-03T09:23:00Z</dcterms:created>
  <dcterms:modified xsi:type="dcterms:W3CDTF">2024-05-03T09:23:00Z</dcterms:modified>
</cp:coreProperties>
</file>